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1D" w:rsidRDefault="001E391D" w:rsidP="00413E8D">
      <w:pPr>
        <w:autoSpaceDE w:val="0"/>
        <w:autoSpaceDN w:val="0"/>
        <w:adjustRightInd w:val="0"/>
        <w:spacing w:after="0" w:line="240" w:lineRule="auto"/>
        <w:jc w:val="center"/>
        <w:rPr>
          <w:rFonts w:ascii="TimesNewRoman" w:hAnsi="TimesNewRoman" w:cs="TimesNewRoman"/>
          <w:b/>
          <w:bCs/>
          <w:sz w:val="32"/>
          <w:szCs w:val="32"/>
        </w:rPr>
      </w:pPr>
    </w:p>
    <w:p w:rsidR="001E391D" w:rsidRPr="00413E8D" w:rsidRDefault="001E391D" w:rsidP="00413E8D">
      <w:pPr>
        <w:autoSpaceDE w:val="0"/>
        <w:autoSpaceDN w:val="0"/>
        <w:adjustRightInd w:val="0"/>
        <w:spacing w:after="0" w:line="240" w:lineRule="auto"/>
        <w:jc w:val="center"/>
        <w:rPr>
          <w:rFonts w:ascii="TimesNewRoman" w:hAnsi="TimesNewRoman" w:cs="TimesNewRoman"/>
          <w:b/>
          <w:bCs/>
          <w:sz w:val="32"/>
          <w:szCs w:val="32"/>
        </w:rPr>
      </w:pPr>
      <w:r w:rsidRPr="00413E8D">
        <w:rPr>
          <w:rFonts w:ascii="TimesNewRoman" w:hAnsi="TimesNewRoman" w:cs="TimesNewRoman"/>
          <w:b/>
          <w:bCs/>
          <w:sz w:val="32"/>
          <w:szCs w:val="32"/>
        </w:rPr>
        <w:t>FI</w:t>
      </w:r>
      <w:r>
        <w:rPr>
          <w:rFonts w:ascii="Times New Roman" w:hAnsi="Times New Roman" w:cs="Times New Roman"/>
          <w:b/>
          <w:bCs/>
          <w:sz w:val="32"/>
          <w:szCs w:val="32"/>
        </w:rPr>
        <w:t>Ş</w:t>
      </w:r>
      <w:r w:rsidRPr="00413E8D">
        <w:rPr>
          <w:rFonts w:ascii="TimesNewRoman" w:hAnsi="TimesNewRoman" w:cs="TimesNewRoman"/>
          <w:b/>
          <w:bCs/>
          <w:sz w:val="32"/>
          <w:szCs w:val="32"/>
        </w:rPr>
        <w:t>A DISCIPLINEI</w:t>
      </w:r>
    </w:p>
    <w:p w:rsidR="001E391D" w:rsidRPr="00413E8D" w:rsidRDefault="001E391D" w:rsidP="00413E8D">
      <w:pPr>
        <w:autoSpaceDE w:val="0"/>
        <w:autoSpaceDN w:val="0"/>
        <w:adjustRightInd w:val="0"/>
        <w:spacing w:after="0" w:line="240" w:lineRule="auto"/>
        <w:rPr>
          <w:rFonts w:ascii="TimesNewRoman" w:hAnsi="TimesNewRoman" w:cs="TimesNewRoman"/>
          <w:sz w:val="24"/>
          <w:szCs w:val="24"/>
        </w:rPr>
      </w:pPr>
    </w:p>
    <w:p w:rsidR="001E391D" w:rsidRPr="00413E8D" w:rsidRDefault="001E391D" w:rsidP="00413E8D">
      <w:pPr>
        <w:autoSpaceDE w:val="0"/>
        <w:autoSpaceDN w:val="0"/>
        <w:adjustRightInd w:val="0"/>
        <w:spacing w:after="0" w:line="240" w:lineRule="auto"/>
        <w:rPr>
          <w:rFonts w:ascii="TimesNewRoman" w:hAnsi="TimesNewRoman" w:cs="TimesNewRoman"/>
          <w:b/>
          <w:bCs/>
          <w:sz w:val="24"/>
          <w:szCs w:val="24"/>
        </w:rPr>
      </w:pPr>
      <w:r w:rsidRPr="00413E8D">
        <w:rPr>
          <w:rFonts w:ascii="TimesNewRoman" w:hAnsi="TimesNewRoman" w:cs="TimesNewRoman"/>
          <w:b/>
          <w:bCs/>
          <w:sz w:val="24"/>
          <w:szCs w:val="24"/>
        </w:rPr>
        <w:t>1. Date despre 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5778"/>
      </w:tblGrid>
      <w:tr w:rsidR="001E391D" w:rsidRPr="00BE645D">
        <w:tc>
          <w:tcPr>
            <w:tcW w:w="379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1.1 Institu</w:t>
            </w:r>
            <w:r w:rsidRPr="00BE645D">
              <w:rPr>
                <w:rFonts w:ascii="Times New Roman" w:hAnsi="Times New Roman" w:cs="Times New Roman"/>
                <w:sz w:val="24"/>
                <w:szCs w:val="24"/>
              </w:rPr>
              <w:t>ţ</w:t>
            </w:r>
            <w:r w:rsidRPr="00BE645D">
              <w:rPr>
                <w:rFonts w:ascii="TimesNewRoman" w:hAnsi="TimesNewRoman" w:cs="TimesNewRoman"/>
                <w:sz w:val="24"/>
                <w:szCs w:val="24"/>
              </w:rPr>
              <w:t>ia de învă</w:t>
            </w:r>
            <w:r w:rsidRPr="00BE645D">
              <w:rPr>
                <w:rFonts w:ascii="Times New Roman" w:hAnsi="Times New Roman" w:cs="Times New Roman"/>
                <w:sz w:val="24"/>
                <w:szCs w:val="24"/>
              </w:rPr>
              <w:t>ţ</w:t>
            </w:r>
            <w:r w:rsidRPr="00BE645D">
              <w:rPr>
                <w:rFonts w:ascii="TimesNewRoman" w:hAnsi="TimesNewRoman" w:cs="TimesNewRoman"/>
                <w:sz w:val="24"/>
                <w:szCs w:val="24"/>
              </w:rPr>
              <w:t>ământ superior</w:t>
            </w:r>
          </w:p>
        </w:tc>
        <w:tc>
          <w:tcPr>
            <w:tcW w:w="5778" w:type="dxa"/>
          </w:tcPr>
          <w:p w:rsidR="001E391D" w:rsidRPr="00BE645D" w:rsidRDefault="001E391D" w:rsidP="00E67F5A">
            <w:pPr>
              <w:pStyle w:val="Heading1"/>
              <w:rPr>
                <w:lang w:val="ro-RO"/>
              </w:rPr>
            </w:pPr>
            <w:r w:rsidRPr="00BE645D">
              <w:rPr>
                <w:lang w:val="ro-RO"/>
              </w:rPr>
              <w:t>Universitatea POLITEHNICA din Bucureşti</w:t>
            </w:r>
          </w:p>
        </w:tc>
      </w:tr>
      <w:tr w:rsidR="001E391D" w:rsidRPr="00BE645D">
        <w:trPr>
          <w:trHeight w:val="224"/>
        </w:trPr>
        <w:tc>
          <w:tcPr>
            <w:tcW w:w="379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1.2 Facultatea</w:t>
            </w:r>
          </w:p>
        </w:tc>
        <w:tc>
          <w:tcPr>
            <w:tcW w:w="5778" w:type="dxa"/>
          </w:tcPr>
          <w:p w:rsidR="001E391D" w:rsidRPr="00BE645D" w:rsidRDefault="001E391D" w:rsidP="00E67F5A">
            <w:pPr>
              <w:pStyle w:val="Heading1"/>
              <w:rPr>
                <w:lang w:val="ro-RO"/>
              </w:rPr>
            </w:pPr>
            <w:r w:rsidRPr="00BE645D">
              <w:rPr>
                <w:lang w:val="ro-RO"/>
              </w:rPr>
              <w:t>Facultatea de Electronică, Telecomunicaţii şi Tehnologia Informaţiei</w:t>
            </w:r>
          </w:p>
        </w:tc>
      </w:tr>
      <w:tr w:rsidR="001E391D" w:rsidRPr="00F6019A">
        <w:tc>
          <w:tcPr>
            <w:tcW w:w="379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1.3 Departamentul</w:t>
            </w:r>
          </w:p>
        </w:tc>
        <w:tc>
          <w:tcPr>
            <w:tcW w:w="5778" w:type="dxa"/>
          </w:tcPr>
          <w:p w:rsidR="001E391D" w:rsidRPr="003B48C8" w:rsidRDefault="001E391D" w:rsidP="00BE645D">
            <w:pPr>
              <w:autoSpaceDE w:val="0"/>
              <w:autoSpaceDN w:val="0"/>
              <w:adjustRightInd w:val="0"/>
              <w:spacing w:after="0" w:line="240" w:lineRule="auto"/>
              <w:rPr>
                <w:rFonts w:ascii="TimesNewRoman" w:hAnsi="TimesNewRoman" w:cs="TimesNewRoman"/>
                <w:sz w:val="24"/>
                <w:szCs w:val="24"/>
                <w:lang w:val="pt-BR"/>
              </w:rPr>
            </w:pPr>
            <w:r w:rsidRPr="003B48C8">
              <w:rPr>
                <w:rFonts w:ascii="TimesNewRoman" w:hAnsi="TimesNewRoman" w:cs="TimesNewRoman"/>
                <w:sz w:val="24"/>
                <w:szCs w:val="24"/>
                <w:lang w:val="pt-BR"/>
              </w:rPr>
              <w:t>Departamentul de Electronic</w:t>
            </w:r>
            <w:r w:rsidRPr="003B48C8">
              <w:rPr>
                <w:rFonts w:ascii="Times New Roman" w:hAnsi="Times New Roman" w:cs="Times New Roman"/>
                <w:sz w:val="24"/>
                <w:szCs w:val="24"/>
                <w:lang w:val="pt-BR"/>
              </w:rPr>
              <w:t>ă</w:t>
            </w:r>
            <w:r w:rsidRPr="003B48C8">
              <w:rPr>
                <w:rFonts w:ascii="TimesNewRoman" w:hAnsi="TimesNewRoman" w:cs="TimesNewRoman"/>
                <w:sz w:val="24"/>
                <w:szCs w:val="24"/>
                <w:lang w:val="pt-BR"/>
              </w:rPr>
              <w:t xml:space="preserve"> Aplicat</w:t>
            </w:r>
            <w:r w:rsidRPr="003B48C8">
              <w:rPr>
                <w:rFonts w:ascii="Times New Roman" w:hAnsi="Times New Roman" w:cs="Times New Roman"/>
                <w:sz w:val="24"/>
                <w:szCs w:val="24"/>
                <w:lang w:val="pt-BR"/>
              </w:rPr>
              <w:t>ă</w:t>
            </w:r>
            <w:r w:rsidRPr="003B48C8">
              <w:rPr>
                <w:rFonts w:ascii="TimesNewRoman" w:hAnsi="TimesNewRoman" w:cs="TimesNewRoman"/>
                <w:sz w:val="24"/>
                <w:szCs w:val="24"/>
                <w:lang w:val="pt-BR"/>
              </w:rPr>
              <w:t xml:space="preserve"> </w:t>
            </w:r>
            <w:r w:rsidRPr="003B48C8">
              <w:rPr>
                <w:rFonts w:ascii="Times New Roman" w:hAnsi="Times New Roman" w:cs="Times New Roman"/>
                <w:sz w:val="24"/>
                <w:szCs w:val="24"/>
                <w:lang w:val="pt-BR"/>
              </w:rPr>
              <w:t>ş</w:t>
            </w:r>
            <w:r w:rsidRPr="003B48C8">
              <w:rPr>
                <w:rFonts w:ascii="TimesNewRoman" w:hAnsi="TimesNewRoman" w:cs="TimesNewRoman"/>
                <w:sz w:val="24"/>
                <w:szCs w:val="24"/>
                <w:lang w:val="pt-BR"/>
              </w:rPr>
              <w:t>i Ingineria Informa</w:t>
            </w:r>
            <w:r w:rsidRPr="003B48C8">
              <w:rPr>
                <w:rFonts w:ascii="Times New Roman" w:hAnsi="Times New Roman" w:cs="Times New Roman"/>
                <w:sz w:val="24"/>
                <w:szCs w:val="24"/>
                <w:lang w:val="pt-BR"/>
              </w:rPr>
              <w:t>ţ</w:t>
            </w:r>
            <w:r w:rsidRPr="003B48C8">
              <w:rPr>
                <w:rFonts w:ascii="TimesNewRoman" w:hAnsi="TimesNewRoman" w:cs="TimesNewRoman"/>
                <w:sz w:val="24"/>
                <w:szCs w:val="24"/>
                <w:lang w:val="pt-BR"/>
              </w:rPr>
              <w:t>iei</w:t>
            </w:r>
          </w:p>
        </w:tc>
      </w:tr>
      <w:tr w:rsidR="001E391D" w:rsidRPr="00BE645D">
        <w:tc>
          <w:tcPr>
            <w:tcW w:w="379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1.4 Domeniul de studii</w:t>
            </w:r>
          </w:p>
        </w:tc>
        <w:tc>
          <w:tcPr>
            <w:tcW w:w="577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 xml:space="preserve">Calculatoare </w:t>
            </w:r>
            <w:r w:rsidRPr="00BE645D">
              <w:rPr>
                <w:rFonts w:ascii="Times New Roman" w:hAnsi="Times New Roman" w:cs="Times New Roman"/>
                <w:sz w:val="24"/>
                <w:szCs w:val="24"/>
              </w:rPr>
              <w:t>ş</w:t>
            </w:r>
            <w:r w:rsidRPr="00BE645D">
              <w:rPr>
                <w:rFonts w:ascii="TimesNewRoman" w:hAnsi="TimesNewRoman" w:cs="TimesNewRoman"/>
                <w:sz w:val="24"/>
                <w:szCs w:val="24"/>
              </w:rPr>
              <w:t>i Tehnologia Informa</w:t>
            </w:r>
            <w:r w:rsidRPr="00BE645D">
              <w:rPr>
                <w:rFonts w:ascii="Times New Roman" w:hAnsi="Times New Roman" w:cs="Times New Roman"/>
                <w:sz w:val="24"/>
                <w:szCs w:val="24"/>
              </w:rPr>
              <w:t>ţ</w:t>
            </w:r>
            <w:r w:rsidRPr="00BE645D">
              <w:rPr>
                <w:rFonts w:ascii="TimesNewRoman" w:hAnsi="TimesNewRoman" w:cs="TimesNewRoman"/>
                <w:sz w:val="24"/>
                <w:szCs w:val="24"/>
              </w:rPr>
              <w:t>iei</w:t>
            </w:r>
          </w:p>
        </w:tc>
      </w:tr>
      <w:tr w:rsidR="001E391D" w:rsidRPr="00BE645D">
        <w:tc>
          <w:tcPr>
            <w:tcW w:w="379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1.5 Ciclul de studii</w:t>
            </w:r>
          </w:p>
        </w:tc>
        <w:tc>
          <w:tcPr>
            <w:tcW w:w="577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Licen</w:t>
            </w:r>
            <w:r w:rsidRPr="00BE645D">
              <w:rPr>
                <w:rFonts w:ascii="Times New Roman" w:hAnsi="Times New Roman" w:cs="Times New Roman"/>
                <w:sz w:val="24"/>
                <w:szCs w:val="24"/>
              </w:rPr>
              <w:t>ţă</w:t>
            </w:r>
          </w:p>
        </w:tc>
      </w:tr>
      <w:tr w:rsidR="001E391D" w:rsidRPr="00BE645D">
        <w:tc>
          <w:tcPr>
            <w:tcW w:w="379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1.6 Programul de studii/Calificarea</w:t>
            </w:r>
          </w:p>
        </w:tc>
        <w:tc>
          <w:tcPr>
            <w:tcW w:w="577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Ingineria Informa</w:t>
            </w:r>
            <w:r w:rsidRPr="00BE645D">
              <w:rPr>
                <w:rFonts w:ascii="Times New Roman" w:hAnsi="Times New Roman" w:cs="Times New Roman"/>
                <w:sz w:val="24"/>
                <w:szCs w:val="24"/>
              </w:rPr>
              <w:t>ţi</w:t>
            </w:r>
            <w:r w:rsidRPr="00BE645D">
              <w:rPr>
                <w:rFonts w:ascii="TimesNewRoman" w:hAnsi="TimesNewRoman" w:cs="TimesNewRoman"/>
                <w:sz w:val="24"/>
                <w:szCs w:val="24"/>
              </w:rPr>
              <w:t>ei</w:t>
            </w:r>
          </w:p>
        </w:tc>
      </w:tr>
    </w:tbl>
    <w:p w:rsidR="001E391D" w:rsidRDefault="001E391D" w:rsidP="00413E8D">
      <w:pPr>
        <w:autoSpaceDE w:val="0"/>
        <w:autoSpaceDN w:val="0"/>
        <w:adjustRightInd w:val="0"/>
        <w:spacing w:after="0" w:line="240" w:lineRule="auto"/>
        <w:rPr>
          <w:rFonts w:ascii="TimesNewRoman" w:hAnsi="TimesNewRoman" w:cs="TimesNewRoman"/>
          <w:sz w:val="24"/>
          <w:szCs w:val="24"/>
        </w:rPr>
      </w:pPr>
    </w:p>
    <w:p w:rsidR="001E391D" w:rsidRPr="00413E8D" w:rsidRDefault="001E391D" w:rsidP="00413E8D">
      <w:pPr>
        <w:autoSpaceDE w:val="0"/>
        <w:autoSpaceDN w:val="0"/>
        <w:adjustRightInd w:val="0"/>
        <w:spacing w:after="0" w:line="240" w:lineRule="auto"/>
        <w:rPr>
          <w:rFonts w:ascii="TimesNewRoman" w:hAnsi="TimesNewRoman" w:cs="TimesNewRoman"/>
          <w:b/>
          <w:bCs/>
          <w:sz w:val="24"/>
          <w:szCs w:val="24"/>
        </w:rPr>
      </w:pPr>
      <w:r w:rsidRPr="00413E8D">
        <w:rPr>
          <w:rFonts w:ascii="TimesNewRoman" w:hAnsi="TimesNewRoman" w:cs="TimesNewRoman"/>
          <w:b/>
          <w:bCs/>
          <w:sz w:val="24"/>
          <w:szCs w:val="24"/>
        </w:rPr>
        <w:t>2. Date despre disciplin</w:t>
      </w:r>
      <w:r w:rsidRPr="00413E8D">
        <w:rPr>
          <w:rFonts w:ascii="Times New Roman" w:hAnsi="Times New Roman" w:cs="Times New Roman"/>
          <w:b/>
          <w:bCs/>
          <w:sz w:val="24"/>
          <w:szCs w:val="24"/>
        </w:rPr>
        <w:t>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8"/>
        <w:gridCol w:w="540"/>
        <w:gridCol w:w="1620"/>
        <w:gridCol w:w="540"/>
        <w:gridCol w:w="1350"/>
        <w:gridCol w:w="1260"/>
        <w:gridCol w:w="1710"/>
        <w:gridCol w:w="1458"/>
      </w:tblGrid>
      <w:tr w:rsidR="001E391D" w:rsidRPr="002D070B">
        <w:tc>
          <w:tcPr>
            <w:tcW w:w="3798" w:type="dxa"/>
            <w:gridSpan w:val="4"/>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2.1 Denumirea disciplinei</w:t>
            </w:r>
          </w:p>
        </w:tc>
        <w:tc>
          <w:tcPr>
            <w:tcW w:w="5778" w:type="dxa"/>
            <w:gridSpan w:val="4"/>
          </w:tcPr>
          <w:p w:rsidR="001E391D" w:rsidRPr="002D070B" w:rsidRDefault="001E391D" w:rsidP="00BE645D">
            <w:pPr>
              <w:autoSpaceDE w:val="0"/>
              <w:autoSpaceDN w:val="0"/>
              <w:adjustRightInd w:val="0"/>
              <w:spacing w:after="0" w:line="240" w:lineRule="auto"/>
              <w:rPr>
                <w:rFonts w:ascii="TimesNewRoman" w:hAnsi="TimesNewRoman" w:cs="TimesNewRoman"/>
                <w:sz w:val="24"/>
                <w:szCs w:val="24"/>
                <w:lang w:val="fr-FR"/>
              </w:rPr>
            </w:pPr>
            <w:r w:rsidRPr="002D070B">
              <w:rPr>
                <w:rFonts w:ascii="TimesNewRoman" w:hAnsi="TimesNewRoman" w:cs="TimesNewRoman"/>
                <w:sz w:val="24"/>
                <w:szCs w:val="24"/>
                <w:lang w:val="fr-FR"/>
              </w:rPr>
              <w:t>Structuri de Date ș</w:t>
            </w:r>
            <w:r>
              <w:rPr>
                <w:rFonts w:ascii="TimesNewRoman" w:hAnsi="TimesNewRoman" w:cs="TimesNewRoman"/>
                <w:sz w:val="24"/>
                <w:szCs w:val="24"/>
                <w:lang w:val="fr-FR"/>
              </w:rPr>
              <w:t>i Algoritmi (SDA</w:t>
            </w:r>
            <w:r w:rsidRPr="002D070B">
              <w:rPr>
                <w:rFonts w:ascii="TimesNewRoman" w:hAnsi="TimesNewRoman" w:cs="TimesNewRoman"/>
                <w:sz w:val="24"/>
                <w:szCs w:val="24"/>
                <w:lang w:val="fr-FR"/>
              </w:rPr>
              <w:t>)</w:t>
            </w:r>
          </w:p>
        </w:tc>
      </w:tr>
      <w:tr w:rsidR="001E391D" w:rsidRPr="00970DFD">
        <w:tc>
          <w:tcPr>
            <w:tcW w:w="3798" w:type="dxa"/>
            <w:gridSpan w:val="4"/>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2.2 Titularul activită</w:t>
            </w:r>
            <w:r w:rsidRPr="00BE645D">
              <w:rPr>
                <w:rFonts w:ascii="Times New Roman" w:hAnsi="Times New Roman" w:cs="Times New Roman"/>
                <w:sz w:val="24"/>
                <w:szCs w:val="24"/>
              </w:rPr>
              <w:t>ţ</w:t>
            </w:r>
            <w:r w:rsidRPr="00BE645D">
              <w:rPr>
                <w:rFonts w:ascii="TimesNewRoman" w:hAnsi="TimesNewRoman" w:cs="TimesNewRoman"/>
                <w:sz w:val="24"/>
                <w:szCs w:val="24"/>
              </w:rPr>
              <w:t>ilor de curs</w:t>
            </w:r>
          </w:p>
        </w:tc>
        <w:tc>
          <w:tcPr>
            <w:tcW w:w="5778" w:type="dxa"/>
            <w:gridSpan w:val="4"/>
          </w:tcPr>
          <w:p w:rsidR="001E391D" w:rsidRPr="003B48C8" w:rsidRDefault="001E391D" w:rsidP="00BE645D">
            <w:pPr>
              <w:autoSpaceDE w:val="0"/>
              <w:autoSpaceDN w:val="0"/>
              <w:adjustRightInd w:val="0"/>
              <w:spacing w:after="0" w:line="240" w:lineRule="auto"/>
              <w:rPr>
                <w:rFonts w:ascii="TimesNewRoman" w:hAnsi="TimesNewRoman" w:cs="TimesNewRoman"/>
                <w:sz w:val="24"/>
                <w:szCs w:val="24"/>
                <w:lang w:val="nl-NL"/>
              </w:rPr>
            </w:pPr>
            <w:r w:rsidRPr="003B48C8">
              <w:rPr>
                <w:rFonts w:ascii="TimesNewRoman" w:hAnsi="TimesNewRoman" w:cs="TimesNewRoman"/>
                <w:sz w:val="24"/>
                <w:szCs w:val="24"/>
                <w:lang w:val="nl-NL"/>
              </w:rPr>
              <w:t>Conf. Dr. Ing. Bogdan Ionescu</w:t>
            </w:r>
          </w:p>
        </w:tc>
      </w:tr>
      <w:tr w:rsidR="001E391D" w:rsidRPr="003B48C8">
        <w:tc>
          <w:tcPr>
            <w:tcW w:w="3798" w:type="dxa"/>
            <w:gridSpan w:val="4"/>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2.3 Titularul activită</w:t>
            </w:r>
            <w:r w:rsidRPr="00BE645D">
              <w:rPr>
                <w:rFonts w:ascii="Times New Roman" w:hAnsi="Times New Roman" w:cs="Times New Roman"/>
                <w:sz w:val="24"/>
                <w:szCs w:val="24"/>
              </w:rPr>
              <w:t>ţ</w:t>
            </w:r>
            <w:r w:rsidRPr="00BE645D">
              <w:rPr>
                <w:rFonts w:ascii="TimesNewRoman" w:hAnsi="TimesNewRoman" w:cs="TimesNewRoman"/>
                <w:sz w:val="24"/>
                <w:szCs w:val="24"/>
              </w:rPr>
              <w:t>ilor de laborator</w:t>
            </w:r>
          </w:p>
        </w:tc>
        <w:tc>
          <w:tcPr>
            <w:tcW w:w="5778" w:type="dxa"/>
            <w:gridSpan w:val="4"/>
          </w:tcPr>
          <w:p w:rsidR="001E391D" w:rsidRPr="00A42F61" w:rsidRDefault="001E391D" w:rsidP="00BE645D">
            <w:pPr>
              <w:autoSpaceDE w:val="0"/>
              <w:autoSpaceDN w:val="0"/>
              <w:adjustRightInd w:val="0"/>
              <w:spacing w:after="0" w:line="240" w:lineRule="auto"/>
              <w:rPr>
                <w:rFonts w:ascii="TimesNewRoman" w:hAnsi="TimesNewRoman" w:cs="TimesNewRoman"/>
                <w:sz w:val="24"/>
                <w:szCs w:val="24"/>
                <w:lang w:val="nl-NL"/>
              </w:rPr>
            </w:pPr>
            <w:r w:rsidRPr="00A42F61">
              <w:rPr>
                <w:rFonts w:ascii="TimesNewRoman" w:hAnsi="TimesNewRoman" w:cs="TimesNewRoman"/>
                <w:sz w:val="24"/>
                <w:szCs w:val="24"/>
                <w:lang w:val="nl-NL"/>
              </w:rPr>
              <w:t xml:space="preserve">Conf. Dr. Ing. Bogdan Ionescu </w:t>
            </w:r>
          </w:p>
          <w:p w:rsidR="001E391D" w:rsidRPr="003B48C8" w:rsidRDefault="001E391D" w:rsidP="00BE645D">
            <w:pPr>
              <w:autoSpaceDE w:val="0"/>
              <w:autoSpaceDN w:val="0"/>
              <w:adjustRightInd w:val="0"/>
              <w:spacing w:after="0" w:line="240" w:lineRule="auto"/>
              <w:rPr>
                <w:rFonts w:ascii="TimesNewRoman" w:hAnsi="TimesNewRoman" w:cs="TimesNewRoman"/>
                <w:sz w:val="24"/>
                <w:szCs w:val="24"/>
                <w:lang w:val="pt-BR"/>
              </w:rPr>
            </w:pPr>
            <w:r w:rsidRPr="00A42F61">
              <w:rPr>
                <w:rFonts w:ascii="TimesNewRoman" w:hAnsi="TimesNewRoman" w:cs="TimesNewRoman"/>
                <w:sz w:val="24"/>
                <w:szCs w:val="24"/>
                <w:lang w:val="nl-NL"/>
              </w:rPr>
              <w:t xml:space="preserve">Dr. Ing. </w:t>
            </w:r>
            <w:r>
              <w:rPr>
                <w:rFonts w:ascii="TimesNewRoman" w:hAnsi="TimesNewRoman" w:cs="TimesNewRoman"/>
                <w:sz w:val="24"/>
                <w:szCs w:val="24"/>
                <w:lang w:val="pt-BR"/>
              </w:rPr>
              <w:t>Ionu</w:t>
            </w:r>
            <w:r>
              <w:rPr>
                <w:rFonts w:ascii="Times New Roman" w:hAnsi="Times New Roman" w:cs="Times New Roman"/>
                <w:sz w:val="24"/>
                <w:szCs w:val="24"/>
                <w:lang w:val="ro-RO"/>
              </w:rPr>
              <w:t>ț Mironică</w:t>
            </w:r>
          </w:p>
        </w:tc>
      </w:tr>
      <w:tr w:rsidR="001E391D" w:rsidRPr="00BE645D">
        <w:tc>
          <w:tcPr>
            <w:tcW w:w="109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2.4 Anul de studiu</w:t>
            </w:r>
          </w:p>
        </w:tc>
        <w:tc>
          <w:tcPr>
            <w:tcW w:w="54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w:t>
            </w:r>
          </w:p>
        </w:tc>
        <w:tc>
          <w:tcPr>
            <w:tcW w:w="162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2.5 Semestrul</w:t>
            </w:r>
          </w:p>
        </w:tc>
        <w:tc>
          <w:tcPr>
            <w:tcW w:w="54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p>
        </w:tc>
        <w:tc>
          <w:tcPr>
            <w:tcW w:w="135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2.6 Tipul de evaluare</w:t>
            </w:r>
          </w:p>
        </w:tc>
        <w:tc>
          <w:tcPr>
            <w:tcW w:w="126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Verificare</w:t>
            </w:r>
          </w:p>
        </w:tc>
        <w:tc>
          <w:tcPr>
            <w:tcW w:w="171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2.7 Regimul disciplinei</w:t>
            </w:r>
          </w:p>
        </w:tc>
        <w:tc>
          <w:tcPr>
            <w:tcW w:w="14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Obligatorie</w:t>
            </w:r>
          </w:p>
        </w:tc>
      </w:tr>
    </w:tbl>
    <w:p w:rsidR="001E391D" w:rsidRPr="00413E8D" w:rsidRDefault="001E391D" w:rsidP="00413E8D">
      <w:pPr>
        <w:autoSpaceDE w:val="0"/>
        <w:autoSpaceDN w:val="0"/>
        <w:adjustRightInd w:val="0"/>
        <w:spacing w:after="0" w:line="240" w:lineRule="auto"/>
        <w:rPr>
          <w:rFonts w:ascii="TimesNewRoman" w:hAnsi="TimesNewRoman" w:cs="TimesNewRoman"/>
          <w:sz w:val="24"/>
          <w:szCs w:val="24"/>
        </w:rPr>
      </w:pPr>
    </w:p>
    <w:p w:rsidR="001E391D" w:rsidRDefault="001E391D" w:rsidP="00413E8D">
      <w:pPr>
        <w:autoSpaceDE w:val="0"/>
        <w:autoSpaceDN w:val="0"/>
        <w:adjustRightInd w:val="0"/>
        <w:spacing w:after="0" w:line="240" w:lineRule="auto"/>
        <w:rPr>
          <w:rFonts w:ascii="TimesNewRoman" w:hAnsi="TimesNewRoman" w:cs="TimesNewRoman"/>
          <w:sz w:val="24"/>
          <w:szCs w:val="24"/>
        </w:rPr>
      </w:pPr>
      <w:r w:rsidRPr="00413E8D">
        <w:rPr>
          <w:rFonts w:ascii="TimesNewRoman" w:hAnsi="TimesNewRoman" w:cs="TimesNewRoman"/>
          <w:b/>
          <w:bCs/>
          <w:sz w:val="24"/>
          <w:szCs w:val="24"/>
        </w:rPr>
        <w:t>3. Timpul total estimat</w:t>
      </w:r>
      <w:r w:rsidRPr="00413E8D">
        <w:rPr>
          <w:rFonts w:ascii="TimesNewRoman" w:hAnsi="TimesNewRoman" w:cs="TimesNewRoman"/>
          <w:sz w:val="24"/>
          <w:szCs w:val="24"/>
        </w:rPr>
        <w:t xml:space="preserve"> (ore pe semestru al activită</w:t>
      </w:r>
      <w:r>
        <w:rPr>
          <w:rFonts w:ascii="Times New Roman" w:hAnsi="Times New Roman" w:cs="Times New Roman"/>
          <w:sz w:val="24"/>
          <w:szCs w:val="24"/>
        </w:rPr>
        <w:t>ţ</w:t>
      </w:r>
      <w:r>
        <w:rPr>
          <w:rFonts w:ascii="TimesNewRoman" w:hAnsi="TimesNewRoman" w:cs="TimesNewRoman"/>
          <w:sz w:val="24"/>
          <w:szCs w:val="24"/>
        </w:rPr>
        <w:t>ilor didactice)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06"/>
        <w:gridCol w:w="414"/>
        <w:gridCol w:w="990"/>
        <w:gridCol w:w="720"/>
        <w:gridCol w:w="108"/>
        <w:gridCol w:w="2232"/>
        <w:gridCol w:w="648"/>
      </w:tblGrid>
      <w:tr w:rsidR="001E391D" w:rsidRPr="00BE645D">
        <w:tc>
          <w:tcPr>
            <w:tcW w:w="41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3.1 Număr de ore pe săptămână din care</w:t>
            </w:r>
          </w:p>
        </w:tc>
        <w:tc>
          <w:tcPr>
            <w:tcW w:w="720" w:type="dxa"/>
            <w:gridSpan w:val="2"/>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w:t>
            </w:r>
          </w:p>
        </w:tc>
        <w:tc>
          <w:tcPr>
            <w:tcW w:w="99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3.2 curs</w:t>
            </w:r>
          </w:p>
        </w:tc>
        <w:tc>
          <w:tcPr>
            <w:tcW w:w="72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w:t>
            </w:r>
          </w:p>
        </w:tc>
        <w:tc>
          <w:tcPr>
            <w:tcW w:w="2340" w:type="dxa"/>
            <w:gridSpan w:val="2"/>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3.3 </w:t>
            </w:r>
            <w:r w:rsidRPr="00BE645D">
              <w:rPr>
                <w:rFonts w:ascii="TimesNewRoman" w:hAnsi="TimesNewRoman" w:cs="TimesNewRoman"/>
                <w:sz w:val="24"/>
                <w:szCs w:val="24"/>
              </w:rPr>
              <w:t>laborator</w:t>
            </w:r>
          </w:p>
        </w:tc>
        <w:tc>
          <w:tcPr>
            <w:tcW w:w="64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p>
        </w:tc>
      </w:tr>
      <w:tr w:rsidR="001E391D" w:rsidRPr="00BE645D">
        <w:tc>
          <w:tcPr>
            <w:tcW w:w="41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3.4 Total ore din planul de învă</w:t>
            </w:r>
            <w:r w:rsidRPr="00BE645D">
              <w:rPr>
                <w:rFonts w:ascii="Times New Roman" w:hAnsi="Times New Roman" w:cs="Times New Roman"/>
                <w:sz w:val="24"/>
                <w:szCs w:val="24"/>
              </w:rPr>
              <w:t>ţ</w:t>
            </w:r>
            <w:r w:rsidRPr="00BE645D">
              <w:rPr>
                <w:rFonts w:ascii="TimesNewRoman" w:hAnsi="TimesNewRoman" w:cs="TimesNewRoman"/>
                <w:sz w:val="24"/>
                <w:szCs w:val="24"/>
              </w:rPr>
              <w:t>ământ din care</w:t>
            </w:r>
          </w:p>
        </w:tc>
        <w:tc>
          <w:tcPr>
            <w:tcW w:w="720" w:type="dxa"/>
            <w:gridSpan w:val="2"/>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42</w:t>
            </w:r>
          </w:p>
        </w:tc>
        <w:tc>
          <w:tcPr>
            <w:tcW w:w="99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3.5 curs</w:t>
            </w:r>
          </w:p>
        </w:tc>
        <w:tc>
          <w:tcPr>
            <w:tcW w:w="72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28</w:t>
            </w:r>
          </w:p>
        </w:tc>
        <w:tc>
          <w:tcPr>
            <w:tcW w:w="2340" w:type="dxa"/>
            <w:gridSpan w:val="2"/>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3.6 </w:t>
            </w:r>
            <w:r w:rsidRPr="00BE645D">
              <w:rPr>
                <w:rFonts w:ascii="TimesNewRoman" w:hAnsi="TimesNewRoman" w:cs="TimesNewRoman"/>
                <w:sz w:val="24"/>
                <w:szCs w:val="24"/>
              </w:rPr>
              <w:t>laborator</w:t>
            </w:r>
          </w:p>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64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14</w:t>
            </w:r>
          </w:p>
        </w:tc>
      </w:tr>
      <w:tr w:rsidR="001E391D" w:rsidRPr="00BE645D">
        <w:tc>
          <w:tcPr>
            <w:tcW w:w="8928" w:type="dxa"/>
            <w:gridSpan w:val="7"/>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Distribu</w:t>
            </w:r>
            <w:r w:rsidRPr="00BE645D">
              <w:rPr>
                <w:rFonts w:ascii="Times New Roman" w:hAnsi="Times New Roman" w:cs="Times New Roman"/>
                <w:sz w:val="24"/>
                <w:szCs w:val="24"/>
              </w:rPr>
              <w:t>ţ</w:t>
            </w:r>
            <w:r w:rsidRPr="00BE645D">
              <w:rPr>
                <w:rFonts w:ascii="TimesNewRoman" w:hAnsi="TimesNewRoman" w:cs="TimesNewRoman"/>
                <w:sz w:val="24"/>
                <w:szCs w:val="24"/>
              </w:rPr>
              <w:t>ia fondului de timp</w:t>
            </w:r>
          </w:p>
        </w:tc>
        <w:tc>
          <w:tcPr>
            <w:tcW w:w="64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ore</w:t>
            </w:r>
          </w:p>
        </w:tc>
      </w:tr>
      <w:tr w:rsidR="001E391D" w:rsidRPr="00BE645D">
        <w:tc>
          <w:tcPr>
            <w:tcW w:w="8928" w:type="dxa"/>
            <w:gridSpan w:val="7"/>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 xml:space="preserve">Studiul după manual, suport de curs, bibliografie </w:t>
            </w:r>
            <w:r>
              <w:rPr>
                <w:rFonts w:ascii="TimesNewRoman" w:hAnsi="TimesNewRoman" w:cs="TimesNewRoman"/>
                <w:sz w:val="24"/>
                <w:szCs w:val="24"/>
              </w:rPr>
              <w:t>și n</w:t>
            </w:r>
            <w:r w:rsidRPr="00BE645D">
              <w:rPr>
                <w:rFonts w:ascii="TimesNewRoman" w:hAnsi="TimesNewRoman" w:cs="TimesNewRoman"/>
                <w:sz w:val="24"/>
                <w:szCs w:val="24"/>
              </w:rPr>
              <w:t>oti</w:t>
            </w:r>
            <w:r>
              <w:rPr>
                <w:rFonts w:ascii="TimesNewRoman" w:hAnsi="TimesNewRoman" w:cs="TimesNewRoman"/>
                <w:sz w:val="24"/>
                <w:szCs w:val="24"/>
              </w:rPr>
              <w:t>țe</w:t>
            </w:r>
          </w:p>
        </w:tc>
        <w:tc>
          <w:tcPr>
            <w:tcW w:w="64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26</w:t>
            </w:r>
          </w:p>
        </w:tc>
      </w:tr>
      <w:tr w:rsidR="001E391D" w:rsidRPr="00BE645D">
        <w:tc>
          <w:tcPr>
            <w:tcW w:w="8928" w:type="dxa"/>
            <w:gridSpan w:val="7"/>
          </w:tcPr>
          <w:p w:rsidR="001E391D" w:rsidRPr="003B48C8" w:rsidRDefault="001E391D" w:rsidP="00BE645D">
            <w:pPr>
              <w:autoSpaceDE w:val="0"/>
              <w:autoSpaceDN w:val="0"/>
              <w:adjustRightInd w:val="0"/>
              <w:spacing w:after="0" w:line="240" w:lineRule="auto"/>
              <w:rPr>
                <w:rFonts w:ascii="TimesNewRoman" w:hAnsi="TimesNewRoman" w:cs="TimesNewRoman"/>
                <w:sz w:val="24"/>
                <w:szCs w:val="24"/>
                <w:lang w:val="it-IT"/>
              </w:rPr>
            </w:pPr>
            <w:r w:rsidRPr="003B48C8">
              <w:rPr>
                <w:rFonts w:ascii="TimesNewRoman" w:hAnsi="TimesNewRoman" w:cs="TimesNewRoman"/>
                <w:sz w:val="24"/>
                <w:szCs w:val="24"/>
                <w:lang w:val="it-IT"/>
              </w:rPr>
              <w:t>Documentare suplimentară în bibliotecă, pe platformele electronice de specialitate si pe teren</w:t>
            </w:r>
          </w:p>
        </w:tc>
        <w:tc>
          <w:tcPr>
            <w:tcW w:w="64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20</w:t>
            </w:r>
          </w:p>
        </w:tc>
      </w:tr>
      <w:tr w:rsidR="001E391D" w:rsidRPr="00BE645D">
        <w:tc>
          <w:tcPr>
            <w:tcW w:w="8928" w:type="dxa"/>
            <w:gridSpan w:val="7"/>
          </w:tcPr>
          <w:p w:rsidR="001E391D" w:rsidRPr="003B48C8" w:rsidRDefault="001E391D" w:rsidP="00BE645D">
            <w:pPr>
              <w:autoSpaceDE w:val="0"/>
              <w:autoSpaceDN w:val="0"/>
              <w:adjustRightInd w:val="0"/>
              <w:spacing w:after="0" w:line="240" w:lineRule="auto"/>
              <w:rPr>
                <w:rFonts w:ascii="TimesNewRoman" w:hAnsi="TimesNewRoman" w:cs="TimesNewRoman"/>
                <w:sz w:val="24"/>
                <w:szCs w:val="24"/>
                <w:lang w:val="it-IT"/>
              </w:rPr>
            </w:pPr>
            <w:r w:rsidRPr="003B48C8">
              <w:rPr>
                <w:rFonts w:ascii="TimesNewRoman" w:hAnsi="TimesNewRoman" w:cs="TimesNewRoman"/>
                <w:sz w:val="24"/>
                <w:szCs w:val="24"/>
                <w:lang w:val="it-IT"/>
              </w:rPr>
              <w:t xml:space="preserve">Pregătire seminarii/laboratoare, teme, referate, portofolii </w:t>
            </w:r>
            <w:r>
              <w:rPr>
                <w:rFonts w:ascii="TimesNewRoman" w:hAnsi="TimesNewRoman" w:cs="TimesNewRoman"/>
                <w:sz w:val="24"/>
                <w:szCs w:val="24"/>
                <w:lang w:val="it-IT"/>
              </w:rPr>
              <w:t>și</w:t>
            </w:r>
            <w:r w:rsidRPr="003B48C8">
              <w:rPr>
                <w:rFonts w:ascii="TimesNewRoman" w:hAnsi="TimesNewRoman" w:cs="TimesNewRoman"/>
                <w:sz w:val="24"/>
                <w:szCs w:val="24"/>
                <w:lang w:val="it-IT"/>
              </w:rPr>
              <w:t xml:space="preserve"> eseuri</w:t>
            </w:r>
          </w:p>
        </w:tc>
        <w:tc>
          <w:tcPr>
            <w:tcW w:w="64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w:t>
            </w:r>
          </w:p>
        </w:tc>
      </w:tr>
      <w:tr w:rsidR="001E391D" w:rsidRPr="00BE645D">
        <w:tc>
          <w:tcPr>
            <w:tcW w:w="8928" w:type="dxa"/>
            <w:gridSpan w:val="7"/>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Tutoriat</w:t>
            </w:r>
          </w:p>
        </w:tc>
        <w:tc>
          <w:tcPr>
            <w:tcW w:w="64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0</w:t>
            </w:r>
          </w:p>
        </w:tc>
      </w:tr>
      <w:tr w:rsidR="001E391D" w:rsidRPr="00BE645D">
        <w:tc>
          <w:tcPr>
            <w:tcW w:w="8928" w:type="dxa"/>
            <w:gridSpan w:val="7"/>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Examinări</w:t>
            </w:r>
          </w:p>
        </w:tc>
        <w:tc>
          <w:tcPr>
            <w:tcW w:w="64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p>
        </w:tc>
      </w:tr>
      <w:tr w:rsidR="001E391D" w:rsidRPr="00BE645D">
        <w:tc>
          <w:tcPr>
            <w:tcW w:w="8928" w:type="dxa"/>
            <w:gridSpan w:val="7"/>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Alte activită</w:t>
            </w:r>
            <w:r w:rsidRPr="00BE645D">
              <w:rPr>
                <w:rFonts w:ascii="Times New Roman" w:hAnsi="Times New Roman" w:cs="Times New Roman"/>
                <w:sz w:val="24"/>
                <w:szCs w:val="24"/>
              </w:rPr>
              <w:t>ţ</w:t>
            </w:r>
            <w:r w:rsidRPr="00BE645D">
              <w:rPr>
                <w:rFonts w:ascii="TimesNewRoman" w:hAnsi="TimesNewRoman" w:cs="TimesNewRoman"/>
                <w:sz w:val="24"/>
                <w:szCs w:val="24"/>
              </w:rPr>
              <w:t>i</w:t>
            </w:r>
          </w:p>
        </w:tc>
        <w:tc>
          <w:tcPr>
            <w:tcW w:w="64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0</w:t>
            </w:r>
          </w:p>
        </w:tc>
      </w:tr>
      <w:tr w:rsidR="001E391D" w:rsidRPr="00BE645D">
        <w:tc>
          <w:tcPr>
            <w:tcW w:w="4464" w:type="dxa"/>
            <w:gridSpan w:val="2"/>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3.7 Total ore studiu individual</w:t>
            </w:r>
          </w:p>
        </w:tc>
        <w:tc>
          <w:tcPr>
            <w:tcW w:w="2232" w:type="dxa"/>
            <w:gridSpan w:val="4"/>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62</w:t>
            </w:r>
          </w:p>
        </w:tc>
        <w:tc>
          <w:tcPr>
            <w:tcW w:w="2232" w:type="dxa"/>
            <w:tcBorders>
              <w:top w:val="nil"/>
              <w:bottom w:val="nil"/>
              <w:right w:val="nil"/>
            </w:tcBorders>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648" w:type="dxa"/>
            <w:tcBorders>
              <w:top w:val="nil"/>
              <w:left w:val="nil"/>
              <w:bottom w:val="nil"/>
              <w:right w:val="nil"/>
            </w:tcBorders>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r>
      <w:tr w:rsidR="001E391D" w:rsidRPr="00BE645D">
        <w:tc>
          <w:tcPr>
            <w:tcW w:w="4464" w:type="dxa"/>
            <w:gridSpan w:val="2"/>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3.9 Total ore pe semestru</w:t>
            </w:r>
          </w:p>
        </w:tc>
        <w:tc>
          <w:tcPr>
            <w:tcW w:w="2232" w:type="dxa"/>
            <w:gridSpan w:val="4"/>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104</w:t>
            </w:r>
          </w:p>
        </w:tc>
        <w:tc>
          <w:tcPr>
            <w:tcW w:w="2232" w:type="dxa"/>
            <w:tcBorders>
              <w:top w:val="nil"/>
              <w:bottom w:val="nil"/>
              <w:right w:val="nil"/>
            </w:tcBorders>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648" w:type="dxa"/>
            <w:tcBorders>
              <w:top w:val="nil"/>
              <w:left w:val="nil"/>
              <w:bottom w:val="nil"/>
              <w:right w:val="nil"/>
            </w:tcBorders>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r>
      <w:tr w:rsidR="001E391D" w:rsidRPr="00BE645D">
        <w:tc>
          <w:tcPr>
            <w:tcW w:w="4464" w:type="dxa"/>
            <w:gridSpan w:val="2"/>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3.10 Numărul de credite</w:t>
            </w:r>
          </w:p>
        </w:tc>
        <w:tc>
          <w:tcPr>
            <w:tcW w:w="2232" w:type="dxa"/>
            <w:gridSpan w:val="4"/>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p>
        </w:tc>
        <w:tc>
          <w:tcPr>
            <w:tcW w:w="2232" w:type="dxa"/>
            <w:tcBorders>
              <w:top w:val="nil"/>
              <w:bottom w:val="nil"/>
              <w:right w:val="nil"/>
            </w:tcBorders>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648" w:type="dxa"/>
            <w:tcBorders>
              <w:top w:val="nil"/>
              <w:left w:val="nil"/>
              <w:bottom w:val="nil"/>
              <w:right w:val="nil"/>
            </w:tcBorders>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r>
    </w:tbl>
    <w:p w:rsidR="001E391D" w:rsidRDefault="001E391D" w:rsidP="00413E8D">
      <w:pPr>
        <w:autoSpaceDE w:val="0"/>
        <w:autoSpaceDN w:val="0"/>
        <w:adjustRightInd w:val="0"/>
        <w:spacing w:after="0" w:line="240" w:lineRule="auto"/>
        <w:rPr>
          <w:rFonts w:ascii="TimesNewRoman" w:hAnsi="TimesNewRoman" w:cs="TimesNewRoman"/>
          <w:sz w:val="24"/>
          <w:szCs w:val="24"/>
        </w:rPr>
      </w:pPr>
    </w:p>
    <w:p w:rsidR="001E391D" w:rsidRPr="003B48C8" w:rsidRDefault="001E391D" w:rsidP="00413E8D">
      <w:pPr>
        <w:autoSpaceDE w:val="0"/>
        <w:autoSpaceDN w:val="0"/>
        <w:adjustRightInd w:val="0"/>
        <w:spacing w:after="0" w:line="240" w:lineRule="auto"/>
        <w:rPr>
          <w:rFonts w:ascii="TimesNewRoman" w:hAnsi="TimesNewRoman" w:cs="TimesNewRoman"/>
          <w:b/>
          <w:bCs/>
          <w:sz w:val="24"/>
          <w:szCs w:val="24"/>
          <w:lang w:val="pt-BR"/>
        </w:rPr>
      </w:pPr>
      <w:r w:rsidRPr="003B48C8">
        <w:rPr>
          <w:rFonts w:ascii="TimesNewRoman" w:hAnsi="TimesNewRoman" w:cs="TimesNewRoman"/>
          <w:b/>
          <w:bCs/>
          <w:sz w:val="24"/>
          <w:szCs w:val="24"/>
          <w:lang w:val="pt-BR"/>
        </w:rPr>
        <w:t>4. Precondi</w:t>
      </w:r>
      <w:r w:rsidRPr="003B48C8">
        <w:rPr>
          <w:rFonts w:ascii="Times New Roman" w:hAnsi="Times New Roman" w:cs="Times New Roman"/>
          <w:b/>
          <w:bCs/>
          <w:sz w:val="24"/>
          <w:szCs w:val="24"/>
          <w:lang w:val="pt-BR"/>
        </w:rPr>
        <w:t>ţ</w:t>
      </w:r>
      <w:r w:rsidRPr="003B48C8">
        <w:rPr>
          <w:rFonts w:ascii="TimesNewRoman" w:hAnsi="TimesNewRoman" w:cs="TimesNewRoman"/>
          <w:b/>
          <w:bCs/>
          <w:sz w:val="24"/>
          <w:szCs w:val="24"/>
          <w:lang w:val="pt-BR"/>
        </w:rPr>
        <w:t>ii (acolo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1E391D" w:rsidRPr="003B48C8">
        <w:tc>
          <w:tcPr>
            <w:tcW w:w="23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4.1 de curriculum</w:t>
            </w:r>
          </w:p>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1E391D" w:rsidRPr="003B48C8" w:rsidRDefault="001E391D" w:rsidP="00BE645D">
            <w:pPr>
              <w:autoSpaceDE w:val="0"/>
              <w:autoSpaceDN w:val="0"/>
              <w:adjustRightInd w:val="0"/>
              <w:spacing w:after="0" w:line="240" w:lineRule="auto"/>
              <w:rPr>
                <w:rFonts w:ascii="TimesNewRoman" w:hAnsi="TimesNewRoman" w:cs="TimesNewRoman"/>
                <w:sz w:val="24"/>
                <w:szCs w:val="24"/>
                <w:lang w:val="fr-FR"/>
              </w:rPr>
            </w:pPr>
            <w:r>
              <w:rPr>
                <w:rFonts w:ascii="TimesNewRoman" w:hAnsi="TimesNewRoman" w:cs="TimesNewRoman"/>
                <w:sz w:val="24"/>
                <w:szCs w:val="24"/>
              </w:rPr>
              <w:t>Programarea Calculatoarelor.</w:t>
            </w:r>
          </w:p>
        </w:tc>
      </w:tr>
      <w:tr w:rsidR="001E391D" w:rsidRPr="00970DFD">
        <w:tc>
          <w:tcPr>
            <w:tcW w:w="23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4.2 de competen</w:t>
            </w:r>
            <w:r w:rsidRPr="00BE645D">
              <w:rPr>
                <w:rFonts w:ascii="Times New Roman" w:hAnsi="Times New Roman" w:cs="Times New Roman"/>
                <w:sz w:val="24"/>
                <w:szCs w:val="24"/>
              </w:rPr>
              <w:t>ţ</w:t>
            </w:r>
            <w:r w:rsidRPr="00BE645D">
              <w:rPr>
                <w:rFonts w:ascii="TimesNewRoman" w:hAnsi="TimesNewRoman" w:cs="TimesNewRoman"/>
                <w:sz w:val="24"/>
                <w:szCs w:val="24"/>
              </w:rPr>
              <w:t>e</w:t>
            </w:r>
          </w:p>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1E391D" w:rsidRPr="00182DDD" w:rsidRDefault="001E391D" w:rsidP="00BE645D">
            <w:pPr>
              <w:autoSpaceDE w:val="0"/>
              <w:autoSpaceDN w:val="0"/>
              <w:adjustRightInd w:val="0"/>
              <w:spacing w:after="0" w:line="240" w:lineRule="auto"/>
              <w:rPr>
                <w:rFonts w:ascii="TimesNewRoman" w:hAnsi="TimesNewRoman" w:cs="TimesNewRoman"/>
                <w:sz w:val="24"/>
                <w:szCs w:val="24"/>
                <w:lang w:val="pt-BR"/>
              </w:rPr>
            </w:pPr>
            <w:r w:rsidRPr="00182DDD">
              <w:rPr>
                <w:rFonts w:ascii="TimesNewRoman" w:hAnsi="TimesNewRoman" w:cs="TimesNewRoman"/>
                <w:sz w:val="24"/>
                <w:szCs w:val="24"/>
                <w:lang w:val="pt-BR"/>
              </w:rPr>
              <w:t>Cunoștințe generale de limbajului C și de programarea calculatoarelor.</w:t>
            </w:r>
          </w:p>
        </w:tc>
      </w:tr>
    </w:tbl>
    <w:p w:rsidR="001E391D" w:rsidRPr="00182DDD" w:rsidRDefault="001E391D" w:rsidP="00413E8D">
      <w:pPr>
        <w:autoSpaceDE w:val="0"/>
        <w:autoSpaceDN w:val="0"/>
        <w:adjustRightInd w:val="0"/>
        <w:spacing w:after="0" w:line="240" w:lineRule="auto"/>
        <w:rPr>
          <w:rFonts w:ascii="TimesNewRoman" w:hAnsi="TimesNewRoman" w:cs="TimesNewRoman"/>
          <w:sz w:val="24"/>
          <w:szCs w:val="24"/>
          <w:lang w:val="pt-BR"/>
        </w:rPr>
      </w:pPr>
    </w:p>
    <w:p w:rsidR="001E391D" w:rsidRPr="003B48C8" w:rsidRDefault="001E391D" w:rsidP="00413E8D">
      <w:pPr>
        <w:autoSpaceDE w:val="0"/>
        <w:autoSpaceDN w:val="0"/>
        <w:adjustRightInd w:val="0"/>
        <w:spacing w:after="0" w:line="240" w:lineRule="auto"/>
        <w:rPr>
          <w:rFonts w:ascii="TimesNewRoman" w:hAnsi="TimesNewRoman" w:cs="TimesNewRoman"/>
          <w:b/>
          <w:bCs/>
          <w:sz w:val="24"/>
          <w:szCs w:val="24"/>
          <w:lang w:val="pt-BR"/>
        </w:rPr>
      </w:pPr>
      <w:r w:rsidRPr="003B48C8">
        <w:rPr>
          <w:rFonts w:ascii="TimesNewRoman" w:hAnsi="TimesNewRoman" w:cs="TimesNewRoman"/>
          <w:b/>
          <w:bCs/>
          <w:sz w:val="24"/>
          <w:szCs w:val="24"/>
          <w:lang w:val="pt-BR"/>
        </w:rPr>
        <w:t>5. Condi</w:t>
      </w:r>
      <w:r w:rsidRPr="003B48C8">
        <w:rPr>
          <w:rFonts w:ascii="Times New Roman" w:hAnsi="Times New Roman" w:cs="Times New Roman"/>
          <w:b/>
          <w:bCs/>
          <w:sz w:val="24"/>
          <w:szCs w:val="24"/>
          <w:lang w:val="pt-BR"/>
        </w:rPr>
        <w:t>ţ</w:t>
      </w:r>
      <w:r w:rsidRPr="003B48C8">
        <w:rPr>
          <w:rFonts w:ascii="TimesNewRoman" w:hAnsi="TimesNewRoman" w:cs="TimesNewRoman"/>
          <w:b/>
          <w:bCs/>
          <w:sz w:val="24"/>
          <w:szCs w:val="24"/>
          <w:lang w:val="pt-BR"/>
        </w:rPr>
        <w:t>ii (acolo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6"/>
        <w:gridCol w:w="7019"/>
      </w:tblGrid>
      <w:tr w:rsidR="001E391D" w:rsidRPr="00BE645D">
        <w:tc>
          <w:tcPr>
            <w:tcW w:w="23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5.1 de desf</w:t>
            </w:r>
            <w:r w:rsidRPr="00BE645D">
              <w:rPr>
                <w:rFonts w:ascii="Times New Roman" w:hAnsi="Times New Roman" w:cs="Times New Roman"/>
                <w:sz w:val="24"/>
                <w:szCs w:val="24"/>
              </w:rPr>
              <w:t>ăş</w:t>
            </w:r>
            <w:r w:rsidRPr="00BE645D">
              <w:rPr>
                <w:rFonts w:ascii="TimesNewRoman" w:hAnsi="TimesNewRoman" w:cs="TimesNewRoman"/>
                <w:sz w:val="24"/>
                <w:szCs w:val="24"/>
              </w:rPr>
              <w:t>urare a cursului</w:t>
            </w:r>
          </w:p>
        </w:tc>
        <w:tc>
          <w:tcPr>
            <w:tcW w:w="721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Nu este cazul</w:t>
            </w:r>
            <w:r>
              <w:rPr>
                <w:rFonts w:ascii="TimesNewRoman" w:hAnsi="TimesNewRoman" w:cs="TimesNewRoman"/>
                <w:sz w:val="24"/>
                <w:szCs w:val="24"/>
              </w:rPr>
              <w:t>.</w:t>
            </w:r>
          </w:p>
        </w:tc>
      </w:tr>
      <w:tr w:rsidR="001E391D" w:rsidRPr="003B48C8">
        <w:tc>
          <w:tcPr>
            <w:tcW w:w="23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5.2 de desf</w:t>
            </w:r>
            <w:r w:rsidRPr="00BE645D">
              <w:rPr>
                <w:rFonts w:ascii="Times New Roman" w:hAnsi="Times New Roman" w:cs="Times New Roman"/>
                <w:sz w:val="24"/>
                <w:szCs w:val="24"/>
              </w:rPr>
              <w:t>ăş</w:t>
            </w:r>
            <w:r w:rsidRPr="00BE645D">
              <w:rPr>
                <w:rFonts w:ascii="TimesNewRoman" w:hAnsi="TimesNewRoman" w:cs="TimesNewRoman"/>
                <w:sz w:val="24"/>
                <w:szCs w:val="24"/>
              </w:rPr>
              <w:t>urare a seminarului/laboratorului</w:t>
            </w:r>
          </w:p>
        </w:tc>
        <w:tc>
          <w:tcPr>
            <w:tcW w:w="7218" w:type="dxa"/>
          </w:tcPr>
          <w:p w:rsidR="001E391D" w:rsidRPr="003B48C8" w:rsidRDefault="001E391D" w:rsidP="00BE645D">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 xml:space="preserve">Prezența obligatorie la lucrările de laborator </w:t>
            </w:r>
            <w:r w:rsidRPr="00214970">
              <w:rPr>
                <w:rFonts w:ascii="TimesNewRoman" w:hAnsi="TimesNewRoman" w:cs="TimesNewRoman"/>
                <w:sz w:val="24"/>
                <w:szCs w:val="24"/>
              </w:rPr>
              <w:t xml:space="preserve">(conform regulamentului studiilor universitare </w:t>
            </w:r>
            <w:r>
              <w:rPr>
                <w:rFonts w:ascii="TimesNewRoman" w:hAnsi="TimesNewRoman" w:cs="TimesNewRoman"/>
                <w:sz w:val="24"/>
                <w:szCs w:val="24"/>
              </w:rPr>
              <w:t>de licență</w:t>
            </w:r>
            <w:r w:rsidRPr="00214970">
              <w:rPr>
                <w:rFonts w:ascii="TimesNewRoman" w:hAnsi="TimesNewRoman" w:cs="TimesNewRoman"/>
                <w:sz w:val="24"/>
                <w:szCs w:val="24"/>
              </w:rPr>
              <w:t xml:space="preserve"> în UPB)</w:t>
            </w:r>
            <w:r>
              <w:rPr>
                <w:rFonts w:ascii="TimesNewRoman" w:hAnsi="TimesNewRoman" w:cs="TimesNewRoman"/>
                <w:sz w:val="24"/>
                <w:szCs w:val="24"/>
              </w:rPr>
              <w:t>.</w:t>
            </w:r>
          </w:p>
        </w:tc>
      </w:tr>
    </w:tbl>
    <w:p w:rsidR="001E391D" w:rsidRPr="003B48C8" w:rsidRDefault="001E391D" w:rsidP="00413E8D">
      <w:pPr>
        <w:autoSpaceDE w:val="0"/>
        <w:autoSpaceDN w:val="0"/>
        <w:adjustRightInd w:val="0"/>
        <w:spacing w:after="0" w:line="240" w:lineRule="auto"/>
        <w:rPr>
          <w:rFonts w:ascii="TimesNewRoman" w:hAnsi="TimesNewRoman" w:cs="TimesNewRoman"/>
          <w:sz w:val="24"/>
          <w:szCs w:val="24"/>
          <w:lang w:val="it-IT"/>
        </w:rPr>
      </w:pPr>
    </w:p>
    <w:p w:rsidR="001E391D" w:rsidRDefault="001E391D" w:rsidP="00413E8D">
      <w:pPr>
        <w:autoSpaceDE w:val="0"/>
        <w:autoSpaceDN w:val="0"/>
        <w:adjustRightInd w:val="0"/>
        <w:spacing w:after="0" w:line="240" w:lineRule="auto"/>
        <w:rPr>
          <w:rFonts w:ascii="TimesNewRoman" w:hAnsi="TimesNewRoman" w:cs="TimesNewRoman"/>
          <w:sz w:val="24"/>
          <w:szCs w:val="24"/>
          <w:lang w:val="it-IT"/>
        </w:rPr>
      </w:pPr>
    </w:p>
    <w:p w:rsidR="001E391D" w:rsidRPr="003B48C8" w:rsidRDefault="001E391D" w:rsidP="00413E8D">
      <w:pPr>
        <w:autoSpaceDE w:val="0"/>
        <w:autoSpaceDN w:val="0"/>
        <w:adjustRightInd w:val="0"/>
        <w:spacing w:after="0" w:line="240" w:lineRule="auto"/>
        <w:rPr>
          <w:rFonts w:ascii="TimesNewRoman" w:hAnsi="TimesNewRoman" w:cs="TimesNewRoman"/>
          <w:sz w:val="24"/>
          <w:szCs w:val="24"/>
          <w:lang w:val="it-IT"/>
        </w:rPr>
      </w:pPr>
    </w:p>
    <w:p w:rsidR="001E391D" w:rsidRPr="00021930" w:rsidRDefault="001E391D"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6. Competen</w:t>
      </w:r>
      <w:r w:rsidRPr="00021930">
        <w:rPr>
          <w:rFonts w:ascii="Times New Roman" w:hAnsi="Times New Roman" w:cs="Times New Roman"/>
          <w:b/>
          <w:bCs/>
          <w:sz w:val="24"/>
          <w:szCs w:val="24"/>
        </w:rPr>
        <w:t>ţ</w:t>
      </w:r>
      <w:r w:rsidRPr="00021930">
        <w:rPr>
          <w:rFonts w:ascii="TimesNewRoman" w:hAnsi="TimesNewRoman" w:cs="TimesNewRoman"/>
          <w:b/>
          <w:bCs/>
          <w:sz w:val="24"/>
          <w:szCs w:val="24"/>
        </w:rPr>
        <w:t>e specifice acumulate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1E391D" w:rsidRPr="00970DFD">
        <w:tc>
          <w:tcPr>
            <w:tcW w:w="23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Competen</w:t>
            </w:r>
            <w:r w:rsidRPr="00BE645D">
              <w:rPr>
                <w:rFonts w:ascii="Times New Roman" w:hAnsi="Times New Roman" w:cs="Times New Roman"/>
                <w:sz w:val="24"/>
                <w:szCs w:val="24"/>
              </w:rPr>
              <w:t>ţ</w:t>
            </w:r>
            <w:r w:rsidRPr="00BE645D">
              <w:rPr>
                <w:rFonts w:ascii="TimesNewRoman" w:hAnsi="TimesNewRoman" w:cs="TimesNewRoman"/>
                <w:sz w:val="24"/>
                <w:szCs w:val="24"/>
              </w:rPr>
              <w:t>e profesionale</w:t>
            </w:r>
          </w:p>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1E391D" w:rsidRDefault="001E391D" w:rsidP="00CD2264">
            <w:pPr>
              <w:autoSpaceDE w:val="0"/>
              <w:autoSpaceDN w:val="0"/>
              <w:adjustRightInd w:val="0"/>
              <w:spacing w:after="0" w:line="240" w:lineRule="auto"/>
              <w:rPr>
                <w:rFonts w:ascii="TimesNewRoman" w:hAnsi="TimesNewRoman" w:cs="TimesNewRoman"/>
                <w:sz w:val="24"/>
                <w:szCs w:val="24"/>
                <w:lang w:val="it-IT"/>
              </w:rPr>
            </w:pPr>
            <w:r w:rsidRPr="00CD2264">
              <w:rPr>
                <w:rFonts w:ascii="TimesNewRoman" w:hAnsi="TimesNewRoman" w:cs="TimesNewRoman"/>
                <w:sz w:val="24"/>
                <w:szCs w:val="24"/>
                <w:lang w:val="it-IT"/>
              </w:rPr>
              <w:t>C1 Operarea cu fundamente ştiinţifice, inginereşti şi ale informaticii</w:t>
            </w:r>
            <w:r>
              <w:rPr>
                <w:rFonts w:ascii="TimesNewRoman" w:hAnsi="TimesNewRoman" w:cs="TimesNewRoman"/>
                <w:sz w:val="24"/>
                <w:szCs w:val="24"/>
                <w:lang w:val="it-IT"/>
              </w:rPr>
              <w:t>;</w:t>
            </w:r>
          </w:p>
          <w:p w:rsidR="001E391D" w:rsidRPr="00ED046F" w:rsidRDefault="001E391D" w:rsidP="00ED046F">
            <w:pPr>
              <w:autoSpaceDE w:val="0"/>
              <w:autoSpaceDN w:val="0"/>
              <w:adjustRightInd w:val="0"/>
              <w:spacing w:after="0" w:line="240" w:lineRule="auto"/>
              <w:rPr>
                <w:rFonts w:ascii="TimesNewRoman" w:hAnsi="TimesNewRoman" w:cs="TimesNewRoman"/>
                <w:sz w:val="24"/>
                <w:szCs w:val="24"/>
                <w:lang w:val="pt-BR"/>
              </w:rPr>
            </w:pPr>
            <w:r w:rsidRPr="00ED046F">
              <w:rPr>
                <w:rFonts w:ascii="TimesNewRoman" w:hAnsi="TimesNewRoman" w:cs="TimesNewRoman"/>
                <w:sz w:val="24"/>
                <w:szCs w:val="24"/>
                <w:lang w:val="pt-BR"/>
              </w:rPr>
              <w:t>C2 Proiectarea componentelor hardware, software şi de comunicaţii</w:t>
            </w:r>
            <w:r>
              <w:rPr>
                <w:rFonts w:ascii="TimesNewRoman" w:hAnsi="TimesNewRoman" w:cs="TimesNewRoman"/>
                <w:sz w:val="24"/>
                <w:szCs w:val="24"/>
                <w:lang w:val="pt-BR"/>
              </w:rPr>
              <w:t>;</w:t>
            </w:r>
          </w:p>
          <w:p w:rsidR="001E391D" w:rsidRPr="00970DFD" w:rsidRDefault="001E391D" w:rsidP="00CD2264">
            <w:pPr>
              <w:autoSpaceDE w:val="0"/>
              <w:autoSpaceDN w:val="0"/>
              <w:adjustRightInd w:val="0"/>
              <w:spacing w:after="0" w:line="240" w:lineRule="auto"/>
              <w:rPr>
                <w:rFonts w:ascii="TimesNewRoman" w:hAnsi="TimesNewRoman" w:cs="TimesNewRoman"/>
                <w:sz w:val="24"/>
                <w:szCs w:val="24"/>
                <w:lang w:val="pt-BR"/>
              </w:rPr>
            </w:pPr>
            <w:r w:rsidRPr="00970DFD">
              <w:rPr>
                <w:rFonts w:ascii="TimesNewRoman" w:hAnsi="TimesNewRoman" w:cs="TimesNewRoman"/>
                <w:sz w:val="24"/>
                <w:szCs w:val="24"/>
                <w:lang w:val="pt-BR"/>
              </w:rPr>
              <w:t>C3 Soluţionarea problemelor folosind instrumentele ştiinţei şi ingineriei calculatoarelor;</w:t>
            </w:r>
          </w:p>
          <w:p w:rsidR="001E391D" w:rsidRPr="00ED046F" w:rsidRDefault="001E391D" w:rsidP="008F58CD">
            <w:pPr>
              <w:autoSpaceDE w:val="0"/>
              <w:autoSpaceDN w:val="0"/>
              <w:adjustRightInd w:val="0"/>
              <w:spacing w:after="0" w:line="240" w:lineRule="auto"/>
              <w:rPr>
                <w:rFonts w:ascii="TimesNewRoman" w:hAnsi="TimesNewRoman" w:cs="TimesNewRoman"/>
                <w:sz w:val="24"/>
                <w:szCs w:val="24"/>
                <w:lang w:val="pt-BR"/>
              </w:rPr>
            </w:pPr>
            <w:r w:rsidRPr="00ED046F">
              <w:rPr>
                <w:rFonts w:ascii="TimesNewRoman" w:hAnsi="TimesNewRoman" w:cs="TimesNewRoman"/>
                <w:sz w:val="24"/>
                <w:szCs w:val="24"/>
                <w:lang w:val="pt-BR"/>
              </w:rPr>
              <w:t>C4 Utilizarea tehnologiilor şi mediilor de programare.</w:t>
            </w:r>
          </w:p>
        </w:tc>
      </w:tr>
      <w:tr w:rsidR="001E391D" w:rsidRPr="00BE645D">
        <w:tc>
          <w:tcPr>
            <w:tcW w:w="23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Competen</w:t>
            </w:r>
            <w:r w:rsidRPr="00BE645D">
              <w:rPr>
                <w:rFonts w:ascii="Times New Roman" w:hAnsi="Times New Roman" w:cs="Times New Roman"/>
                <w:sz w:val="24"/>
                <w:szCs w:val="24"/>
              </w:rPr>
              <w:t>ţ</w:t>
            </w:r>
            <w:r w:rsidRPr="00BE645D">
              <w:rPr>
                <w:rFonts w:ascii="TimesNewRoman" w:hAnsi="TimesNewRoman" w:cs="TimesNewRoman"/>
                <w:sz w:val="24"/>
                <w:szCs w:val="24"/>
              </w:rPr>
              <w:t>e transversale</w:t>
            </w:r>
          </w:p>
        </w:tc>
        <w:tc>
          <w:tcPr>
            <w:tcW w:w="721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tc>
      </w:tr>
    </w:tbl>
    <w:p w:rsidR="001E391D" w:rsidRDefault="001E391D" w:rsidP="00413E8D">
      <w:pPr>
        <w:autoSpaceDE w:val="0"/>
        <w:autoSpaceDN w:val="0"/>
        <w:adjustRightInd w:val="0"/>
        <w:spacing w:after="0" w:line="240" w:lineRule="auto"/>
        <w:rPr>
          <w:rFonts w:ascii="TimesNewRoman" w:hAnsi="TimesNewRoman" w:cs="TimesNewRoman"/>
          <w:sz w:val="24"/>
          <w:szCs w:val="24"/>
        </w:rPr>
      </w:pPr>
    </w:p>
    <w:p w:rsidR="001E391D" w:rsidRPr="003B48C8" w:rsidRDefault="001E391D" w:rsidP="00413E8D">
      <w:pPr>
        <w:autoSpaceDE w:val="0"/>
        <w:autoSpaceDN w:val="0"/>
        <w:adjustRightInd w:val="0"/>
        <w:spacing w:after="0" w:line="240" w:lineRule="auto"/>
        <w:rPr>
          <w:rFonts w:ascii="TimesNewRoman" w:hAnsi="TimesNewRoman" w:cs="TimesNewRoman"/>
          <w:b/>
          <w:bCs/>
          <w:sz w:val="24"/>
          <w:szCs w:val="24"/>
          <w:lang w:val="it-IT"/>
        </w:rPr>
      </w:pPr>
      <w:r w:rsidRPr="003B48C8">
        <w:rPr>
          <w:rFonts w:ascii="TimesNewRoman" w:hAnsi="TimesNewRoman" w:cs="TimesNewRoman"/>
          <w:b/>
          <w:bCs/>
          <w:sz w:val="24"/>
          <w:szCs w:val="24"/>
          <w:lang w:val="it-IT"/>
        </w:rPr>
        <w:t>7. Obiectivele disciplinei (reie</w:t>
      </w:r>
      <w:r w:rsidRPr="003B48C8">
        <w:rPr>
          <w:rFonts w:ascii="Times New Roman" w:hAnsi="Times New Roman" w:cs="Times New Roman"/>
          <w:b/>
          <w:bCs/>
          <w:sz w:val="24"/>
          <w:szCs w:val="24"/>
          <w:lang w:val="it-IT"/>
        </w:rPr>
        <w:t>ş</w:t>
      </w:r>
      <w:r w:rsidRPr="003B48C8">
        <w:rPr>
          <w:rFonts w:ascii="TimesNewRoman" w:hAnsi="TimesNewRoman" w:cs="TimesNewRoman"/>
          <w:b/>
          <w:bCs/>
          <w:sz w:val="24"/>
          <w:szCs w:val="24"/>
          <w:lang w:val="it-IT"/>
        </w:rPr>
        <w:t>ind din grila de competen</w:t>
      </w:r>
      <w:r w:rsidRPr="003B48C8">
        <w:rPr>
          <w:rFonts w:ascii="Times New Roman" w:hAnsi="Times New Roman" w:cs="Times New Roman"/>
          <w:b/>
          <w:bCs/>
          <w:sz w:val="24"/>
          <w:szCs w:val="24"/>
          <w:lang w:val="it-IT"/>
        </w:rPr>
        <w:t>ţ</w:t>
      </w:r>
      <w:r w:rsidRPr="003B48C8">
        <w:rPr>
          <w:rFonts w:ascii="TimesNewRoman" w:hAnsi="TimesNewRoman" w:cs="TimesNewRoman"/>
          <w:b/>
          <w:bCs/>
          <w:sz w:val="24"/>
          <w:szCs w:val="24"/>
          <w:lang w:val="it-IT"/>
        </w:rPr>
        <w:t>e specifice acumulate)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1E391D" w:rsidRPr="00970DFD">
        <w:tc>
          <w:tcPr>
            <w:tcW w:w="23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7.1 Obiectivul general al disciplinei</w:t>
            </w:r>
          </w:p>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1E391D" w:rsidRPr="001F5099" w:rsidRDefault="001E391D" w:rsidP="001F5099">
            <w:pPr>
              <w:autoSpaceDE w:val="0"/>
              <w:autoSpaceDN w:val="0"/>
              <w:adjustRightInd w:val="0"/>
              <w:spacing w:after="0" w:line="240" w:lineRule="auto"/>
              <w:jc w:val="both"/>
              <w:rPr>
                <w:rFonts w:ascii="TimesNewRoman" w:hAnsi="TimesNewRoman" w:cs="TimesNewRoman"/>
                <w:sz w:val="24"/>
                <w:szCs w:val="24"/>
                <w:lang w:val="ro-RO"/>
              </w:rPr>
            </w:pPr>
            <w:r w:rsidRPr="00970DFD">
              <w:rPr>
                <w:rFonts w:ascii="TimesNewRoman" w:hAnsi="TimesNewRoman" w:cs="TimesNewRoman"/>
                <w:i/>
                <w:iCs/>
                <w:sz w:val="24"/>
                <w:szCs w:val="24"/>
              </w:rPr>
              <w:t>C</w:t>
            </w:r>
            <w:r w:rsidRPr="00970DFD">
              <w:rPr>
                <w:rFonts w:ascii="TimesNewRoman" w:hAnsi="TimesNewRoman" w:cs="TimesNewRoman"/>
                <w:i/>
                <w:iCs/>
                <w:sz w:val="24"/>
                <w:szCs w:val="24"/>
                <w:lang w:val="ro-RO"/>
              </w:rPr>
              <w:t>urs:</w:t>
            </w:r>
            <w:r w:rsidRPr="001F5099">
              <w:rPr>
                <w:rFonts w:ascii="TimesNewRoman" w:hAnsi="TimesNewRoman" w:cs="TimesNewRoman"/>
                <w:sz w:val="24"/>
                <w:szCs w:val="24"/>
                <w:lang w:val="ro-RO"/>
              </w:rPr>
              <w:t xml:space="preserve"> </w:t>
            </w:r>
            <w:r>
              <w:rPr>
                <w:rFonts w:ascii="TimesNewRoman" w:hAnsi="TimesNewRoman" w:cs="TimesNewRoman"/>
                <w:sz w:val="24"/>
                <w:szCs w:val="24"/>
                <w:lang w:val="ro-RO"/>
              </w:rPr>
              <w:t>însuș</w:t>
            </w:r>
            <w:r w:rsidRPr="00ED046F">
              <w:rPr>
                <w:rFonts w:ascii="TimesNewRoman" w:hAnsi="TimesNewRoman" w:cs="TimesNewRoman"/>
                <w:sz w:val="24"/>
                <w:szCs w:val="24"/>
                <w:lang w:val="ro-RO"/>
              </w:rPr>
              <w:t>irea mecani</w:t>
            </w:r>
            <w:r>
              <w:rPr>
                <w:rFonts w:ascii="TimesNewRoman" w:hAnsi="TimesNewRoman" w:cs="TimesNewRoman"/>
                <w:sz w:val="24"/>
                <w:szCs w:val="24"/>
                <w:lang w:val="ro-RO"/>
              </w:rPr>
              <w:t>smelor de stocare, structurare ș</w:t>
            </w:r>
            <w:r w:rsidRPr="00ED046F">
              <w:rPr>
                <w:rFonts w:ascii="TimesNewRoman" w:hAnsi="TimesNewRoman" w:cs="TimesNewRoman"/>
                <w:sz w:val="24"/>
                <w:szCs w:val="24"/>
                <w:lang w:val="ro-RO"/>
              </w:rPr>
              <w:t>i prelucrare a datelor c</w:t>
            </w:r>
            <w:r>
              <w:rPr>
                <w:rFonts w:ascii="TimesNewRoman" w:hAnsi="TimesNewRoman" w:cs="TimesNewRoman"/>
                <w:sz w:val="24"/>
                <w:szCs w:val="24"/>
                <w:lang w:val="ro-RO"/>
              </w:rPr>
              <w:t>u alcătuire complexă. Studiul principiilor de bază utilizate în alcătuirea algoritmilor ca etapă esențială în dezvoltarea eficientă a aplicaț</w:t>
            </w:r>
            <w:r w:rsidRPr="00ED046F">
              <w:rPr>
                <w:rFonts w:ascii="TimesNewRoman" w:hAnsi="TimesNewRoman" w:cs="TimesNewRoman"/>
                <w:sz w:val="24"/>
                <w:szCs w:val="24"/>
                <w:lang w:val="ro-RO"/>
              </w:rPr>
              <w:t>iilor software. Criterii de proiec</w:t>
            </w:r>
            <w:r>
              <w:rPr>
                <w:rFonts w:ascii="TimesNewRoman" w:hAnsi="TimesNewRoman" w:cs="TimesNewRoman"/>
                <w:sz w:val="24"/>
                <w:szCs w:val="24"/>
                <w:lang w:val="ro-RO"/>
              </w:rPr>
              <w:t>tare eficientă a programelor. Studii de caz ș</w:t>
            </w:r>
            <w:r w:rsidRPr="00ED046F">
              <w:rPr>
                <w:rFonts w:ascii="TimesNewRoman" w:hAnsi="TimesNewRoman" w:cs="TimesNewRoman"/>
                <w:sz w:val="24"/>
                <w:szCs w:val="24"/>
                <w:lang w:val="ro-RO"/>
              </w:rPr>
              <w:t xml:space="preserve">i metode de </w:t>
            </w:r>
            <w:r>
              <w:rPr>
                <w:rFonts w:ascii="TimesNewRoman" w:hAnsi="TimesNewRoman" w:cs="TimesNewRoman"/>
                <w:sz w:val="24"/>
                <w:szCs w:val="24"/>
                <w:lang w:val="ro-RO"/>
              </w:rPr>
              <w:t>evaluare a performanț</w:t>
            </w:r>
            <w:r w:rsidRPr="00ED046F">
              <w:rPr>
                <w:rFonts w:ascii="TimesNewRoman" w:hAnsi="TimesNewRoman" w:cs="TimesNewRoman"/>
                <w:sz w:val="24"/>
                <w:szCs w:val="24"/>
                <w:lang w:val="ro-RO"/>
              </w:rPr>
              <w:t>elor algoritmilor.</w:t>
            </w:r>
          </w:p>
          <w:p w:rsidR="001E391D" w:rsidRPr="001F5099" w:rsidRDefault="001E391D" w:rsidP="001F5099">
            <w:pPr>
              <w:autoSpaceDE w:val="0"/>
              <w:autoSpaceDN w:val="0"/>
              <w:adjustRightInd w:val="0"/>
              <w:spacing w:after="0" w:line="240" w:lineRule="auto"/>
              <w:jc w:val="both"/>
              <w:rPr>
                <w:rFonts w:ascii="TimesNewRoman" w:hAnsi="TimesNewRoman" w:cs="TimesNewRoman"/>
                <w:sz w:val="8"/>
                <w:szCs w:val="8"/>
                <w:lang w:val="ro-RO"/>
              </w:rPr>
            </w:pPr>
          </w:p>
          <w:p w:rsidR="001E391D" w:rsidRPr="001F5099" w:rsidRDefault="001E391D" w:rsidP="001F5099">
            <w:pPr>
              <w:autoSpaceDE w:val="0"/>
              <w:autoSpaceDN w:val="0"/>
              <w:adjustRightInd w:val="0"/>
              <w:spacing w:after="0" w:line="240" w:lineRule="auto"/>
              <w:jc w:val="both"/>
              <w:rPr>
                <w:rFonts w:ascii="TimesNewRoman" w:hAnsi="TimesNewRoman" w:cs="TimesNewRoman"/>
                <w:sz w:val="24"/>
                <w:szCs w:val="24"/>
                <w:lang w:val="ro-RO"/>
              </w:rPr>
            </w:pPr>
            <w:r w:rsidRPr="00970DFD">
              <w:rPr>
                <w:rFonts w:ascii="TimesNewRoman" w:hAnsi="TimesNewRoman" w:cs="TimesNewRoman"/>
                <w:i/>
                <w:iCs/>
                <w:sz w:val="24"/>
                <w:szCs w:val="24"/>
                <w:lang w:val="ro-RO"/>
              </w:rPr>
              <w:t>Laborator:</w:t>
            </w:r>
            <w:r w:rsidRPr="001F5099">
              <w:rPr>
                <w:rFonts w:ascii="TimesNewRoman" w:hAnsi="TimesNewRoman" w:cs="TimesNewRoman"/>
                <w:sz w:val="24"/>
                <w:szCs w:val="24"/>
                <w:lang w:val="ro-RO"/>
              </w:rPr>
              <w:t xml:space="preserve"> </w:t>
            </w:r>
            <w:r>
              <w:rPr>
                <w:rFonts w:ascii="TimesNewRoman" w:hAnsi="TimesNewRoman" w:cs="TimesNewRoman"/>
                <w:sz w:val="24"/>
                <w:szCs w:val="24"/>
                <w:lang w:val="ro-RO"/>
              </w:rPr>
              <w:t>însușirea practică</w:t>
            </w:r>
            <w:r w:rsidRPr="00ED046F">
              <w:rPr>
                <w:rFonts w:ascii="TimesNewRoman" w:hAnsi="TimesNewRoman" w:cs="TimesNewRoman"/>
                <w:sz w:val="24"/>
                <w:szCs w:val="24"/>
                <w:lang w:val="ro-RO"/>
              </w:rPr>
              <w:t>, prin implemen</w:t>
            </w:r>
            <w:r>
              <w:rPr>
                <w:rFonts w:ascii="TimesNewRoman" w:hAnsi="TimesNewRoman" w:cs="TimesNewRoman"/>
                <w:sz w:val="24"/>
                <w:szCs w:val="24"/>
                <w:lang w:val="ro-RO"/>
              </w:rPr>
              <w:t>tare de programe software, a noț</w:t>
            </w:r>
            <w:r w:rsidRPr="00ED046F">
              <w:rPr>
                <w:rFonts w:ascii="TimesNewRoman" w:hAnsi="TimesNewRoman" w:cs="TimesNewRoman"/>
                <w:sz w:val="24"/>
                <w:szCs w:val="24"/>
                <w:lang w:val="ro-RO"/>
              </w:rPr>
              <w:t>iunilor predate la curs. Rezolvarea unor probleme practice concrete care includ</w:t>
            </w:r>
            <w:r>
              <w:rPr>
                <w:rFonts w:ascii="TimesNewRoman" w:hAnsi="TimesNewRoman" w:cs="TimesNewRoman"/>
                <w:sz w:val="24"/>
                <w:szCs w:val="24"/>
                <w:lang w:val="ro-RO"/>
              </w:rPr>
              <w:t xml:space="preserve"> elemente de structuri de date ș</w:t>
            </w:r>
            <w:r w:rsidRPr="00ED046F">
              <w:rPr>
                <w:rFonts w:ascii="TimesNewRoman" w:hAnsi="TimesNewRoman" w:cs="TimesNewRoman"/>
                <w:sz w:val="24"/>
                <w:szCs w:val="24"/>
                <w:lang w:val="ro-RO"/>
              </w:rPr>
              <w:t>i algoritmi</w:t>
            </w:r>
            <w:r w:rsidRPr="001F5099">
              <w:rPr>
                <w:rFonts w:ascii="TimesNewRoman" w:hAnsi="TimesNewRoman" w:cs="TimesNewRoman"/>
                <w:sz w:val="24"/>
                <w:szCs w:val="24"/>
                <w:lang w:val="ro-RO"/>
              </w:rPr>
              <w:t>.</w:t>
            </w:r>
          </w:p>
        </w:tc>
      </w:tr>
      <w:tr w:rsidR="001E391D" w:rsidRPr="00970DFD">
        <w:tc>
          <w:tcPr>
            <w:tcW w:w="235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4.2 Obiective specifice</w:t>
            </w:r>
          </w:p>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1E391D" w:rsidRPr="00147C6C" w:rsidRDefault="001E391D" w:rsidP="001F5099">
            <w:pPr>
              <w:autoSpaceDE w:val="0"/>
              <w:autoSpaceDN w:val="0"/>
              <w:adjustRightInd w:val="0"/>
              <w:spacing w:after="0" w:line="240" w:lineRule="auto"/>
              <w:jc w:val="both"/>
              <w:rPr>
                <w:rFonts w:ascii="TimesNewRoman" w:hAnsi="TimesNewRoman" w:cs="TimesNewRoman"/>
                <w:sz w:val="24"/>
                <w:szCs w:val="24"/>
                <w:lang w:val="ro-RO"/>
              </w:rPr>
            </w:pPr>
            <w:r w:rsidRPr="00147C6C">
              <w:rPr>
                <w:rFonts w:ascii="TimesNewRoman" w:hAnsi="TimesNewRoman" w:cs="TimesNewRoman"/>
                <w:sz w:val="24"/>
                <w:szCs w:val="24"/>
                <w:lang w:val="ro-RO"/>
              </w:rPr>
              <w:t>Crearea abilităţilor de a aplica cunoştinţele generale privin</w:t>
            </w:r>
            <w:r>
              <w:rPr>
                <w:rFonts w:ascii="TimesNewRoman" w:hAnsi="TimesNewRoman" w:cs="TimesNewRoman"/>
                <w:sz w:val="24"/>
                <w:szCs w:val="24"/>
                <w:lang w:val="ro-RO"/>
              </w:rPr>
              <w:t xml:space="preserve">d stucturile de date </w:t>
            </w:r>
            <w:r>
              <w:rPr>
                <w:rFonts w:ascii="Times New Roman" w:hAnsi="Times New Roman" w:cs="Times New Roman"/>
                <w:sz w:val="24"/>
                <w:szCs w:val="24"/>
                <w:lang w:val="ro-RO"/>
              </w:rPr>
              <w:t>ș</w:t>
            </w:r>
            <w:r>
              <w:rPr>
                <w:rFonts w:ascii="TimesNewRoman" w:hAnsi="TimesNewRoman" w:cs="TimesNewRoman"/>
                <w:sz w:val="24"/>
                <w:szCs w:val="24"/>
                <w:lang w:val="ro-RO"/>
              </w:rPr>
              <w:t>i structurarea algoritmică</w:t>
            </w:r>
            <w:r w:rsidRPr="00147C6C">
              <w:rPr>
                <w:rFonts w:ascii="TimesNewRoman" w:hAnsi="TimesNewRoman" w:cs="TimesNewRoman"/>
                <w:sz w:val="24"/>
                <w:szCs w:val="24"/>
                <w:lang w:val="ro-RO"/>
              </w:rPr>
              <w:t xml:space="preserve"> a programelor. Po</w:t>
            </w:r>
            <w:r>
              <w:rPr>
                <w:rFonts w:ascii="TimesNewRoman" w:hAnsi="TimesNewRoman" w:cs="TimesNewRoman"/>
                <w:sz w:val="24"/>
                <w:szCs w:val="24"/>
                <w:lang w:val="ro-RO"/>
              </w:rPr>
              <w:t>sibilitatea de a evalua eficiența implementării unei aplicaț</w:t>
            </w:r>
            <w:r w:rsidRPr="00147C6C">
              <w:rPr>
                <w:rFonts w:ascii="TimesNewRoman" w:hAnsi="TimesNewRoman" w:cs="TimesNewRoman"/>
                <w:sz w:val="24"/>
                <w:szCs w:val="24"/>
                <w:lang w:val="ro-RO"/>
              </w:rPr>
              <w:t>ii software folosind criteriilor de performanţă anali</w:t>
            </w:r>
            <w:r>
              <w:rPr>
                <w:rFonts w:ascii="TimesNewRoman" w:hAnsi="TimesNewRoman" w:cs="TimesNewRoman"/>
                <w:sz w:val="24"/>
                <w:szCs w:val="24"/>
                <w:lang w:val="ro-RO"/>
              </w:rPr>
              <w:t>zate la curs. Dezvoltarea calităț</w:t>
            </w:r>
            <w:r w:rsidRPr="00147C6C">
              <w:rPr>
                <w:rFonts w:ascii="TimesNewRoman" w:hAnsi="TimesNewRoman" w:cs="TimesNewRoman"/>
                <w:sz w:val="24"/>
                <w:szCs w:val="24"/>
                <w:lang w:val="ro-RO"/>
              </w:rPr>
              <w:t>ilor necesare unui programator: abstractizar</w:t>
            </w:r>
            <w:r>
              <w:rPr>
                <w:rFonts w:ascii="TimesNewRoman" w:hAnsi="TimesNewRoman" w:cs="TimesNewRoman"/>
                <w:sz w:val="24"/>
                <w:szCs w:val="24"/>
                <w:lang w:val="ro-RO"/>
              </w:rPr>
              <w:t>e, analiză, ș</w:t>
            </w:r>
            <w:r w:rsidRPr="00147C6C">
              <w:rPr>
                <w:rFonts w:ascii="TimesNewRoman" w:hAnsi="TimesNewRoman" w:cs="TimesNewRoman"/>
                <w:sz w:val="24"/>
                <w:szCs w:val="24"/>
                <w:lang w:val="ro-RO"/>
              </w:rPr>
              <w:t>i sinteză: combinare (abstracţie algebrică), echivalenţă (abstracţie topologică / sinteză), izolare (descompunere / analiză), evidenţiere (extragere din context), evidenţiere a unei stări (abstracţie temporală), idealizare (abstracţie de ordine).</w:t>
            </w:r>
          </w:p>
        </w:tc>
      </w:tr>
    </w:tbl>
    <w:p w:rsidR="001E391D" w:rsidRPr="00147C6C" w:rsidRDefault="001E391D" w:rsidP="00413E8D">
      <w:pPr>
        <w:autoSpaceDE w:val="0"/>
        <w:autoSpaceDN w:val="0"/>
        <w:adjustRightInd w:val="0"/>
        <w:spacing w:after="0" w:line="240" w:lineRule="auto"/>
        <w:rPr>
          <w:rFonts w:ascii="TimesNewRoman" w:hAnsi="TimesNewRoman" w:cs="TimesNewRoman"/>
          <w:sz w:val="24"/>
          <w:szCs w:val="24"/>
          <w:lang w:val="ro-RO"/>
        </w:rPr>
      </w:pPr>
    </w:p>
    <w:p w:rsidR="001E391D" w:rsidRPr="00021930" w:rsidRDefault="001E391D"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8. Con</w:t>
      </w:r>
      <w:r w:rsidRPr="00021930">
        <w:rPr>
          <w:rFonts w:ascii="Times New Roman" w:hAnsi="Times New Roman" w:cs="Times New Roman"/>
          <w:b/>
          <w:bCs/>
          <w:sz w:val="24"/>
          <w:szCs w:val="24"/>
        </w:rPr>
        <w:t>ţ</w:t>
      </w:r>
      <w:r w:rsidRPr="00021930">
        <w:rPr>
          <w:rFonts w:ascii="TimesNewRoman" w:hAnsi="TimesNewRoman" w:cs="TimesNewRoman"/>
          <w:b/>
          <w:bCs/>
          <w:sz w:val="24"/>
          <w:szCs w:val="24"/>
        </w:rPr>
        <w:t>inuturi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50"/>
        <w:gridCol w:w="2880"/>
        <w:gridCol w:w="1368"/>
      </w:tblGrid>
      <w:tr w:rsidR="001E391D" w:rsidRPr="00BE645D">
        <w:tc>
          <w:tcPr>
            <w:tcW w:w="5328" w:type="dxa"/>
            <w:gridSpan w:val="2"/>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8.1 Curs</w:t>
            </w:r>
          </w:p>
        </w:tc>
        <w:tc>
          <w:tcPr>
            <w:tcW w:w="2880"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Metode de predare</w:t>
            </w: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Observa</w:t>
            </w:r>
            <w:r w:rsidRPr="00BE645D">
              <w:rPr>
                <w:rFonts w:ascii="Times New Roman" w:hAnsi="Times New Roman" w:cs="Times New Roman"/>
                <w:sz w:val="24"/>
                <w:szCs w:val="24"/>
              </w:rPr>
              <w:t>ţ</w:t>
            </w:r>
            <w:r w:rsidRPr="00BE645D">
              <w:rPr>
                <w:rFonts w:ascii="TimesNewRoman" w:hAnsi="TimesNewRoman" w:cs="TimesNewRoman"/>
                <w:sz w:val="24"/>
                <w:szCs w:val="24"/>
              </w:rPr>
              <w:t>ii</w:t>
            </w:r>
          </w:p>
        </w:tc>
      </w:tr>
      <w:tr w:rsidR="001E391D" w:rsidRPr="00BE645D">
        <w:tc>
          <w:tcPr>
            <w:tcW w:w="5328" w:type="dxa"/>
            <w:gridSpan w:val="2"/>
          </w:tcPr>
          <w:p w:rsidR="001E391D" w:rsidRPr="00110AA8" w:rsidRDefault="001E391D" w:rsidP="00110AA8">
            <w:pPr>
              <w:autoSpaceDE w:val="0"/>
              <w:autoSpaceDN w:val="0"/>
              <w:adjustRightInd w:val="0"/>
              <w:spacing w:after="0" w:line="240" w:lineRule="auto"/>
              <w:jc w:val="both"/>
              <w:rPr>
                <w:rFonts w:ascii="TimesNewRoman" w:hAnsi="TimesNewRoman" w:cs="TimesNewRoman"/>
                <w:sz w:val="24"/>
                <w:szCs w:val="24"/>
              </w:rPr>
            </w:pPr>
            <w:r w:rsidRPr="00110AA8">
              <w:rPr>
                <w:rFonts w:ascii="TimesNewRoman" w:hAnsi="TimesNewRoman" w:cs="TimesNewRoman"/>
                <w:sz w:val="24"/>
                <w:szCs w:val="24"/>
              </w:rPr>
              <w:t>Pointeri şi structuri de date: lucrul cu variabile de tip pointer; alocarea dinamică a memoriei (utilizarea reprezentărilor dinamice vs. statice); lucrul cu structuri şi uniuni; structuri recursive; exemple, aplicaţii practice.</w:t>
            </w:r>
          </w:p>
        </w:tc>
        <w:tc>
          <w:tcPr>
            <w:tcW w:w="2880" w:type="dxa"/>
            <w:vMerge w:val="restart"/>
          </w:tcPr>
          <w:p w:rsidR="001E391D" w:rsidRPr="00577017" w:rsidRDefault="001E391D" w:rsidP="001F5099">
            <w:pPr>
              <w:autoSpaceDE w:val="0"/>
              <w:autoSpaceDN w:val="0"/>
              <w:adjustRightInd w:val="0"/>
              <w:spacing w:after="0" w:line="240" w:lineRule="auto"/>
              <w:rPr>
                <w:rFonts w:ascii="TimesNewRoman" w:hAnsi="TimesNewRoman" w:cs="TimesNewRoman"/>
                <w:sz w:val="24"/>
                <w:szCs w:val="24"/>
                <w:lang w:val="ro-RO"/>
              </w:rPr>
            </w:pPr>
            <w:r w:rsidRPr="001F5099">
              <w:rPr>
                <w:rFonts w:ascii="TimesNewRoman" w:hAnsi="TimesNewRoman" w:cs="TimesNewRoman"/>
                <w:sz w:val="24"/>
                <w:szCs w:val="24"/>
              </w:rPr>
              <w:t>Predarea se bazează pe folosirea videoproiectorului acoperind funcţia de comunicare şi demonstrativă. Metodele de comunicare orală utilizate sunt metoda expozitivă şi metoda problematizării utilizate frontal. Materialele de curs sunt: notele şi prezentările de curs, bibliografia prezentată la curs, platformele de laborator. Toate materialele sunt disponibile în format electronic, pe pagina web a cursului.</w:t>
            </w: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r w:rsidRPr="00BE645D">
              <w:rPr>
                <w:rFonts w:ascii="TimesNewRoman" w:hAnsi="TimesNewRoman" w:cs="TimesNewRoman"/>
                <w:sz w:val="24"/>
                <w:szCs w:val="24"/>
              </w:rPr>
              <w:t xml:space="preserve"> ore</w:t>
            </w:r>
          </w:p>
        </w:tc>
      </w:tr>
      <w:tr w:rsidR="001E391D" w:rsidRPr="00BE645D">
        <w:tc>
          <w:tcPr>
            <w:tcW w:w="5328" w:type="dxa"/>
            <w:gridSpan w:val="2"/>
          </w:tcPr>
          <w:p w:rsidR="001E391D" w:rsidRPr="00110AA8" w:rsidRDefault="001E391D" w:rsidP="00110AA8">
            <w:pPr>
              <w:autoSpaceDE w:val="0"/>
              <w:autoSpaceDN w:val="0"/>
              <w:adjustRightInd w:val="0"/>
              <w:spacing w:after="0" w:line="240" w:lineRule="auto"/>
              <w:jc w:val="both"/>
              <w:rPr>
                <w:rFonts w:ascii="TimesNewRoman" w:hAnsi="TimesNewRoman" w:cs="TimesNewRoman"/>
                <w:sz w:val="24"/>
                <w:szCs w:val="24"/>
              </w:rPr>
            </w:pPr>
            <w:r w:rsidRPr="00110AA8">
              <w:rPr>
                <w:rFonts w:ascii="TimesNewRoman" w:hAnsi="TimesNewRoman" w:cs="TimesNewRoman"/>
                <w:sz w:val="24"/>
                <w:szCs w:val="24"/>
              </w:rPr>
              <w:t>Liste de date: definirea şi lucrul cu liste de date; lista circulară; definirea şi lucrul cu stive; definirea şi lucrul cu cozi; exemple, aplicaţii practice.</w:t>
            </w:r>
          </w:p>
        </w:tc>
        <w:tc>
          <w:tcPr>
            <w:tcW w:w="2880" w:type="dxa"/>
            <w:vMerge/>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BE645D">
              <w:rPr>
                <w:rFonts w:ascii="TimesNewRoman" w:hAnsi="TimesNewRoman" w:cs="TimesNewRoman"/>
                <w:sz w:val="24"/>
                <w:szCs w:val="24"/>
              </w:rPr>
              <w:t xml:space="preserve"> ore</w:t>
            </w:r>
          </w:p>
        </w:tc>
      </w:tr>
      <w:tr w:rsidR="001E391D" w:rsidRPr="00BE645D">
        <w:tc>
          <w:tcPr>
            <w:tcW w:w="5328" w:type="dxa"/>
            <w:gridSpan w:val="2"/>
          </w:tcPr>
          <w:p w:rsidR="001E391D" w:rsidRPr="00110AA8" w:rsidRDefault="001E391D" w:rsidP="00110AA8">
            <w:pPr>
              <w:autoSpaceDE w:val="0"/>
              <w:autoSpaceDN w:val="0"/>
              <w:adjustRightInd w:val="0"/>
              <w:spacing w:after="0" w:line="240" w:lineRule="auto"/>
              <w:jc w:val="both"/>
              <w:rPr>
                <w:rFonts w:ascii="TimesNewRoman" w:hAnsi="TimesNewRoman" w:cs="TimesNewRoman"/>
                <w:sz w:val="24"/>
                <w:szCs w:val="24"/>
              </w:rPr>
            </w:pPr>
            <w:r w:rsidRPr="00110AA8">
              <w:rPr>
                <w:rFonts w:ascii="TimesNewRoman" w:hAnsi="TimesNewRoman" w:cs="TimesNewRoman"/>
                <w:sz w:val="24"/>
                <w:szCs w:val="24"/>
              </w:rPr>
              <w:t>Arbori de date: generalităţi - abordarea unor tipuri de aplicaţii prin intermediul arborilor; definirea şi lucrul cu arbori binari; definirea şi lucrul cu arbori n-ari; arbori binari speciali (arbori plini, compleţi); exemple, aplicaţii practice.</w:t>
            </w:r>
          </w:p>
        </w:tc>
        <w:tc>
          <w:tcPr>
            <w:tcW w:w="2880" w:type="dxa"/>
            <w:vMerge/>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BE645D">
              <w:rPr>
                <w:rFonts w:ascii="TimesNewRoman" w:hAnsi="TimesNewRoman" w:cs="TimesNewRoman"/>
                <w:sz w:val="24"/>
                <w:szCs w:val="24"/>
              </w:rPr>
              <w:t xml:space="preserve"> ore</w:t>
            </w:r>
          </w:p>
        </w:tc>
      </w:tr>
      <w:tr w:rsidR="001E391D" w:rsidRPr="00BE645D">
        <w:tc>
          <w:tcPr>
            <w:tcW w:w="5328" w:type="dxa"/>
            <w:gridSpan w:val="2"/>
          </w:tcPr>
          <w:p w:rsidR="001E391D" w:rsidRPr="00110AA8" w:rsidRDefault="001E391D" w:rsidP="00110AA8">
            <w:pPr>
              <w:autoSpaceDE w:val="0"/>
              <w:autoSpaceDN w:val="0"/>
              <w:adjustRightInd w:val="0"/>
              <w:spacing w:after="0" w:line="240" w:lineRule="auto"/>
              <w:rPr>
                <w:rFonts w:ascii="TimesNewRoman" w:hAnsi="TimesNewRoman" w:cs="TimesNewRoman"/>
                <w:sz w:val="24"/>
                <w:szCs w:val="24"/>
              </w:rPr>
            </w:pPr>
            <w:r w:rsidRPr="00110AA8">
              <w:rPr>
                <w:rFonts w:ascii="TimesNewRoman" w:hAnsi="TimesNewRoman" w:cs="TimesNewRoman"/>
                <w:sz w:val="24"/>
                <w:szCs w:val="24"/>
              </w:rPr>
              <w:t>Algoritmi de sortare:</w:t>
            </w:r>
            <w:r>
              <w:rPr>
                <w:rFonts w:ascii="TimesNewRoman" w:hAnsi="TimesNewRoman" w:cs="TimesNewRoman"/>
                <w:sz w:val="24"/>
                <w:szCs w:val="24"/>
              </w:rPr>
              <w:t xml:space="preserve"> </w:t>
            </w:r>
            <w:r w:rsidRPr="00110AA8">
              <w:rPr>
                <w:rFonts w:ascii="TimesNewRoman" w:hAnsi="TimesNewRoman" w:cs="TimesNewRoman"/>
                <w:sz w:val="24"/>
                <w:szCs w:val="24"/>
              </w:rPr>
              <w:t>metode de sortare prin interschimbare; metode de sortare prin inserţie şi selecţie; evaluarea eficienţei algoritmilor; exemple, aplicaţii practice.</w:t>
            </w:r>
          </w:p>
        </w:tc>
        <w:tc>
          <w:tcPr>
            <w:tcW w:w="2880" w:type="dxa"/>
            <w:vMerge/>
          </w:tcPr>
          <w:p w:rsidR="001E391D" w:rsidRPr="00110AA8" w:rsidRDefault="001E391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BE645D">
              <w:rPr>
                <w:rFonts w:ascii="TimesNewRoman" w:hAnsi="TimesNewRoman" w:cs="TimesNewRoman"/>
                <w:sz w:val="24"/>
                <w:szCs w:val="24"/>
              </w:rPr>
              <w:t xml:space="preserve"> ore</w:t>
            </w:r>
          </w:p>
        </w:tc>
      </w:tr>
      <w:tr w:rsidR="001E391D" w:rsidRPr="00BE645D">
        <w:trPr>
          <w:trHeight w:val="832"/>
        </w:trPr>
        <w:tc>
          <w:tcPr>
            <w:tcW w:w="5328" w:type="dxa"/>
            <w:gridSpan w:val="2"/>
          </w:tcPr>
          <w:p w:rsidR="001E391D" w:rsidRPr="00110AA8" w:rsidRDefault="001E391D" w:rsidP="00110AA8">
            <w:pPr>
              <w:autoSpaceDE w:val="0"/>
              <w:autoSpaceDN w:val="0"/>
              <w:adjustRightInd w:val="0"/>
              <w:spacing w:after="0" w:line="240" w:lineRule="auto"/>
              <w:jc w:val="both"/>
              <w:rPr>
                <w:rFonts w:ascii="TimesNewRoman" w:hAnsi="TimesNewRoman" w:cs="TimesNewRoman"/>
                <w:sz w:val="24"/>
                <w:szCs w:val="24"/>
              </w:rPr>
            </w:pPr>
            <w:r w:rsidRPr="00110AA8">
              <w:rPr>
                <w:rFonts w:ascii="TimesNewRoman" w:hAnsi="TimesNewRoman" w:cs="TimesNewRoman"/>
                <w:sz w:val="24"/>
                <w:szCs w:val="24"/>
                <w:lang w:val="it-IT"/>
              </w:rPr>
              <w:t>Studiul unor algoritmi clasici: algoritmi de tip Divide et Impera;</w:t>
            </w:r>
            <w:r w:rsidRPr="00110AA8">
              <w:rPr>
                <w:rFonts w:ascii="TimesNewRoman" w:hAnsi="TimesNewRoman" w:cs="TimesNewRoman"/>
                <w:sz w:val="24"/>
                <w:szCs w:val="24"/>
              </w:rPr>
              <w:t xml:space="preserve"> algoritmi Greedy; exemple, aplicaţii practice.</w:t>
            </w:r>
          </w:p>
        </w:tc>
        <w:tc>
          <w:tcPr>
            <w:tcW w:w="2880" w:type="dxa"/>
            <w:vMerge/>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BE645D">
              <w:rPr>
                <w:rFonts w:ascii="TimesNewRoman" w:hAnsi="TimesNewRoman" w:cs="TimesNewRoman"/>
                <w:sz w:val="24"/>
                <w:szCs w:val="24"/>
              </w:rPr>
              <w:t xml:space="preserve"> ore</w:t>
            </w:r>
          </w:p>
        </w:tc>
      </w:tr>
      <w:tr w:rsidR="001E391D" w:rsidRPr="00970DFD">
        <w:trPr>
          <w:trHeight w:val="1134"/>
        </w:trPr>
        <w:tc>
          <w:tcPr>
            <w:tcW w:w="9576" w:type="dxa"/>
            <w:gridSpan w:val="4"/>
          </w:tcPr>
          <w:p w:rsidR="001E391D" w:rsidRDefault="001E391D" w:rsidP="00F651E7">
            <w:pPr>
              <w:autoSpaceDE w:val="0"/>
              <w:autoSpaceDN w:val="0"/>
              <w:adjustRightInd w:val="0"/>
              <w:spacing w:after="0" w:line="240" w:lineRule="auto"/>
              <w:rPr>
                <w:rFonts w:ascii="TimesNewRoman" w:hAnsi="TimesNewRoman" w:cs="TimesNewRoman"/>
                <w:sz w:val="24"/>
                <w:szCs w:val="24"/>
              </w:rPr>
            </w:pPr>
            <w:r w:rsidRPr="007E6D6F">
              <w:rPr>
                <w:rFonts w:ascii="TimesNewRoman" w:hAnsi="TimesNewRoman" w:cs="TimesNewRoman"/>
                <w:sz w:val="24"/>
                <w:szCs w:val="24"/>
              </w:rPr>
              <w:t>Bibliografie</w:t>
            </w:r>
          </w:p>
          <w:p w:rsidR="001E391D" w:rsidRDefault="001E391D" w:rsidP="00F651E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B. Ionescu, Note de curs Programarea C</w:t>
            </w:r>
            <w:r w:rsidRPr="00204F4F">
              <w:rPr>
                <w:rFonts w:ascii="TimesNewRoman" w:hAnsi="TimesNewRoman" w:cs="TimesNewRoman"/>
                <w:sz w:val="24"/>
                <w:szCs w:val="24"/>
              </w:rPr>
              <w:t>alculatoarelor, U</w:t>
            </w:r>
            <w:r>
              <w:rPr>
                <w:rFonts w:ascii="TimesNewRoman" w:hAnsi="TimesNewRoman" w:cs="TimesNewRoman"/>
                <w:sz w:val="24"/>
                <w:szCs w:val="24"/>
              </w:rPr>
              <w:t>PB</w:t>
            </w:r>
            <w:r w:rsidRPr="00204F4F">
              <w:rPr>
                <w:rFonts w:ascii="TimesNewRoman" w:hAnsi="TimesNewRoman" w:cs="TimesNewRoman"/>
                <w:sz w:val="24"/>
                <w:szCs w:val="24"/>
              </w:rPr>
              <w:t>,</w:t>
            </w:r>
            <w:r>
              <w:rPr>
                <w:rFonts w:ascii="TimesNewRoman" w:hAnsi="TimesNewRoman" w:cs="TimesNewRoman"/>
                <w:sz w:val="24"/>
                <w:szCs w:val="24"/>
              </w:rPr>
              <w:t xml:space="preserve"> ETTI-EAII, LAPI – Laboratorul de Analiza și Prelucrarea Imaginilor, </w:t>
            </w:r>
            <w:r w:rsidRPr="00204F4F">
              <w:rPr>
                <w:rFonts w:ascii="TimesNewRoman" w:hAnsi="TimesNewRoman" w:cs="TimesNewRoman"/>
                <w:sz w:val="24"/>
                <w:szCs w:val="24"/>
              </w:rPr>
              <w:t xml:space="preserve"> </w:t>
            </w:r>
            <w:hyperlink r:id="rId5" w:history="1">
              <w:r w:rsidRPr="00EC4C4A">
                <w:rPr>
                  <w:rStyle w:val="Hyperlink"/>
                  <w:rFonts w:ascii="TimesNewRoman" w:hAnsi="TimesNewRoman" w:cs="TimesNewRoman"/>
                  <w:sz w:val="24"/>
                  <w:szCs w:val="24"/>
                </w:rPr>
                <w:t>http://imag.pub.ro/~bionescu/index_files/Page328.htm</w:t>
              </w:r>
            </w:hyperlink>
            <w:r w:rsidRPr="00204F4F">
              <w:rPr>
                <w:rFonts w:ascii="TimesNewRoman" w:hAnsi="TimesNewRoman" w:cs="TimesNewRoman"/>
                <w:sz w:val="24"/>
                <w:szCs w:val="24"/>
              </w:rPr>
              <w:t>;</w:t>
            </w:r>
          </w:p>
          <w:p w:rsidR="001E391D" w:rsidRPr="006E733D" w:rsidRDefault="001E391D" w:rsidP="00F651E7">
            <w:pPr>
              <w:autoSpaceDE w:val="0"/>
              <w:autoSpaceDN w:val="0"/>
              <w:adjustRightInd w:val="0"/>
              <w:spacing w:after="0" w:line="240" w:lineRule="auto"/>
              <w:jc w:val="both"/>
              <w:rPr>
                <w:rFonts w:ascii="TimesNewRoman" w:hAnsi="TimesNewRoman" w:cs="TimesNewRoman"/>
                <w:sz w:val="24"/>
                <w:szCs w:val="24"/>
                <w:lang w:val="it-IT"/>
              </w:rPr>
            </w:pPr>
            <w:r w:rsidRPr="006E733D">
              <w:rPr>
                <w:rFonts w:ascii="TimesNewRoman" w:hAnsi="TimesNewRoman" w:cs="TimesNewRoman"/>
                <w:sz w:val="24"/>
                <w:szCs w:val="24"/>
                <w:lang w:val="it-IT"/>
              </w:rPr>
              <w:t xml:space="preserve">- C++, </w:t>
            </w:r>
            <w:hyperlink r:id="rId6" w:history="1">
              <w:r w:rsidRPr="006E733D">
                <w:rPr>
                  <w:rStyle w:val="Hyperlink"/>
                  <w:rFonts w:ascii="TimesNewRoman" w:hAnsi="TimesNewRoman" w:cs="TimesNewRoman"/>
                  <w:sz w:val="24"/>
                  <w:szCs w:val="24"/>
                  <w:lang w:val="it-IT"/>
                </w:rPr>
                <w:t>http://www.cplusplus.com</w:t>
              </w:r>
            </w:hyperlink>
            <w:r>
              <w:rPr>
                <w:rFonts w:ascii="TimesNewRoman" w:hAnsi="TimesNewRoman" w:cs="TimesNewRoman"/>
                <w:sz w:val="24"/>
                <w:szCs w:val="24"/>
                <w:lang w:val="it-IT"/>
              </w:rPr>
              <w:t xml:space="preserve"> (ultima accesare 2015</w:t>
            </w:r>
            <w:r w:rsidRPr="006E733D">
              <w:rPr>
                <w:rFonts w:ascii="TimesNewRoman" w:hAnsi="TimesNewRoman" w:cs="TimesNewRoman"/>
                <w:sz w:val="24"/>
                <w:szCs w:val="24"/>
                <w:lang w:val="it-IT"/>
              </w:rPr>
              <w:t>);</w:t>
            </w:r>
          </w:p>
          <w:p w:rsidR="001E391D" w:rsidRPr="00B268C3" w:rsidRDefault="001E391D" w:rsidP="00B268C3">
            <w:pPr>
              <w:autoSpaceDE w:val="0"/>
              <w:autoSpaceDN w:val="0"/>
              <w:adjustRightInd w:val="0"/>
              <w:spacing w:after="0" w:line="240" w:lineRule="auto"/>
              <w:jc w:val="both"/>
              <w:rPr>
                <w:rFonts w:ascii="TimesNewRoman" w:hAnsi="TimesNewRoman" w:cs="TimesNewRoman"/>
                <w:sz w:val="24"/>
                <w:szCs w:val="24"/>
                <w:lang w:val="es-ES"/>
              </w:rPr>
            </w:pPr>
            <w:r w:rsidRPr="00204F4F">
              <w:rPr>
                <w:rFonts w:ascii="TimesNewRoman" w:hAnsi="TimesNewRoman" w:cs="TimesNewRoman"/>
                <w:sz w:val="24"/>
                <w:szCs w:val="24"/>
                <w:lang w:val="es-ES"/>
              </w:rPr>
              <w:t xml:space="preserve">-  </w:t>
            </w:r>
            <w:r w:rsidRPr="00B268C3">
              <w:rPr>
                <w:rFonts w:ascii="TimesNewRoman" w:hAnsi="TimesNewRoman" w:cs="TimesNewRoman"/>
                <w:sz w:val="24"/>
                <w:szCs w:val="24"/>
                <w:lang w:val="es-ES"/>
              </w:rPr>
              <w:t>Dumitru Iulian Năstac, Structuri de date şi algoritmi – Aplicaţii, Editura Printech, Bucureşti, 2008, ISBN 978-973-718-989-9</w:t>
            </w:r>
            <w:r>
              <w:rPr>
                <w:rFonts w:ascii="TimesNewRoman" w:hAnsi="TimesNewRoman" w:cs="TimesNewRoman"/>
                <w:sz w:val="24"/>
                <w:szCs w:val="24"/>
                <w:lang w:val="es-ES"/>
              </w:rPr>
              <w:t>.</w:t>
            </w:r>
          </w:p>
        </w:tc>
      </w:tr>
      <w:tr w:rsidR="001E391D" w:rsidRPr="00BE645D">
        <w:tc>
          <w:tcPr>
            <w:tcW w:w="487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8.2 Laborator</w:t>
            </w:r>
          </w:p>
        </w:tc>
        <w:tc>
          <w:tcPr>
            <w:tcW w:w="3330" w:type="dxa"/>
            <w:gridSpan w:val="2"/>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Metode de predare</w:t>
            </w: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Observa</w:t>
            </w:r>
            <w:r w:rsidRPr="00BE645D">
              <w:rPr>
                <w:rFonts w:ascii="Times New Roman" w:hAnsi="Times New Roman" w:cs="Times New Roman"/>
                <w:sz w:val="24"/>
                <w:szCs w:val="24"/>
              </w:rPr>
              <w:t>ţ</w:t>
            </w:r>
            <w:r w:rsidRPr="00BE645D">
              <w:rPr>
                <w:rFonts w:ascii="TimesNewRoman" w:hAnsi="TimesNewRoman" w:cs="TimesNewRoman"/>
                <w:sz w:val="24"/>
                <w:szCs w:val="24"/>
              </w:rPr>
              <w:t>ii</w:t>
            </w:r>
          </w:p>
        </w:tc>
      </w:tr>
      <w:tr w:rsidR="001E391D" w:rsidRPr="00BE645D">
        <w:tc>
          <w:tcPr>
            <w:tcW w:w="4878" w:type="dxa"/>
          </w:tcPr>
          <w:p w:rsidR="001E391D" w:rsidRPr="009C6D86" w:rsidRDefault="001E391D" w:rsidP="009C6D86">
            <w:pPr>
              <w:spacing w:after="0"/>
              <w:rPr>
                <w:rFonts w:ascii="Times New Roman" w:hAnsi="Times New Roman" w:cs="Times New Roman"/>
                <w:sz w:val="24"/>
                <w:szCs w:val="24"/>
                <w:lang w:val="ro-RO"/>
              </w:rPr>
            </w:pPr>
            <w:r w:rsidRPr="009C6D86">
              <w:rPr>
                <w:rFonts w:ascii="Times New Roman" w:hAnsi="Times New Roman" w:cs="Times New Roman"/>
                <w:sz w:val="24"/>
                <w:szCs w:val="24"/>
                <w:lang w:val="ro-RO"/>
              </w:rPr>
              <w:t>Pointeri şi Structuri de date</w:t>
            </w:r>
            <w:r>
              <w:rPr>
                <w:rFonts w:ascii="Times New Roman" w:hAnsi="Times New Roman" w:cs="Times New Roman"/>
                <w:sz w:val="24"/>
                <w:szCs w:val="24"/>
                <w:lang w:val="ro-RO"/>
              </w:rPr>
              <w:t>.</w:t>
            </w:r>
          </w:p>
        </w:tc>
        <w:tc>
          <w:tcPr>
            <w:tcW w:w="3330" w:type="dxa"/>
            <w:gridSpan w:val="2"/>
            <w:vMerge w:val="restart"/>
          </w:tcPr>
          <w:p w:rsidR="001E391D" w:rsidRPr="003B7AF0" w:rsidRDefault="001E391D" w:rsidP="00517D9A">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 xml:space="preserve">Laboratorul se bazează </w:t>
            </w:r>
            <w:r w:rsidRPr="003B7AF0">
              <w:rPr>
                <w:rFonts w:ascii="TimesNewRoman" w:hAnsi="TimesNewRoman" w:cs="TimesNewRoman"/>
                <w:sz w:val="24"/>
                <w:szCs w:val="24"/>
                <w:lang w:val="ro-RO"/>
              </w:rPr>
              <w:t xml:space="preserve">pe </w:t>
            </w:r>
            <w:r>
              <w:rPr>
                <w:rFonts w:ascii="TimesNewRoman" w:hAnsi="TimesNewRoman" w:cs="TimesNewRoman"/>
                <w:sz w:val="24"/>
                <w:szCs w:val="24"/>
                <w:lang w:val="ro-RO"/>
              </w:rPr>
              <w:t>programarea individuală în limbajul C</w:t>
            </w:r>
            <w:r w:rsidRPr="003B7AF0">
              <w:rPr>
                <w:rFonts w:ascii="TimesNewRoman" w:hAnsi="TimesNewRoman" w:cs="TimesNewRoman"/>
                <w:sz w:val="24"/>
                <w:szCs w:val="24"/>
                <w:lang w:val="ro-RO"/>
              </w:rPr>
              <w:t xml:space="preserve"> la posturi de </w:t>
            </w:r>
            <w:r>
              <w:rPr>
                <w:rFonts w:ascii="TimesNewRoman" w:hAnsi="TimesNewRoman" w:cs="TimesNewRoman"/>
                <w:sz w:val="24"/>
                <w:szCs w:val="24"/>
                <w:lang w:val="ro-RO"/>
              </w:rPr>
              <w:t>lucru</w:t>
            </w:r>
            <w:r w:rsidRPr="003B7AF0">
              <w:rPr>
                <w:rFonts w:ascii="TimesNewRoman" w:hAnsi="TimesNewRoman" w:cs="TimesNewRoman"/>
                <w:sz w:val="24"/>
                <w:szCs w:val="24"/>
                <w:lang w:val="ro-RO"/>
              </w:rPr>
              <w:t xml:space="preserve"> </w:t>
            </w:r>
            <w:r>
              <w:rPr>
                <w:rFonts w:ascii="TimesNewRoman" w:hAnsi="TimesNewRoman" w:cs="TimesNewRoman"/>
                <w:sz w:val="24"/>
                <w:szCs w:val="24"/>
                <w:lang w:val="ro-RO"/>
              </w:rPr>
              <w:t>dotate cu mediul de dezvoltare Dev-C++. Se solicită studenților studierea lucrării din îndrumar înainte de prezentarea î</w:t>
            </w:r>
            <w:r w:rsidRPr="003B7AF0">
              <w:rPr>
                <w:rFonts w:ascii="TimesNewRoman" w:hAnsi="TimesNewRoman" w:cs="TimesNewRoman"/>
                <w:sz w:val="24"/>
                <w:szCs w:val="24"/>
                <w:lang w:val="ro-RO"/>
              </w:rPr>
              <w:t>n sala de laborator.</w:t>
            </w: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ore</w:t>
            </w:r>
          </w:p>
        </w:tc>
      </w:tr>
      <w:tr w:rsidR="001E391D" w:rsidRPr="00BE645D">
        <w:tc>
          <w:tcPr>
            <w:tcW w:w="4878" w:type="dxa"/>
          </w:tcPr>
          <w:p w:rsidR="001E391D" w:rsidRPr="00A55BBD" w:rsidRDefault="001E391D" w:rsidP="009C6D86">
            <w:pPr>
              <w:spacing w:after="0"/>
              <w:rPr>
                <w:rFonts w:ascii="Times New Roman" w:hAnsi="Times New Roman" w:cs="Times New Roman"/>
                <w:sz w:val="24"/>
                <w:szCs w:val="24"/>
                <w:lang w:val="ro-RO"/>
              </w:rPr>
            </w:pPr>
            <w:r>
              <w:rPr>
                <w:rFonts w:ascii="Times New Roman" w:hAnsi="Times New Roman" w:cs="Times New Roman"/>
                <w:sz w:val="24"/>
                <w:szCs w:val="24"/>
                <w:lang w:val="ro-RO"/>
              </w:rPr>
              <w:t>Liste si stive de date.</w:t>
            </w:r>
          </w:p>
        </w:tc>
        <w:tc>
          <w:tcPr>
            <w:tcW w:w="3330" w:type="dxa"/>
            <w:gridSpan w:val="2"/>
            <w:vMerge/>
          </w:tcPr>
          <w:p w:rsidR="001E391D" w:rsidRPr="00824999" w:rsidRDefault="001E391D" w:rsidP="00BE645D">
            <w:pPr>
              <w:autoSpaceDE w:val="0"/>
              <w:autoSpaceDN w:val="0"/>
              <w:adjustRightInd w:val="0"/>
              <w:spacing w:after="0" w:line="240" w:lineRule="auto"/>
              <w:rPr>
                <w:rFonts w:ascii="TimesNewRoman" w:hAnsi="TimesNewRoman" w:cs="TimesNewRoman"/>
                <w:sz w:val="24"/>
                <w:szCs w:val="24"/>
                <w:lang w:val="fr-FR"/>
              </w:rPr>
            </w:pP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ore</w:t>
            </w:r>
          </w:p>
        </w:tc>
      </w:tr>
      <w:tr w:rsidR="001E391D" w:rsidRPr="00BE645D">
        <w:tc>
          <w:tcPr>
            <w:tcW w:w="4878" w:type="dxa"/>
          </w:tcPr>
          <w:p w:rsidR="001E391D" w:rsidRPr="00A55BBD" w:rsidRDefault="001E391D" w:rsidP="00824999">
            <w:pPr>
              <w:spacing w:after="0"/>
              <w:rPr>
                <w:rFonts w:ascii="Times New Roman" w:hAnsi="Times New Roman" w:cs="Times New Roman"/>
                <w:sz w:val="24"/>
                <w:szCs w:val="24"/>
                <w:lang w:val="ro-RO"/>
              </w:rPr>
            </w:pPr>
            <w:r>
              <w:rPr>
                <w:rFonts w:ascii="Times New Roman" w:hAnsi="Times New Roman" w:cs="Times New Roman"/>
                <w:sz w:val="24"/>
                <w:szCs w:val="24"/>
                <w:lang w:val="ro-RO"/>
              </w:rPr>
              <w:t>Arbori de date.</w:t>
            </w:r>
          </w:p>
        </w:tc>
        <w:tc>
          <w:tcPr>
            <w:tcW w:w="3330" w:type="dxa"/>
            <w:gridSpan w:val="2"/>
            <w:vMerge/>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ore</w:t>
            </w:r>
          </w:p>
        </w:tc>
      </w:tr>
      <w:tr w:rsidR="001E391D" w:rsidRPr="00BE645D">
        <w:tc>
          <w:tcPr>
            <w:tcW w:w="4878" w:type="dxa"/>
          </w:tcPr>
          <w:p w:rsidR="001E391D" w:rsidRPr="00A55BBD" w:rsidRDefault="001E391D" w:rsidP="00824999">
            <w:pPr>
              <w:spacing w:after="0"/>
              <w:rPr>
                <w:rFonts w:ascii="Times New Roman" w:hAnsi="Times New Roman" w:cs="Times New Roman"/>
                <w:sz w:val="24"/>
                <w:szCs w:val="24"/>
                <w:lang w:val="ro-RO"/>
              </w:rPr>
            </w:pPr>
            <w:r>
              <w:rPr>
                <w:rFonts w:ascii="Times New Roman" w:hAnsi="Times New Roman" w:cs="Times New Roman"/>
                <w:sz w:val="24"/>
                <w:szCs w:val="24"/>
                <w:lang w:val="ro-RO"/>
              </w:rPr>
              <w:t>Algoritmi de sortare.</w:t>
            </w:r>
          </w:p>
        </w:tc>
        <w:tc>
          <w:tcPr>
            <w:tcW w:w="3330" w:type="dxa"/>
            <w:gridSpan w:val="2"/>
            <w:vMerge/>
          </w:tcPr>
          <w:p w:rsidR="001E391D" w:rsidRPr="005379DD" w:rsidRDefault="001E391D" w:rsidP="00BE645D">
            <w:pPr>
              <w:autoSpaceDE w:val="0"/>
              <w:autoSpaceDN w:val="0"/>
              <w:adjustRightInd w:val="0"/>
              <w:spacing w:after="0" w:line="240" w:lineRule="auto"/>
              <w:rPr>
                <w:rFonts w:ascii="TimesNewRoman" w:hAnsi="TimesNewRoman" w:cs="TimesNewRoman"/>
                <w:sz w:val="24"/>
                <w:szCs w:val="24"/>
                <w:lang w:val="it-IT"/>
              </w:rPr>
            </w:pP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ore</w:t>
            </w:r>
          </w:p>
        </w:tc>
      </w:tr>
      <w:tr w:rsidR="001E391D" w:rsidRPr="00BE645D">
        <w:trPr>
          <w:trHeight w:val="188"/>
        </w:trPr>
        <w:tc>
          <w:tcPr>
            <w:tcW w:w="4878" w:type="dxa"/>
          </w:tcPr>
          <w:p w:rsidR="001E391D" w:rsidRPr="00A55BBD" w:rsidRDefault="001E391D" w:rsidP="00517D9A">
            <w:pPr>
              <w:spacing w:after="0"/>
              <w:rPr>
                <w:rFonts w:ascii="Times New Roman" w:hAnsi="Times New Roman" w:cs="Times New Roman"/>
                <w:sz w:val="24"/>
                <w:szCs w:val="24"/>
                <w:lang w:val="ro-RO"/>
              </w:rPr>
            </w:pPr>
            <w:r>
              <w:rPr>
                <w:rFonts w:ascii="Times New Roman" w:hAnsi="Times New Roman" w:cs="Times New Roman"/>
                <w:sz w:val="24"/>
                <w:szCs w:val="24"/>
                <w:lang w:val="ro-RO"/>
              </w:rPr>
              <w:t>Divide et impera</w:t>
            </w:r>
          </w:p>
        </w:tc>
        <w:tc>
          <w:tcPr>
            <w:tcW w:w="3330" w:type="dxa"/>
            <w:gridSpan w:val="2"/>
            <w:vMerge/>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ore</w:t>
            </w:r>
          </w:p>
        </w:tc>
      </w:tr>
      <w:tr w:rsidR="001E391D" w:rsidRPr="00BE645D">
        <w:trPr>
          <w:trHeight w:val="355"/>
        </w:trPr>
        <w:tc>
          <w:tcPr>
            <w:tcW w:w="4878" w:type="dxa"/>
          </w:tcPr>
          <w:p w:rsidR="001E391D" w:rsidRPr="00A55BBD" w:rsidRDefault="001E391D" w:rsidP="00517D9A">
            <w:pPr>
              <w:spacing w:after="0"/>
              <w:rPr>
                <w:rFonts w:ascii="Times New Roman" w:hAnsi="Times New Roman" w:cs="Times New Roman"/>
                <w:sz w:val="24"/>
                <w:szCs w:val="24"/>
                <w:lang w:val="ro-RO"/>
              </w:rPr>
            </w:pPr>
            <w:r w:rsidRPr="00A55BBD">
              <w:rPr>
                <w:rFonts w:ascii="Times New Roman" w:hAnsi="Times New Roman" w:cs="Times New Roman"/>
                <w:sz w:val="24"/>
                <w:szCs w:val="24"/>
                <w:lang w:val="ro-RO"/>
              </w:rPr>
              <w:t>Colocviu final</w:t>
            </w:r>
            <w:r>
              <w:rPr>
                <w:rFonts w:ascii="Times New Roman" w:hAnsi="Times New Roman" w:cs="Times New Roman"/>
                <w:sz w:val="24"/>
                <w:szCs w:val="24"/>
                <w:lang w:val="ro-RO"/>
              </w:rPr>
              <w:t xml:space="preserve">. </w:t>
            </w:r>
          </w:p>
        </w:tc>
        <w:tc>
          <w:tcPr>
            <w:tcW w:w="3330" w:type="dxa"/>
            <w:gridSpan w:val="2"/>
            <w:vMerge/>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1E391D" w:rsidRPr="00BE645D" w:rsidRDefault="001E391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ore</w:t>
            </w:r>
          </w:p>
        </w:tc>
      </w:tr>
      <w:tr w:rsidR="001E391D" w:rsidRPr="00BE645D">
        <w:trPr>
          <w:trHeight w:val="503"/>
        </w:trPr>
        <w:tc>
          <w:tcPr>
            <w:tcW w:w="9576" w:type="dxa"/>
            <w:gridSpan w:val="4"/>
          </w:tcPr>
          <w:p w:rsidR="001E391D" w:rsidRPr="00CD23AE" w:rsidRDefault="001E391D" w:rsidP="00CD5882">
            <w:pPr>
              <w:autoSpaceDE w:val="0"/>
              <w:autoSpaceDN w:val="0"/>
              <w:adjustRightInd w:val="0"/>
              <w:spacing w:after="0" w:line="240" w:lineRule="auto"/>
              <w:rPr>
                <w:rFonts w:ascii="TimesNewRoman" w:hAnsi="TimesNewRoman" w:cs="TimesNewRoman"/>
                <w:sz w:val="24"/>
                <w:szCs w:val="24"/>
                <w:lang w:val="it-IT"/>
              </w:rPr>
            </w:pPr>
            <w:r w:rsidRPr="00B33C9D">
              <w:rPr>
                <w:rFonts w:ascii="TimesNewRoman" w:hAnsi="TimesNewRoman" w:cs="TimesNewRoman"/>
                <w:sz w:val="24"/>
                <w:szCs w:val="24"/>
                <w:lang w:val="it-IT"/>
              </w:rPr>
              <w:t>Bibliograf</w:t>
            </w:r>
            <w:r w:rsidRPr="00CD23AE">
              <w:rPr>
                <w:rFonts w:ascii="TimesNewRoman" w:hAnsi="TimesNewRoman" w:cs="TimesNewRoman"/>
                <w:sz w:val="24"/>
                <w:szCs w:val="24"/>
                <w:lang w:val="it-IT"/>
              </w:rPr>
              <w:t>ie</w:t>
            </w:r>
          </w:p>
          <w:p w:rsidR="001E391D" w:rsidRPr="00BE645D" w:rsidRDefault="001E391D" w:rsidP="00CD58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it-IT"/>
              </w:rPr>
              <w:t>- bibliografia de la curs.</w:t>
            </w:r>
          </w:p>
        </w:tc>
      </w:tr>
    </w:tbl>
    <w:p w:rsidR="001E391D" w:rsidRDefault="001E391D" w:rsidP="00413E8D">
      <w:pPr>
        <w:autoSpaceDE w:val="0"/>
        <w:autoSpaceDN w:val="0"/>
        <w:adjustRightInd w:val="0"/>
        <w:spacing w:after="0" w:line="240" w:lineRule="auto"/>
        <w:rPr>
          <w:rFonts w:ascii="TimesNewRoman" w:hAnsi="TimesNewRoman" w:cs="TimesNewRoman"/>
          <w:sz w:val="24"/>
          <w:szCs w:val="24"/>
        </w:rPr>
      </w:pPr>
    </w:p>
    <w:p w:rsidR="001E391D" w:rsidRPr="001B0DD4" w:rsidRDefault="001E391D" w:rsidP="00021930">
      <w:pPr>
        <w:autoSpaceDE w:val="0"/>
        <w:autoSpaceDN w:val="0"/>
        <w:adjustRightInd w:val="0"/>
        <w:spacing w:after="0" w:line="240" w:lineRule="auto"/>
        <w:jc w:val="both"/>
        <w:rPr>
          <w:rFonts w:ascii="TimesNewRoman" w:hAnsi="TimesNewRoman" w:cs="TimesNewRoman"/>
          <w:b/>
          <w:bCs/>
          <w:sz w:val="24"/>
          <w:szCs w:val="24"/>
        </w:rPr>
      </w:pPr>
      <w:r w:rsidRPr="001B0DD4">
        <w:rPr>
          <w:rFonts w:ascii="TimesNewRoman" w:hAnsi="TimesNewRoman" w:cs="TimesNewRoman"/>
          <w:b/>
          <w:bCs/>
          <w:sz w:val="24"/>
          <w:szCs w:val="24"/>
        </w:rPr>
        <w:t>9. Coroborarea con</w:t>
      </w:r>
      <w:r w:rsidRPr="001B0DD4">
        <w:rPr>
          <w:rFonts w:ascii="Times New Roman" w:hAnsi="Times New Roman" w:cs="Times New Roman"/>
          <w:b/>
          <w:bCs/>
          <w:sz w:val="24"/>
          <w:szCs w:val="24"/>
        </w:rPr>
        <w:t>ţ</w:t>
      </w:r>
      <w:r w:rsidRPr="001B0DD4">
        <w:rPr>
          <w:rFonts w:ascii="TimesNewRoman" w:hAnsi="TimesNewRoman" w:cs="TimesNewRoman"/>
          <w:b/>
          <w:bCs/>
          <w:sz w:val="24"/>
          <w:szCs w:val="24"/>
        </w:rPr>
        <w:t>inuturilor disciplinei cu asteptările reprezentan</w:t>
      </w:r>
      <w:r w:rsidRPr="001B0DD4">
        <w:rPr>
          <w:rFonts w:ascii="Times New Roman" w:hAnsi="Times New Roman" w:cs="Times New Roman"/>
          <w:b/>
          <w:bCs/>
          <w:sz w:val="24"/>
          <w:szCs w:val="24"/>
        </w:rPr>
        <w:t>ţ</w:t>
      </w:r>
      <w:r w:rsidRPr="001B0DD4">
        <w:rPr>
          <w:rFonts w:ascii="TimesNewRoman" w:hAnsi="TimesNewRoman" w:cs="TimesNewRoman"/>
          <w:b/>
          <w:bCs/>
          <w:sz w:val="24"/>
          <w:szCs w:val="24"/>
        </w:rPr>
        <w:t>ilor comunită</w:t>
      </w:r>
      <w:r w:rsidRPr="001B0DD4">
        <w:rPr>
          <w:rFonts w:ascii="Times New Roman" w:hAnsi="Times New Roman" w:cs="Times New Roman"/>
          <w:b/>
          <w:bCs/>
          <w:sz w:val="24"/>
          <w:szCs w:val="24"/>
        </w:rPr>
        <w:t>ţ</w:t>
      </w:r>
      <w:r w:rsidRPr="001B0DD4">
        <w:rPr>
          <w:rFonts w:ascii="TimesNewRoman" w:hAnsi="TimesNewRoman" w:cs="TimesNewRoman"/>
          <w:b/>
          <w:bCs/>
          <w:sz w:val="24"/>
          <w:szCs w:val="24"/>
        </w:rPr>
        <w:t>ii epistemice, asocia</w:t>
      </w:r>
      <w:r w:rsidRPr="001B0DD4">
        <w:rPr>
          <w:rFonts w:ascii="Times New Roman" w:hAnsi="Times New Roman" w:cs="Times New Roman"/>
          <w:b/>
          <w:bCs/>
          <w:sz w:val="24"/>
          <w:szCs w:val="24"/>
        </w:rPr>
        <w:t>ţ</w:t>
      </w:r>
      <w:r w:rsidRPr="001B0DD4">
        <w:rPr>
          <w:rFonts w:ascii="TimesNewRoman" w:hAnsi="TimesNewRoman" w:cs="TimesNewRoman"/>
          <w:b/>
          <w:bCs/>
          <w:sz w:val="24"/>
          <w:szCs w:val="24"/>
        </w:rPr>
        <w:t xml:space="preserve">iilor profesionale </w:t>
      </w:r>
      <w:r>
        <w:rPr>
          <w:rFonts w:ascii="Times New Roman" w:hAnsi="Times New Roman" w:cs="Times New Roman"/>
          <w:b/>
          <w:bCs/>
          <w:sz w:val="24"/>
          <w:szCs w:val="24"/>
        </w:rPr>
        <w:t>ş</w:t>
      </w:r>
      <w:r w:rsidRPr="001B0DD4">
        <w:rPr>
          <w:rFonts w:ascii="TimesNewRoman" w:hAnsi="TimesNewRoman" w:cs="TimesNewRoman"/>
          <w:b/>
          <w:bCs/>
          <w:sz w:val="24"/>
          <w:szCs w:val="24"/>
        </w:rPr>
        <w:t>i angajatori reprezentativi din domeniul aferent programului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1E391D" w:rsidRPr="00970DFD">
        <w:tc>
          <w:tcPr>
            <w:tcW w:w="9576" w:type="dxa"/>
          </w:tcPr>
          <w:p w:rsidR="001E391D" w:rsidRPr="007D7383" w:rsidRDefault="001E391D" w:rsidP="00CD5882">
            <w:pPr>
              <w:autoSpaceDE w:val="0"/>
              <w:autoSpaceDN w:val="0"/>
              <w:adjustRightInd w:val="0"/>
              <w:spacing w:after="0" w:line="240" w:lineRule="auto"/>
              <w:jc w:val="both"/>
              <w:rPr>
                <w:rFonts w:ascii="TimesNewRoman" w:hAnsi="TimesNewRoman" w:cs="TimesNewRoman"/>
                <w:sz w:val="24"/>
                <w:szCs w:val="24"/>
                <w:lang w:val="pt-BR"/>
              </w:rPr>
            </w:pPr>
            <w:r w:rsidRPr="007D7383">
              <w:rPr>
                <w:rFonts w:ascii="TimesNewRoman" w:hAnsi="TimesNewRoman" w:cs="TimesNewRoman"/>
                <w:sz w:val="24"/>
                <w:szCs w:val="24"/>
                <w:lang w:val="pt-BR"/>
              </w:rPr>
              <w:t xml:space="preserve">Programa de curs oferă absolvenților </w:t>
            </w:r>
            <w:r>
              <w:rPr>
                <w:rFonts w:ascii="TimesNewRoman" w:hAnsi="TimesNewRoman" w:cs="TimesNewRoman"/>
                <w:sz w:val="24"/>
                <w:szCs w:val="24"/>
                <w:lang w:val="pt-BR"/>
              </w:rPr>
              <w:t xml:space="preserve">capacitatea </w:t>
            </w:r>
            <w:r w:rsidRPr="007D7383">
              <w:rPr>
                <w:rFonts w:ascii="Times New Roman" w:hAnsi="Times New Roman" w:cs="Times New Roman"/>
                <w:sz w:val="24"/>
                <w:szCs w:val="24"/>
                <w:lang w:val="pt-BR"/>
              </w:rPr>
              <w:t>de a algoritmiza o problem</w:t>
            </w:r>
            <w:r w:rsidRPr="007D7383">
              <w:rPr>
                <w:rFonts w:ascii="TimesNewRomanPSMT" w:hAnsi="TimesNewRomanPSMT" w:cs="TimesNewRomanPSMT"/>
                <w:sz w:val="24"/>
                <w:szCs w:val="24"/>
                <w:lang w:val="pt-BR"/>
              </w:rPr>
              <w:t xml:space="preserve">ă </w:t>
            </w:r>
            <w:r>
              <w:rPr>
                <w:rFonts w:ascii="TimesNewRomanPSMT" w:hAnsi="TimesNewRomanPSMT" w:cs="TimesNewRomanPSMT"/>
                <w:sz w:val="24"/>
                <w:szCs w:val="24"/>
                <w:lang w:val="pt-BR"/>
              </w:rPr>
              <w:t xml:space="preserve">de calcul de complexitate medie, </w:t>
            </w:r>
            <w:r w:rsidRPr="007D7383">
              <w:rPr>
                <w:rFonts w:ascii="TimesNewRomanPSMT" w:hAnsi="TimesNewRomanPSMT" w:cs="TimesNewRomanPSMT"/>
                <w:sz w:val="24"/>
                <w:szCs w:val="24"/>
                <w:lang w:val="pt-BR"/>
              </w:rPr>
              <w:t>cunoaşterea unor algoritmi clasici de soluţ</w:t>
            </w:r>
            <w:r>
              <w:rPr>
                <w:rFonts w:ascii="TimesNewRomanPSMT" w:hAnsi="TimesNewRomanPSMT" w:cs="TimesNewRomanPSMT"/>
                <w:sz w:val="24"/>
                <w:szCs w:val="24"/>
                <w:lang w:val="pt-BR"/>
              </w:rPr>
              <w:t xml:space="preserve">ionare a problemelor de calcul, </w:t>
            </w:r>
            <w:r w:rsidRPr="007D7383">
              <w:rPr>
                <w:rFonts w:ascii="Times New Roman" w:hAnsi="Times New Roman" w:cs="Times New Roman"/>
                <w:sz w:val="24"/>
                <w:szCs w:val="24"/>
                <w:lang w:val="pt-BR"/>
              </w:rPr>
              <w:t xml:space="preserve">capacitatea de </w:t>
            </w:r>
            <w:r w:rsidRPr="007D7383">
              <w:rPr>
                <w:rFonts w:ascii="TimesNewRomanPSMT" w:hAnsi="TimesNewRomanPSMT" w:cs="TimesNewRomanPSMT"/>
                <w:sz w:val="24"/>
                <w:szCs w:val="24"/>
                <w:lang w:val="pt-BR"/>
              </w:rPr>
              <w:t xml:space="preserve">a transforma o problemă de calcul exprimată în </w:t>
            </w:r>
            <w:r w:rsidRPr="007D7383">
              <w:rPr>
                <w:rFonts w:ascii="Times New Roman" w:hAnsi="Times New Roman" w:cs="Times New Roman"/>
                <w:sz w:val="24"/>
                <w:szCs w:val="24"/>
                <w:lang w:val="pt-BR"/>
              </w:rPr>
              <w:t>limbaj natural</w:t>
            </w:r>
            <w:r>
              <w:rPr>
                <w:rFonts w:ascii="Times New Roman" w:hAnsi="Times New Roman" w:cs="Times New Roman"/>
                <w:sz w:val="24"/>
                <w:szCs w:val="24"/>
                <w:lang w:val="pt-BR"/>
              </w:rPr>
              <w:t xml:space="preserve"> </w:t>
            </w:r>
            <w:r w:rsidRPr="007D7383">
              <w:rPr>
                <w:rFonts w:ascii="Times New Roman" w:hAnsi="Times New Roman" w:cs="Times New Roman"/>
                <w:sz w:val="24"/>
                <w:szCs w:val="24"/>
                <w:lang w:val="pt-BR"/>
              </w:rPr>
              <w:t>într-</w:t>
            </w:r>
            <w:r w:rsidRPr="007D7383">
              <w:rPr>
                <w:rFonts w:ascii="TimesNewRomanPSMT" w:hAnsi="TimesNewRomanPSMT" w:cs="TimesNewRomanPSMT"/>
                <w:sz w:val="24"/>
                <w:szCs w:val="24"/>
                <w:lang w:val="pt-BR"/>
              </w:rPr>
              <w:t>un limbaj de programare şi soluţ</w:t>
            </w:r>
            <w:r w:rsidRPr="007D7383">
              <w:rPr>
                <w:rFonts w:ascii="Times New Roman" w:hAnsi="Times New Roman" w:cs="Times New Roman"/>
                <w:sz w:val="24"/>
                <w:szCs w:val="24"/>
                <w:lang w:val="pt-BR"/>
              </w:rPr>
              <w:t>ionarea acesteia</w:t>
            </w:r>
            <w:r>
              <w:rPr>
                <w:rFonts w:ascii="Times New Roman" w:hAnsi="Times New Roman" w:cs="Times New Roman"/>
                <w:sz w:val="24"/>
                <w:szCs w:val="24"/>
                <w:lang w:val="pt-BR"/>
              </w:rPr>
              <w:t xml:space="preserve">. </w:t>
            </w:r>
            <w:r w:rsidRPr="007D7383">
              <w:rPr>
                <w:rFonts w:ascii="TimesNewRoman" w:hAnsi="TimesNewRoman" w:cs="TimesNewRoman"/>
                <w:sz w:val="24"/>
                <w:szCs w:val="24"/>
                <w:lang w:val="pt-BR"/>
              </w:rPr>
              <w:t>Progresului tehnologic actual al dispozitivelor electronice și de telecomunicații este condiționat de abilitatea de dezvoltare și experimentare folosind limbaje de programare. Astfel că disciplina de programarea calculatoarelor este fundamentală în formarea viitoarelor generații de ingineri ș</w:t>
            </w:r>
            <w:r>
              <w:rPr>
                <w:rFonts w:ascii="TimesNewRoman" w:hAnsi="TimesNewRoman" w:cs="TimesNewRoman"/>
                <w:sz w:val="24"/>
                <w:szCs w:val="24"/>
                <w:lang w:val="pt-BR"/>
              </w:rPr>
              <w:t>i cercetători din domeniu.</w:t>
            </w:r>
          </w:p>
          <w:p w:rsidR="001E391D" w:rsidRPr="007D7383" w:rsidRDefault="001E391D" w:rsidP="00CD5882">
            <w:pPr>
              <w:autoSpaceDE w:val="0"/>
              <w:autoSpaceDN w:val="0"/>
              <w:adjustRightInd w:val="0"/>
              <w:spacing w:after="0" w:line="240" w:lineRule="auto"/>
              <w:jc w:val="both"/>
              <w:rPr>
                <w:rFonts w:ascii="TimesNewRoman" w:hAnsi="TimesNewRoman" w:cs="TimesNewRoman"/>
                <w:sz w:val="8"/>
                <w:szCs w:val="8"/>
                <w:lang w:val="pt-BR"/>
              </w:rPr>
            </w:pPr>
          </w:p>
          <w:p w:rsidR="001E391D" w:rsidRPr="00970DFD" w:rsidRDefault="001E391D" w:rsidP="00CD5882">
            <w:pPr>
              <w:autoSpaceDE w:val="0"/>
              <w:autoSpaceDN w:val="0"/>
              <w:adjustRightInd w:val="0"/>
              <w:spacing w:after="0" w:line="240" w:lineRule="auto"/>
              <w:jc w:val="both"/>
              <w:rPr>
                <w:rFonts w:ascii="TimesNewRoman" w:hAnsi="TimesNewRoman" w:cs="TimesNewRoman"/>
                <w:sz w:val="24"/>
                <w:szCs w:val="24"/>
                <w:lang w:val="pt-BR"/>
              </w:rPr>
            </w:pPr>
            <w:r w:rsidRPr="00970DFD">
              <w:rPr>
                <w:rFonts w:ascii="TimesNewRoman" w:hAnsi="TimesNewRoman" w:cs="TimesNewRoman"/>
                <w:sz w:val="24"/>
                <w:szCs w:val="24"/>
                <w:lang w:val="pt-BR"/>
              </w:rPr>
              <w:t>Programa asigură astfel absolvenţilor competenţe adecvate cu necesităţile calificărilor actuale și o pregătire ştiinţifică şi tehnică modernă, de calitate şi competitivă, care să le permită angajarea rapidă după absolvire. Aceasta este perfect încadrată în politica Universităţii Politehnica din Bucureşti, atât din punctul de vedere al conţinutului şi structurii, cât şi din punctul de vedere al aptitudinilor şi deschiderii internaţionale oferite studenţilor. Posibilii angajatori vizează atât mediul academic (profil didactic şi de cercetare) cât şi mediul industrial de cercetare-dezvoltare precum organizaţii/firme de orice dimensiune, de la cele mici create de studenţi/masteranzi (de exemplu start-up şi spin-off), până la cele multinaţionale.</w:t>
            </w:r>
          </w:p>
        </w:tc>
      </w:tr>
    </w:tbl>
    <w:p w:rsidR="001E391D" w:rsidRPr="00970DFD" w:rsidRDefault="001E391D" w:rsidP="00021930">
      <w:pPr>
        <w:autoSpaceDE w:val="0"/>
        <w:autoSpaceDN w:val="0"/>
        <w:adjustRightInd w:val="0"/>
        <w:spacing w:after="0" w:line="240" w:lineRule="auto"/>
        <w:jc w:val="both"/>
        <w:rPr>
          <w:rFonts w:ascii="TimesNewRoman" w:hAnsi="TimesNewRoman" w:cs="TimesNewRoman"/>
          <w:sz w:val="24"/>
          <w:szCs w:val="24"/>
          <w:lang w:val="pt-BR"/>
        </w:rPr>
      </w:pPr>
    </w:p>
    <w:p w:rsidR="001E391D" w:rsidRPr="001B0DD4" w:rsidRDefault="001E391D" w:rsidP="00021930">
      <w:pPr>
        <w:autoSpaceDE w:val="0"/>
        <w:autoSpaceDN w:val="0"/>
        <w:adjustRightInd w:val="0"/>
        <w:spacing w:after="0" w:line="240" w:lineRule="auto"/>
        <w:jc w:val="both"/>
        <w:rPr>
          <w:rFonts w:ascii="TimesNewRoman" w:hAnsi="TimesNewRoman" w:cs="TimesNewRoman"/>
          <w:b/>
          <w:bCs/>
          <w:sz w:val="24"/>
          <w:szCs w:val="24"/>
        </w:rPr>
      </w:pPr>
      <w:r w:rsidRPr="001B0DD4">
        <w:rPr>
          <w:rFonts w:ascii="TimesNewRoman" w:hAnsi="TimesNewRoman" w:cs="TimesNewRoman"/>
          <w:b/>
          <w:bCs/>
          <w:sz w:val="24"/>
          <w:szCs w:val="24"/>
        </w:rPr>
        <w:t>10. Evaluare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3150"/>
        <w:gridCol w:w="3240"/>
        <w:gridCol w:w="1548"/>
      </w:tblGrid>
      <w:tr w:rsidR="001E391D" w:rsidRPr="00BE645D">
        <w:tc>
          <w:tcPr>
            <w:tcW w:w="1638" w:type="dxa"/>
          </w:tcPr>
          <w:p w:rsidR="001E391D" w:rsidRPr="00BE645D" w:rsidRDefault="001E391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Tip activitate</w:t>
            </w:r>
          </w:p>
        </w:tc>
        <w:tc>
          <w:tcPr>
            <w:tcW w:w="3150" w:type="dxa"/>
          </w:tcPr>
          <w:p w:rsidR="001E391D" w:rsidRPr="00BE645D" w:rsidRDefault="001E391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10.1 Criterii  de evaluare</w:t>
            </w:r>
          </w:p>
        </w:tc>
        <w:tc>
          <w:tcPr>
            <w:tcW w:w="3240" w:type="dxa"/>
          </w:tcPr>
          <w:p w:rsidR="001E391D" w:rsidRPr="00BE645D" w:rsidRDefault="001E391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10.2 Metode de evaluare</w:t>
            </w:r>
          </w:p>
        </w:tc>
        <w:tc>
          <w:tcPr>
            <w:tcW w:w="1548" w:type="dxa"/>
          </w:tcPr>
          <w:p w:rsidR="001E391D" w:rsidRPr="00BE645D" w:rsidRDefault="001E391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 xml:space="preserve">10.3 Pondere </w:t>
            </w:r>
            <w:r w:rsidRPr="00BE645D">
              <w:rPr>
                <w:rFonts w:ascii="Times New Roman" w:hAnsi="Times New Roman" w:cs="Times New Roman"/>
                <w:sz w:val="24"/>
                <w:szCs w:val="24"/>
              </w:rPr>
              <w:t>î</w:t>
            </w:r>
            <w:r w:rsidRPr="00BE645D">
              <w:rPr>
                <w:rFonts w:ascii="TimesNewRoman" w:hAnsi="TimesNewRoman" w:cs="TimesNewRoman"/>
                <w:sz w:val="24"/>
                <w:szCs w:val="24"/>
              </w:rPr>
              <w:t>n nota final</w:t>
            </w:r>
            <w:r w:rsidRPr="00BE645D">
              <w:rPr>
                <w:rFonts w:ascii="Times New Roman" w:hAnsi="Times New Roman" w:cs="Times New Roman"/>
                <w:sz w:val="24"/>
                <w:szCs w:val="24"/>
              </w:rPr>
              <w:t>ă</w:t>
            </w:r>
          </w:p>
        </w:tc>
      </w:tr>
      <w:tr w:rsidR="001E391D" w:rsidRPr="00BE645D">
        <w:tc>
          <w:tcPr>
            <w:tcW w:w="1638" w:type="dxa"/>
          </w:tcPr>
          <w:p w:rsidR="001E391D" w:rsidRPr="00BE645D" w:rsidRDefault="001E391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10.4 Curs</w:t>
            </w:r>
          </w:p>
        </w:tc>
        <w:tc>
          <w:tcPr>
            <w:tcW w:w="3150" w:type="dxa"/>
          </w:tcPr>
          <w:p w:rsidR="001E391D" w:rsidRPr="00973E4D" w:rsidRDefault="001E391D" w:rsidP="00517D9A">
            <w:pPr>
              <w:autoSpaceDE w:val="0"/>
              <w:autoSpaceDN w:val="0"/>
              <w:adjustRightInd w:val="0"/>
              <w:spacing w:after="0" w:line="240" w:lineRule="auto"/>
              <w:rPr>
                <w:rFonts w:ascii="TimesNewRoman" w:hAnsi="TimesNewRoman" w:cs="TimesNewRoman"/>
                <w:sz w:val="24"/>
                <w:szCs w:val="24"/>
              </w:rPr>
            </w:pPr>
            <w:r w:rsidRPr="00973E4D">
              <w:rPr>
                <w:rFonts w:ascii="TimesNewRoman" w:hAnsi="TimesNewRoman" w:cs="TimesNewRoman"/>
                <w:sz w:val="24"/>
                <w:szCs w:val="24"/>
              </w:rPr>
              <w:t>- cunoaşterea noţiunilor teoretice fundamentale de structuri de date și algoritmi în limbajul C;</w:t>
            </w:r>
          </w:p>
          <w:p w:rsidR="001E391D" w:rsidRPr="00973E4D" w:rsidRDefault="001E391D" w:rsidP="00517D9A">
            <w:pPr>
              <w:autoSpaceDE w:val="0"/>
              <w:autoSpaceDN w:val="0"/>
              <w:adjustRightInd w:val="0"/>
              <w:spacing w:after="0" w:line="240" w:lineRule="auto"/>
              <w:rPr>
                <w:rFonts w:ascii="TimesNewRoman" w:hAnsi="TimesNewRoman" w:cs="TimesNewRoman"/>
                <w:sz w:val="24"/>
                <w:szCs w:val="24"/>
              </w:rPr>
            </w:pPr>
            <w:r w:rsidRPr="00973E4D">
              <w:rPr>
                <w:rFonts w:ascii="TimesNewRoman" w:hAnsi="TimesNewRoman" w:cs="TimesNewRoman"/>
                <w:sz w:val="24"/>
                <w:szCs w:val="24"/>
              </w:rPr>
              <w:t>- algoritmizarea unor probleme de calcul folosind limbajul C;</w:t>
            </w:r>
          </w:p>
        </w:tc>
        <w:tc>
          <w:tcPr>
            <w:tcW w:w="3240" w:type="dxa"/>
          </w:tcPr>
          <w:p w:rsidR="001E391D" w:rsidRPr="00970DFD" w:rsidRDefault="001E391D" w:rsidP="00517D9A">
            <w:pPr>
              <w:autoSpaceDE w:val="0"/>
              <w:autoSpaceDN w:val="0"/>
              <w:adjustRightInd w:val="0"/>
              <w:spacing w:after="0" w:line="240" w:lineRule="auto"/>
              <w:rPr>
                <w:rFonts w:ascii="TimesNewRoman" w:hAnsi="TimesNewRoman" w:cs="TimesNewRoman"/>
                <w:sz w:val="24"/>
                <w:szCs w:val="24"/>
              </w:rPr>
            </w:pPr>
            <w:r w:rsidRPr="00970DFD">
              <w:rPr>
                <w:rFonts w:ascii="TimesNewRoman" w:hAnsi="TimesNewRoman" w:cs="TimesNewRoman"/>
                <w:sz w:val="24"/>
                <w:szCs w:val="24"/>
              </w:rPr>
              <w:t>Două teste scrise de verificare, de ponderi egale, în timpul semestrului, susţinute la date fixate la începutul cursului; subiectele acoperă întreaga materie, realizând o sinteză între parcurgerea teoretică comparativă a materiei şi explicitarea prin exerciţii şi probleme a modelelor de aplicaţie.</w:t>
            </w:r>
          </w:p>
        </w:tc>
        <w:tc>
          <w:tcPr>
            <w:tcW w:w="1548" w:type="dxa"/>
          </w:tcPr>
          <w:p w:rsidR="001E391D" w:rsidRPr="007E6D6F" w:rsidRDefault="001E391D" w:rsidP="00517D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60%</w:t>
            </w:r>
          </w:p>
        </w:tc>
      </w:tr>
      <w:tr w:rsidR="001E391D" w:rsidRPr="00BE645D">
        <w:trPr>
          <w:trHeight w:val="354"/>
        </w:trPr>
        <w:tc>
          <w:tcPr>
            <w:tcW w:w="1638" w:type="dxa"/>
            <w:vMerge w:val="restart"/>
          </w:tcPr>
          <w:p w:rsidR="001E391D" w:rsidRPr="00BE645D" w:rsidRDefault="001E391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10.5 Laborator</w:t>
            </w:r>
          </w:p>
        </w:tc>
        <w:tc>
          <w:tcPr>
            <w:tcW w:w="3150" w:type="dxa"/>
          </w:tcPr>
          <w:p w:rsidR="001E391D" w:rsidRPr="001A4384" w:rsidRDefault="001E391D" w:rsidP="00517D9A">
            <w:pPr>
              <w:autoSpaceDE w:val="0"/>
              <w:autoSpaceDN w:val="0"/>
              <w:adjustRightInd w:val="0"/>
              <w:spacing w:after="0" w:line="240" w:lineRule="auto"/>
              <w:rPr>
                <w:rFonts w:ascii="TimesNewRoman" w:hAnsi="TimesNewRoman" w:cs="TimesNewRoman"/>
                <w:sz w:val="24"/>
                <w:szCs w:val="24"/>
                <w:lang w:val="it-IT"/>
              </w:rPr>
            </w:pPr>
            <w:r w:rsidRPr="001A4384">
              <w:rPr>
                <w:rFonts w:ascii="TimesNewRoman" w:hAnsi="TimesNewRoman" w:cs="TimesNewRoman"/>
                <w:sz w:val="24"/>
                <w:szCs w:val="24"/>
                <w:lang w:val="it-IT"/>
              </w:rPr>
              <w:t>- participarea la sedințele de laborator;</w:t>
            </w:r>
          </w:p>
        </w:tc>
        <w:tc>
          <w:tcPr>
            <w:tcW w:w="3240" w:type="dxa"/>
          </w:tcPr>
          <w:p w:rsidR="001E391D" w:rsidRPr="007E6D6F" w:rsidRDefault="001E391D" w:rsidP="00517D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parcurgerea lucrărilor de laborator;</w:t>
            </w:r>
          </w:p>
        </w:tc>
        <w:tc>
          <w:tcPr>
            <w:tcW w:w="1548" w:type="dxa"/>
          </w:tcPr>
          <w:p w:rsidR="001E391D" w:rsidRPr="007E6D6F" w:rsidRDefault="001E391D" w:rsidP="00517D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10%</w:t>
            </w:r>
          </w:p>
        </w:tc>
      </w:tr>
      <w:tr w:rsidR="001E391D" w:rsidRPr="00BE645D">
        <w:trPr>
          <w:trHeight w:val="1963"/>
        </w:trPr>
        <w:tc>
          <w:tcPr>
            <w:tcW w:w="1638" w:type="dxa"/>
            <w:vMerge/>
          </w:tcPr>
          <w:p w:rsidR="001E391D" w:rsidRPr="00BE645D" w:rsidRDefault="001E391D" w:rsidP="00BE645D">
            <w:pPr>
              <w:autoSpaceDE w:val="0"/>
              <w:autoSpaceDN w:val="0"/>
              <w:adjustRightInd w:val="0"/>
              <w:spacing w:after="0" w:line="240" w:lineRule="auto"/>
              <w:jc w:val="both"/>
              <w:rPr>
                <w:rFonts w:ascii="TimesNewRoman" w:hAnsi="TimesNewRoman" w:cs="TimesNewRoman"/>
                <w:sz w:val="24"/>
                <w:szCs w:val="24"/>
              </w:rPr>
            </w:pPr>
          </w:p>
        </w:tc>
        <w:tc>
          <w:tcPr>
            <w:tcW w:w="3150" w:type="dxa"/>
          </w:tcPr>
          <w:p w:rsidR="001E391D" w:rsidRPr="00AE34DD" w:rsidRDefault="001E391D" w:rsidP="00973E4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rezolvarea unor probleme de calcul ce implică algoritmizare și folosirea structurilor de date complexe în limbajul C;</w:t>
            </w:r>
          </w:p>
        </w:tc>
        <w:tc>
          <w:tcPr>
            <w:tcW w:w="3240" w:type="dxa"/>
          </w:tcPr>
          <w:p w:rsidR="001E391D" w:rsidRPr="00BC1B0B" w:rsidRDefault="001E391D" w:rsidP="00517D9A">
            <w:pPr>
              <w:autoSpaceDE w:val="0"/>
              <w:autoSpaceDN w:val="0"/>
              <w:adjustRightInd w:val="0"/>
              <w:spacing w:after="0" w:line="240" w:lineRule="auto"/>
              <w:rPr>
                <w:rFonts w:ascii="TimesNewRoman" w:hAnsi="TimesNewRoman" w:cs="TimesNewRoman"/>
                <w:sz w:val="24"/>
                <w:szCs w:val="24"/>
                <w:lang w:val="pt-BR"/>
              </w:rPr>
            </w:pPr>
            <w:r w:rsidRPr="00BC1B0B">
              <w:rPr>
                <w:rFonts w:ascii="TimesNewRoman" w:hAnsi="TimesNewRoman" w:cs="TimesNewRoman"/>
                <w:sz w:val="24"/>
                <w:szCs w:val="24"/>
                <w:lang w:val="pt-BR"/>
              </w:rPr>
              <w:t>- evaluare practică, la calculator, pe parcurs</w:t>
            </w:r>
            <w:r>
              <w:rPr>
                <w:rFonts w:ascii="TimesNewRoman" w:hAnsi="TimesNewRoman" w:cs="TimesNewRoman"/>
                <w:sz w:val="24"/>
                <w:szCs w:val="24"/>
                <w:lang w:val="pt-BR"/>
              </w:rPr>
              <w:t xml:space="preserve"> și la finalul laboratorului</w:t>
            </w:r>
            <w:r w:rsidRPr="00BC1B0B">
              <w:rPr>
                <w:rFonts w:ascii="TimesNewRoman" w:hAnsi="TimesNewRoman" w:cs="TimesNewRoman"/>
                <w:sz w:val="24"/>
                <w:szCs w:val="24"/>
                <w:lang w:val="pt-BR"/>
              </w:rPr>
              <w:t>.</w:t>
            </w:r>
            <w:r>
              <w:rPr>
                <w:rFonts w:ascii="TimesNewRoman" w:hAnsi="TimesNewRoman" w:cs="TimesNewRoman"/>
                <w:sz w:val="24"/>
                <w:szCs w:val="24"/>
                <w:lang w:val="pt-BR"/>
              </w:rPr>
              <w:t xml:space="preserve"> Colocviu final</w:t>
            </w:r>
            <w:r w:rsidRPr="00BC1B0B">
              <w:rPr>
                <w:rFonts w:ascii="TimesNewRoman" w:hAnsi="TimesNewRoman" w:cs="TimesNewRoman"/>
                <w:sz w:val="24"/>
                <w:szCs w:val="24"/>
                <w:lang w:val="pt-BR"/>
              </w:rPr>
              <w:t>;</w:t>
            </w:r>
          </w:p>
        </w:tc>
        <w:tc>
          <w:tcPr>
            <w:tcW w:w="1548" w:type="dxa"/>
          </w:tcPr>
          <w:p w:rsidR="001E391D" w:rsidRPr="007E6D6F" w:rsidRDefault="001E391D" w:rsidP="00517D9A">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30%</w:t>
            </w:r>
          </w:p>
        </w:tc>
      </w:tr>
      <w:tr w:rsidR="001E391D" w:rsidRPr="00BE645D">
        <w:tc>
          <w:tcPr>
            <w:tcW w:w="9576" w:type="dxa"/>
            <w:gridSpan w:val="4"/>
          </w:tcPr>
          <w:p w:rsidR="001E391D" w:rsidRPr="00BE645D" w:rsidRDefault="001E391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10.6 Standard minim de performan</w:t>
            </w:r>
            <w:r w:rsidRPr="00BE645D">
              <w:rPr>
                <w:rFonts w:ascii="Times New Roman" w:hAnsi="Times New Roman" w:cs="Times New Roman"/>
                <w:sz w:val="24"/>
                <w:szCs w:val="24"/>
              </w:rPr>
              <w:t>ţă</w:t>
            </w:r>
          </w:p>
        </w:tc>
      </w:tr>
      <w:tr w:rsidR="001E391D" w:rsidRPr="00F6019A">
        <w:tc>
          <w:tcPr>
            <w:tcW w:w="9576" w:type="dxa"/>
            <w:gridSpan w:val="4"/>
          </w:tcPr>
          <w:p w:rsidR="001E391D" w:rsidRPr="00DF59BE" w:rsidRDefault="001E391D" w:rsidP="00DF59BE">
            <w:pPr>
              <w:numPr>
                <w:ilvl w:val="0"/>
                <w:numId w:val="1"/>
              </w:numPr>
              <w:autoSpaceDE w:val="0"/>
              <w:autoSpaceDN w:val="0"/>
              <w:adjustRightInd w:val="0"/>
              <w:spacing w:after="0" w:line="240" w:lineRule="auto"/>
              <w:jc w:val="both"/>
              <w:rPr>
                <w:rFonts w:ascii="TimesNewRoman" w:hAnsi="TimesNewRoman" w:cs="TimesNewRoman"/>
                <w:sz w:val="24"/>
                <w:szCs w:val="24"/>
                <w:lang w:val="it-IT"/>
              </w:rPr>
            </w:pPr>
            <w:r w:rsidRPr="00DF59BE">
              <w:rPr>
                <w:rFonts w:ascii="TimesNewRoman" w:hAnsi="TimesNewRoman" w:cs="TimesNewRoman"/>
                <w:sz w:val="24"/>
                <w:szCs w:val="24"/>
                <w:lang w:val="it-IT"/>
              </w:rPr>
              <w:t>participarea la lucrările de laborator;</w:t>
            </w:r>
          </w:p>
          <w:p w:rsidR="001E391D" w:rsidRDefault="001E391D" w:rsidP="00DF59BE">
            <w:pPr>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validarea laboratorului prin ob</w:t>
            </w:r>
            <w:r>
              <w:rPr>
                <w:rFonts w:ascii="Times New Roman" w:hAnsi="Times New Roman" w:cs="Times New Roman"/>
                <w:sz w:val="24"/>
                <w:szCs w:val="24"/>
                <w:lang w:val="ro-RO"/>
              </w:rPr>
              <w:t>ținerea a minim 50% din punctajul aferent acestuia;</w:t>
            </w:r>
          </w:p>
          <w:p w:rsidR="001E391D" w:rsidRPr="00D63C54" w:rsidRDefault="001E391D" w:rsidP="00DF59BE">
            <w:pPr>
              <w:numPr>
                <w:ilvl w:val="0"/>
                <w:numId w:val="1"/>
              </w:numPr>
              <w:autoSpaceDE w:val="0"/>
              <w:autoSpaceDN w:val="0"/>
              <w:adjustRightInd w:val="0"/>
              <w:spacing w:after="0" w:line="240" w:lineRule="auto"/>
              <w:jc w:val="both"/>
              <w:rPr>
                <w:rFonts w:ascii="TimesNewRoman" w:hAnsi="TimesNewRoman" w:cs="TimesNewRoman"/>
                <w:sz w:val="24"/>
                <w:szCs w:val="24"/>
                <w:lang w:val="it-IT"/>
              </w:rPr>
            </w:pPr>
            <w:r>
              <w:rPr>
                <w:rFonts w:ascii="TimesNewRoman" w:hAnsi="TimesNewRoman" w:cs="TimesNewRoman"/>
                <w:sz w:val="24"/>
                <w:szCs w:val="24"/>
                <w:lang w:val="it-IT"/>
              </w:rPr>
              <w:t>cumularea a minim 50% din punctajul aferent disciplinei (laborator și verificare)</w:t>
            </w:r>
            <w:r w:rsidRPr="00DB4AB2">
              <w:rPr>
                <w:rFonts w:ascii="TimesNewRoman" w:hAnsi="TimesNewRoman" w:cs="TimesNewRoman"/>
                <w:sz w:val="24"/>
                <w:szCs w:val="24"/>
                <w:lang w:val="it-IT"/>
              </w:rPr>
              <w:t>.</w:t>
            </w:r>
          </w:p>
        </w:tc>
      </w:tr>
    </w:tbl>
    <w:p w:rsidR="001E391D" w:rsidRPr="003B48C8" w:rsidRDefault="001E391D" w:rsidP="00021930">
      <w:pPr>
        <w:autoSpaceDE w:val="0"/>
        <w:autoSpaceDN w:val="0"/>
        <w:adjustRightInd w:val="0"/>
        <w:spacing w:after="0" w:line="240" w:lineRule="auto"/>
        <w:jc w:val="both"/>
        <w:rPr>
          <w:rFonts w:ascii="TimesNewRoman" w:hAnsi="TimesNewRoman" w:cs="TimesNewRoman"/>
          <w:sz w:val="24"/>
          <w:szCs w:val="24"/>
          <w:lang w:val="it-IT"/>
        </w:rPr>
      </w:pPr>
    </w:p>
    <w:p w:rsidR="001E391D" w:rsidRPr="003B48C8" w:rsidRDefault="001E391D" w:rsidP="001B0DD4">
      <w:pPr>
        <w:autoSpaceDE w:val="0"/>
        <w:autoSpaceDN w:val="0"/>
        <w:adjustRightInd w:val="0"/>
        <w:spacing w:after="0" w:line="240" w:lineRule="auto"/>
        <w:rPr>
          <w:rFonts w:ascii="TimesNewRoman" w:hAnsi="TimesNewRoman" w:cs="TimesNewRoman"/>
          <w:sz w:val="24"/>
          <w:szCs w:val="24"/>
          <w:lang w:val="pt-BR"/>
        </w:rPr>
      </w:pPr>
      <w:r w:rsidRPr="003B48C8">
        <w:rPr>
          <w:rFonts w:ascii="TimesNewRoman" w:hAnsi="TimesNewRoman" w:cs="TimesNewRoman"/>
          <w:sz w:val="24"/>
          <w:szCs w:val="24"/>
          <w:lang w:val="pt-BR"/>
        </w:rPr>
        <w:t xml:space="preserve">Data completării </w:t>
      </w:r>
      <w:r w:rsidRPr="003B48C8">
        <w:rPr>
          <w:rFonts w:ascii="TimesNewRoman" w:hAnsi="TimesNewRoman" w:cs="TimesNewRoman"/>
          <w:sz w:val="24"/>
          <w:szCs w:val="24"/>
          <w:lang w:val="pt-BR"/>
        </w:rPr>
        <w:tab/>
      </w:r>
      <w:r w:rsidRPr="003B48C8">
        <w:rPr>
          <w:rFonts w:ascii="TimesNewRoman" w:hAnsi="TimesNewRoman" w:cs="TimesNewRoman"/>
          <w:sz w:val="24"/>
          <w:szCs w:val="24"/>
          <w:lang w:val="pt-BR"/>
        </w:rPr>
        <w:tab/>
        <w:t xml:space="preserve">Semnătura titularului de curs </w:t>
      </w:r>
      <w:r w:rsidRPr="003B48C8">
        <w:rPr>
          <w:rFonts w:ascii="TimesNewRoman" w:hAnsi="TimesNewRoman" w:cs="TimesNewRoman"/>
          <w:sz w:val="24"/>
          <w:szCs w:val="24"/>
          <w:lang w:val="pt-BR"/>
        </w:rPr>
        <w:tab/>
      </w:r>
      <w:r>
        <w:rPr>
          <w:rFonts w:ascii="TimesNewRoman" w:hAnsi="TimesNewRoman" w:cs="TimesNewRoman"/>
          <w:sz w:val="24"/>
          <w:szCs w:val="24"/>
          <w:lang w:val="pt-BR"/>
        </w:rPr>
        <w:t xml:space="preserve">        </w:t>
      </w:r>
      <w:r w:rsidRPr="003B48C8">
        <w:rPr>
          <w:rFonts w:ascii="TimesNewRoman" w:hAnsi="TimesNewRoman" w:cs="TimesNewRoman"/>
          <w:sz w:val="24"/>
          <w:szCs w:val="24"/>
          <w:lang w:val="pt-BR"/>
        </w:rPr>
        <w:t>Semnătura titularului de aplica</w:t>
      </w:r>
      <w:r w:rsidRPr="003B48C8">
        <w:rPr>
          <w:rFonts w:ascii="Times New Roman" w:hAnsi="Times New Roman" w:cs="Times New Roman"/>
          <w:sz w:val="24"/>
          <w:szCs w:val="24"/>
          <w:lang w:val="pt-BR"/>
        </w:rPr>
        <w:t>ţ</w:t>
      </w:r>
      <w:r w:rsidRPr="003B48C8">
        <w:rPr>
          <w:rFonts w:ascii="TimesNewRoman" w:hAnsi="TimesNewRoman" w:cs="TimesNewRoman"/>
          <w:sz w:val="24"/>
          <w:szCs w:val="24"/>
          <w:lang w:val="pt-BR"/>
        </w:rPr>
        <w:t>ii</w:t>
      </w:r>
    </w:p>
    <w:p w:rsidR="001E391D" w:rsidRPr="003B48C8" w:rsidRDefault="001E391D" w:rsidP="001B0DD4">
      <w:pPr>
        <w:autoSpaceDE w:val="0"/>
        <w:autoSpaceDN w:val="0"/>
        <w:adjustRightInd w:val="0"/>
        <w:spacing w:after="0" w:line="240" w:lineRule="auto"/>
        <w:rPr>
          <w:rFonts w:ascii="TimesNewRoman" w:hAnsi="TimesNewRoman" w:cs="TimesNewRoman"/>
          <w:sz w:val="24"/>
          <w:szCs w:val="24"/>
          <w:lang w:val="pt-BR"/>
        </w:rPr>
      </w:pPr>
    </w:p>
    <w:p w:rsidR="001E391D" w:rsidRPr="003B48C8" w:rsidRDefault="001E391D" w:rsidP="001B0DD4">
      <w:pPr>
        <w:autoSpaceDE w:val="0"/>
        <w:autoSpaceDN w:val="0"/>
        <w:adjustRightInd w:val="0"/>
        <w:spacing w:after="0" w:line="240" w:lineRule="auto"/>
        <w:rPr>
          <w:rFonts w:ascii="TimesNewRoman" w:hAnsi="TimesNewRoman" w:cs="TimesNewRoman"/>
          <w:sz w:val="24"/>
          <w:szCs w:val="24"/>
          <w:lang w:val="pt-BR"/>
        </w:rPr>
      </w:pPr>
    </w:p>
    <w:p w:rsidR="001E391D" w:rsidRPr="003B48C8" w:rsidRDefault="001E391D" w:rsidP="001B0DD4">
      <w:pPr>
        <w:autoSpaceDE w:val="0"/>
        <w:autoSpaceDN w:val="0"/>
        <w:adjustRightInd w:val="0"/>
        <w:spacing w:after="0" w:line="240" w:lineRule="auto"/>
        <w:rPr>
          <w:rFonts w:ascii="TimesNewRoman" w:hAnsi="TimesNewRoman" w:cs="TimesNewRoman"/>
          <w:sz w:val="24"/>
          <w:szCs w:val="24"/>
          <w:lang w:val="pt-BR"/>
        </w:rPr>
      </w:pPr>
    </w:p>
    <w:p w:rsidR="001E391D" w:rsidRPr="00F6019A" w:rsidRDefault="001E391D" w:rsidP="001B0DD4">
      <w:pPr>
        <w:autoSpaceDE w:val="0"/>
        <w:autoSpaceDN w:val="0"/>
        <w:adjustRightInd w:val="0"/>
        <w:spacing w:after="0" w:line="240" w:lineRule="auto"/>
        <w:rPr>
          <w:rFonts w:ascii="Times New Roman" w:hAnsi="Times New Roman" w:cs="Times New Roman"/>
          <w:sz w:val="24"/>
          <w:szCs w:val="24"/>
          <w:lang w:val="it-IT"/>
        </w:rPr>
      </w:pPr>
      <w:r w:rsidRPr="00B84678">
        <w:rPr>
          <w:rFonts w:ascii="TimesNewRoman" w:hAnsi="TimesNewRoman" w:cs="TimesNewRoman"/>
          <w:sz w:val="24"/>
          <w:szCs w:val="24"/>
          <w:lang w:val="it-IT"/>
        </w:rPr>
        <w:t>15.09.2015</w:t>
      </w:r>
      <w:r w:rsidRPr="00B84678">
        <w:rPr>
          <w:rFonts w:ascii="TimesNewRoman" w:hAnsi="TimesNewRoman" w:cs="TimesNewRoman"/>
          <w:sz w:val="24"/>
          <w:szCs w:val="24"/>
          <w:lang w:val="it-IT"/>
        </w:rPr>
        <w:tab/>
      </w:r>
      <w:r w:rsidRPr="00B84678">
        <w:rPr>
          <w:rFonts w:ascii="TimesNewRoman" w:hAnsi="TimesNewRoman" w:cs="TimesNewRoman"/>
          <w:sz w:val="24"/>
          <w:szCs w:val="24"/>
          <w:lang w:val="it-IT"/>
        </w:rPr>
        <w:tab/>
        <w:t xml:space="preserve">         </w:t>
      </w:r>
      <w:r w:rsidRPr="00B84678">
        <w:rPr>
          <w:rFonts w:ascii="TimesNewRoman" w:hAnsi="TimesNewRoman" w:cs="TimesNewRoman"/>
          <w:sz w:val="24"/>
          <w:szCs w:val="24"/>
          <w:lang w:val="it-IT"/>
        </w:rPr>
        <w:tab/>
        <w:t>Conf. Dr. Ing. B. Ionescu</w:t>
      </w:r>
      <w:r w:rsidRPr="00B84678">
        <w:rPr>
          <w:rFonts w:ascii="TimesNewRoman" w:hAnsi="TimesNewRoman" w:cs="TimesNewRoman"/>
          <w:sz w:val="24"/>
          <w:szCs w:val="24"/>
          <w:lang w:val="it-IT"/>
        </w:rPr>
        <w:tab/>
        <w:t xml:space="preserve">       </w:t>
      </w:r>
      <w:r w:rsidRPr="00B84678">
        <w:rPr>
          <w:rFonts w:ascii="Times New Roman" w:hAnsi="Times New Roman" w:cs="Times New Roman"/>
          <w:sz w:val="24"/>
          <w:szCs w:val="24"/>
          <w:lang w:val="it-IT"/>
        </w:rPr>
        <w:t xml:space="preserve"> </w:t>
      </w:r>
      <w:r w:rsidRPr="00B84678">
        <w:rPr>
          <w:rFonts w:ascii="TimesNewRoman" w:hAnsi="TimesNewRoman" w:cs="TimesNewRoman"/>
          <w:sz w:val="24"/>
          <w:szCs w:val="24"/>
          <w:lang w:val="it-IT"/>
        </w:rPr>
        <w:t xml:space="preserve">Conf. </w:t>
      </w:r>
      <w:r w:rsidRPr="00F6019A">
        <w:rPr>
          <w:rFonts w:ascii="TimesNewRoman" w:hAnsi="TimesNewRoman" w:cs="TimesNewRoman"/>
          <w:sz w:val="24"/>
          <w:szCs w:val="24"/>
          <w:lang w:val="it-IT"/>
        </w:rPr>
        <w:t>Dr. Ing. B. Ionescu</w:t>
      </w:r>
    </w:p>
    <w:p w:rsidR="001E391D" w:rsidRPr="00F6019A" w:rsidRDefault="001E391D" w:rsidP="001B0DD4">
      <w:pPr>
        <w:autoSpaceDE w:val="0"/>
        <w:autoSpaceDN w:val="0"/>
        <w:adjustRightInd w:val="0"/>
        <w:spacing w:after="0" w:line="240" w:lineRule="auto"/>
        <w:rPr>
          <w:rFonts w:ascii="TimesNewRoman" w:hAnsi="TimesNewRoman" w:cs="TimesNewRoman"/>
          <w:sz w:val="24"/>
          <w:szCs w:val="24"/>
          <w:lang w:val="it-IT"/>
        </w:rPr>
      </w:pP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r>
    </w:p>
    <w:p w:rsidR="001E391D" w:rsidRPr="00F6019A" w:rsidRDefault="001E391D" w:rsidP="00B84678">
      <w:pPr>
        <w:tabs>
          <w:tab w:val="left" w:pos="6160"/>
        </w:tabs>
        <w:autoSpaceDE w:val="0"/>
        <w:autoSpaceDN w:val="0"/>
        <w:adjustRightInd w:val="0"/>
        <w:spacing w:after="0" w:line="240" w:lineRule="auto"/>
        <w:rPr>
          <w:rFonts w:ascii="TimesNewRoman" w:hAnsi="TimesNewRoman" w:cs="TimesNewRoman"/>
          <w:sz w:val="24"/>
          <w:szCs w:val="24"/>
          <w:lang w:val="it-IT"/>
        </w:rPr>
      </w:pPr>
      <w:r w:rsidRPr="00F6019A">
        <w:rPr>
          <w:rFonts w:ascii="TimesNewRoman" w:hAnsi="TimesNewRoman" w:cs="TimesNewRoman"/>
          <w:sz w:val="24"/>
          <w:szCs w:val="24"/>
          <w:lang w:val="it-IT"/>
        </w:rPr>
        <w:tab/>
        <w:t xml:space="preserve">  Dr. Ing. I. Mironică</w:t>
      </w:r>
    </w:p>
    <w:p w:rsidR="001E391D" w:rsidRPr="00F6019A" w:rsidRDefault="001E391D" w:rsidP="001B0DD4">
      <w:pPr>
        <w:autoSpaceDE w:val="0"/>
        <w:autoSpaceDN w:val="0"/>
        <w:adjustRightInd w:val="0"/>
        <w:spacing w:after="0" w:line="240" w:lineRule="auto"/>
        <w:rPr>
          <w:rFonts w:ascii="TimesNewRoman" w:hAnsi="TimesNewRoman" w:cs="TimesNewRoman"/>
          <w:sz w:val="24"/>
          <w:szCs w:val="24"/>
          <w:lang w:val="it-IT"/>
        </w:rPr>
      </w:pPr>
    </w:p>
    <w:p w:rsidR="001E391D" w:rsidRPr="00F6019A" w:rsidRDefault="001E391D" w:rsidP="001B0DD4">
      <w:pPr>
        <w:autoSpaceDE w:val="0"/>
        <w:autoSpaceDN w:val="0"/>
        <w:adjustRightInd w:val="0"/>
        <w:spacing w:after="0" w:line="240" w:lineRule="auto"/>
        <w:rPr>
          <w:rFonts w:ascii="TimesNewRoman" w:hAnsi="TimesNewRoman" w:cs="TimesNewRoman"/>
          <w:sz w:val="24"/>
          <w:szCs w:val="24"/>
          <w:lang w:val="it-IT"/>
        </w:rPr>
      </w:pPr>
    </w:p>
    <w:p w:rsidR="001E391D" w:rsidRPr="00F6019A" w:rsidRDefault="001E391D" w:rsidP="001B0DD4">
      <w:pPr>
        <w:autoSpaceDE w:val="0"/>
        <w:autoSpaceDN w:val="0"/>
        <w:adjustRightInd w:val="0"/>
        <w:spacing w:after="0" w:line="240" w:lineRule="auto"/>
        <w:rPr>
          <w:rFonts w:ascii="TimesNewRoman" w:hAnsi="TimesNewRoman" w:cs="TimesNewRoman"/>
          <w:sz w:val="24"/>
          <w:szCs w:val="24"/>
          <w:lang w:val="it-IT"/>
        </w:rPr>
      </w:pPr>
      <w:r w:rsidRPr="00F6019A">
        <w:rPr>
          <w:rFonts w:ascii="TimesNewRoman" w:hAnsi="TimesNewRoman" w:cs="TimesNewRoman"/>
          <w:sz w:val="24"/>
          <w:szCs w:val="24"/>
          <w:lang w:val="it-IT"/>
        </w:rPr>
        <w:t xml:space="preserve">Data avizării în catedră </w:t>
      </w: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r>
      <w:r w:rsidRPr="00F6019A">
        <w:rPr>
          <w:rFonts w:ascii="TimesNewRoman" w:hAnsi="TimesNewRoman" w:cs="TimesNewRoman"/>
          <w:sz w:val="24"/>
          <w:szCs w:val="24"/>
          <w:lang w:val="it-IT"/>
        </w:rPr>
        <w:tab/>
        <w:t xml:space="preserve">         Semnătura directorului de departament</w:t>
      </w:r>
    </w:p>
    <w:p w:rsidR="001E391D" w:rsidRPr="00F6019A" w:rsidRDefault="001E391D" w:rsidP="001B0DD4">
      <w:pPr>
        <w:autoSpaceDE w:val="0"/>
        <w:autoSpaceDN w:val="0"/>
        <w:adjustRightInd w:val="0"/>
        <w:spacing w:after="0" w:line="240" w:lineRule="auto"/>
        <w:rPr>
          <w:rFonts w:ascii="TimesNewRoman" w:hAnsi="TimesNewRoman" w:cs="TimesNewRoman"/>
          <w:sz w:val="24"/>
          <w:szCs w:val="24"/>
          <w:lang w:val="it-IT"/>
        </w:rPr>
      </w:pPr>
    </w:p>
    <w:p w:rsidR="001E391D" w:rsidRPr="00F6019A" w:rsidRDefault="001E391D" w:rsidP="001B0DD4">
      <w:pPr>
        <w:autoSpaceDE w:val="0"/>
        <w:autoSpaceDN w:val="0"/>
        <w:adjustRightInd w:val="0"/>
        <w:spacing w:after="0" w:line="240" w:lineRule="auto"/>
        <w:rPr>
          <w:rFonts w:ascii="TimesNewRoman" w:hAnsi="TimesNewRoman" w:cs="TimesNewRoman"/>
          <w:sz w:val="24"/>
          <w:szCs w:val="24"/>
          <w:lang w:val="it-IT"/>
        </w:rPr>
      </w:pPr>
    </w:p>
    <w:p w:rsidR="001E391D" w:rsidRPr="001B0DD4" w:rsidRDefault="001E391D" w:rsidP="001B0DD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pt-BR"/>
        </w:rPr>
        <w:t>15.09.2015</w:t>
      </w:r>
      <w:r w:rsidRPr="00DF59BE">
        <w:rPr>
          <w:rFonts w:ascii="TimesNewRoman" w:hAnsi="TimesNewRoman" w:cs="TimesNewRoman"/>
          <w:sz w:val="24"/>
          <w:szCs w:val="24"/>
          <w:lang w:val="pt-BR"/>
        </w:rPr>
        <w:t xml:space="preserve"> </w:t>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t xml:space="preserve">      Pr</w:t>
      </w:r>
      <w:r>
        <w:rPr>
          <w:rFonts w:ascii="TimesNewRoman" w:hAnsi="TimesNewRoman" w:cs="TimesNewRoman"/>
          <w:sz w:val="24"/>
          <w:szCs w:val="24"/>
        </w:rPr>
        <w:t>of. Dr. Ing. S. Pa</w:t>
      </w:r>
      <w:r>
        <w:rPr>
          <w:rFonts w:ascii="Times New Roman" w:hAnsi="Times New Roman" w:cs="Times New Roman"/>
          <w:sz w:val="24"/>
          <w:szCs w:val="24"/>
        </w:rPr>
        <w:t>ş</w:t>
      </w:r>
      <w:r>
        <w:rPr>
          <w:rFonts w:ascii="TimesNewRoman" w:hAnsi="TimesNewRoman" w:cs="TimesNewRoman"/>
          <w:sz w:val="24"/>
          <w:szCs w:val="24"/>
        </w:rPr>
        <w:t>ca</w:t>
      </w:r>
    </w:p>
    <w:sectPr w:rsidR="001E391D" w:rsidRPr="001B0DD4" w:rsidSect="00E67F5A">
      <w:pgSz w:w="11907" w:h="16839" w:code="9"/>
      <w:pgMar w:top="1080" w:right="1008"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316B"/>
    <w:multiLevelType w:val="hybridMultilevel"/>
    <w:tmpl w:val="2200CF4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8D"/>
    <w:rsid w:val="00004DC8"/>
    <w:rsid w:val="00021930"/>
    <w:rsid w:val="0002590F"/>
    <w:rsid w:val="0006489C"/>
    <w:rsid w:val="00093D22"/>
    <w:rsid w:val="000B723B"/>
    <w:rsid w:val="000D6475"/>
    <w:rsid w:val="00110AA8"/>
    <w:rsid w:val="00113795"/>
    <w:rsid w:val="0011410A"/>
    <w:rsid w:val="00114889"/>
    <w:rsid w:val="0013006F"/>
    <w:rsid w:val="001444ED"/>
    <w:rsid w:val="00147C6C"/>
    <w:rsid w:val="00160E0F"/>
    <w:rsid w:val="00164E2E"/>
    <w:rsid w:val="001809EB"/>
    <w:rsid w:val="00180BE2"/>
    <w:rsid w:val="00182DDD"/>
    <w:rsid w:val="00190AFB"/>
    <w:rsid w:val="001A3E06"/>
    <w:rsid w:val="001A4384"/>
    <w:rsid w:val="001B0DD4"/>
    <w:rsid w:val="001B38B4"/>
    <w:rsid w:val="001C214E"/>
    <w:rsid w:val="001D2223"/>
    <w:rsid w:val="001E391D"/>
    <w:rsid w:val="001F5099"/>
    <w:rsid w:val="001F5817"/>
    <w:rsid w:val="00204F4F"/>
    <w:rsid w:val="00207167"/>
    <w:rsid w:val="00214970"/>
    <w:rsid w:val="00296695"/>
    <w:rsid w:val="002B253E"/>
    <w:rsid w:val="002D070B"/>
    <w:rsid w:val="002E42DB"/>
    <w:rsid w:val="00300CFC"/>
    <w:rsid w:val="00305119"/>
    <w:rsid w:val="00315ACF"/>
    <w:rsid w:val="00352F6F"/>
    <w:rsid w:val="003B48C8"/>
    <w:rsid w:val="003B7AF0"/>
    <w:rsid w:val="003D21C5"/>
    <w:rsid w:val="003E78DB"/>
    <w:rsid w:val="00413E8D"/>
    <w:rsid w:val="004241A6"/>
    <w:rsid w:val="00432CA6"/>
    <w:rsid w:val="00433C13"/>
    <w:rsid w:val="004459B0"/>
    <w:rsid w:val="00467629"/>
    <w:rsid w:val="00477D14"/>
    <w:rsid w:val="00481A18"/>
    <w:rsid w:val="004D08DC"/>
    <w:rsid w:val="004E6151"/>
    <w:rsid w:val="004F4B34"/>
    <w:rsid w:val="00516D53"/>
    <w:rsid w:val="00517144"/>
    <w:rsid w:val="00517D9A"/>
    <w:rsid w:val="005379DD"/>
    <w:rsid w:val="00570FAB"/>
    <w:rsid w:val="00577017"/>
    <w:rsid w:val="00577E87"/>
    <w:rsid w:val="005A7FB2"/>
    <w:rsid w:val="005B3F56"/>
    <w:rsid w:val="005F389F"/>
    <w:rsid w:val="00624A83"/>
    <w:rsid w:val="006C06CC"/>
    <w:rsid w:val="006D120D"/>
    <w:rsid w:val="006D2C64"/>
    <w:rsid w:val="006E733D"/>
    <w:rsid w:val="006F6EAE"/>
    <w:rsid w:val="00705F90"/>
    <w:rsid w:val="00723051"/>
    <w:rsid w:val="00747F87"/>
    <w:rsid w:val="00767097"/>
    <w:rsid w:val="007B181D"/>
    <w:rsid w:val="007D1FC1"/>
    <w:rsid w:val="007D7383"/>
    <w:rsid w:val="007E47BA"/>
    <w:rsid w:val="007E6D6F"/>
    <w:rsid w:val="00804683"/>
    <w:rsid w:val="00824999"/>
    <w:rsid w:val="00827361"/>
    <w:rsid w:val="00837E30"/>
    <w:rsid w:val="00843A85"/>
    <w:rsid w:val="00890598"/>
    <w:rsid w:val="00894BB6"/>
    <w:rsid w:val="008956E7"/>
    <w:rsid w:val="008A5AFF"/>
    <w:rsid w:val="008F58CD"/>
    <w:rsid w:val="00904874"/>
    <w:rsid w:val="00936DC6"/>
    <w:rsid w:val="00945B6C"/>
    <w:rsid w:val="00966C53"/>
    <w:rsid w:val="00970DFD"/>
    <w:rsid w:val="00973E4D"/>
    <w:rsid w:val="009961A1"/>
    <w:rsid w:val="009A6E98"/>
    <w:rsid w:val="009B7E7A"/>
    <w:rsid w:val="009C6D86"/>
    <w:rsid w:val="00A3456C"/>
    <w:rsid w:val="00A353FB"/>
    <w:rsid w:val="00A42F61"/>
    <w:rsid w:val="00A55BBD"/>
    <w:rsid w:val="00A56C7A"/>
    <w:rsid w:val="00AA05A1"/>
    <w:rsid w:val="00AD60BF"/>
    <w:rsid w:val="00AE34DD"/>
    <w:rsid w:val="00B268C3"/>
    <w:rsid w:val="00B33C9D"/>
    <w:rsid w:val="00B557D2"/>
    <w:rsid w:val="00B84678"/>
    <w:rsid w:val="00BA0775"/>
    <w:rsid w:val="00BC1B0B"/>
    <w:rsid w:val="00BE645D"/>
    <w:rsid w:val="00BF57EC"/>
    <w:rsid w:val="00BF66D7"/>
    <w:rsid w:val="00C42F37"/>
    <w:rsid w:val="00C510DA"/>
    <w:rsid w:val="00CA14AB"/>
    <w:rsid w:val="00CA31DE"/>
    <w:rsid w:val="00CD2264"/>
    <w:rsid w:val="00CD23AE"/>
    <w:rsid w:val="00CD5882"/>
    <w:rsid w:val="00CE5448"/>
    <w:rsid w:val="00D27EFD"/>
    <w:rsid w:val="00D37C8E"/>
    <w:rsid w:val="00D63C54"/>
    <w:rsid w:val="00DB4AB2"/>
    <w:rsid w:val="00DC3136"/>
    <w:rsid w:val="00DF59BE"/>
    <w:rsid w:val="00E003F3"/>
    <w:rsid w:val="00E50D32"/>
    <w:rsid w:val="00E56305"/>
    <w:rsid w:val="00E60AE4"/>
    <w:rsid w:val="00E650D0"/>
    <w:rsid w:val="00E66293"/>
    <w:rsid w:val="00E67F5A"/>
    <w:rsid w:val="00EC041F"/>
    <w:rsid w:val="00EC4C4A"/>
    <w:rsid w:val="00ED046F"/>
    <w:rsid w:val="00EF4EBE"/>
    <w:rsid w:val="00F11EFC"/>
    <w:rsid w:val="00F16F22"/>
    <w:rsid w:val="00F6019A"/>
    <w:rsid w:val="00F651E7"/>
    <w:rsid w:val="00F772FF"/>
    <w:rsid w:val="00F85A8B"/>
    <w:rsid w:val="00FA2D20"/>
    <w:rsid w:val="00FE31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DE"/>
    <w:pPr>
      <w:spacing w:after="200" w:line="276" w:lineRule="auto"/>
    </w:pPr>
    <w:rPr>
      <w:rFonts w:cs="Calibri"/>
    </w:rPr>
  </w:style>
  <w:style w:type="paragraph" w:styleId="Heading1">
    <w:name w:val="heading 1"/>
    <w:basedOn w:val="Normal"/>
    <w:next w:val="Normal"/>
    <w:link w:val="Heading1Char"/>
    <w:uiPriority w:val="99"/>
    <w:qFormat/>
    <w:rsid w:val="00413E8D"/>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E8D"/>
    <w:rPr>
      <w:rFonts w:ascii="Times New Roman" w:hAnsi="Times New Roman" w:cs="Times New Roman"/>
      <w:sz w:val="20"/>
      <w:szCs w:val="20"/>
    </w:rPr>
  </w:style>
  <w:style w:type="table" w:styleId="TableGrid">
    <w:name w:val="Table Grid"/>
    <w:basedOn w:val="TableNormal"/>
    <w:uiPriority w:val="99"/>
    <w:rsid w:val="00413E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651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lusplus.com" TargetMode="External"/><Relationship Id="rId5" Type="http://schemas.openxmlformats.org/officeDocument/2006/relationships/hyperlink" Target="http://imag.pub.ro/~bionescu/index_files/Page32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4</Pages>
  <Words>1338</Words>
  <Characters>7633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cp:lastModifiedBy>
  <cp:revision>67</cp:revision>
  <dcterms:created xsi:type="dcterms:W3CDTF">2013-11-06T12:49:00Z</dcterms:created>
  <dcterms:modified xsi:type="dcterms:W3CDTF">2015-10-20T15:16:00Z</dcterms:modified>
</cp:coreProperties>
</file>