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8D" w:rsidRPr="00413E8D" w:rsidRDefault="00413E8D" w:rsidP="00413E8D">
      <w:pPr>
        <w:pStyle w:val="Heading1"/>
        <w:rPr>
          <w:szCs w:val="24"/>
          <w:lang w:val="ro-RO"/>
        </w:rPr>
      </w:pPr>
      <w:r w:rsidRPr="00413E8D">
        <w:rPr>
          <w:szCs w:val="24"/>
          <w:lang w:val="ro-RO"/>
        </w:rPr>
        <w:t>Universitatea POLITEHNICA din Bucureşti</w:t>
      </w:r>
    </w:p>
    <w:p w:rsidR="00413E8D" w:rsidRPr="00413E8D" w:rsidRDefault="00413E8D" w:rsidP="00413E8D">
      <w:pPr>
        <w:pStyle w:val="Heading1"/>
        <w:rPr>
          <w:szCs w:val="24"/>
          <w:lang w:val="ro-RO"/>
        </w:rPr>
      </w:pPr>
      <w:r w:rsidRPr="00413E8D">
        <w:rPr>
          <w:szCs w:val="24"/>
          <w:lang w:val="ro-RO"/>
        </w:rPr>
        <w:t>Facultatea de Electronică, Telecomunicaţii şi Tehnologia Informaţiei</w:t>
      </w:r>
    </w:p>
    <w:p w:rsidR="00413E8D" w:rsidRDefault="00413E8D" w:rsidP="00413E8D">
      <w:pPr>
        <w:autoSpaceDE w:val="0"/>
        <w:autoSpaceDN w:val="0"/>
        <w:adjustRightInd w:val="0"/>
        <w:spacing w:after="0" w:line="240" w:lineRule="auto"/>
        <w:jc w:val="center"/>
        <w:rPr>
          <w:rFonts w:ascii="TimesNewRoman" w:hAnsi="TimesNewRoman" w:cs="TimesNewRoman"/>
          <w:b/>
          <w:sz w:val="32"/>
          <w:szCs w:val="32"/>
        </w:rPr>
      </w:pPr>
    </w:p>
    <w:p w:rsidR="00413E8D" w:rsidRPr="00413E8D" w:rsidRDefault="00413E8D" w:rsidP="00413E8D">
      <w:pPr>
        <w:autoSpaceDE w:val="0"/>
        <w:autoSpaceDN w:val="0"/>
        <w:adjustRightInd w:val="0"/>
        <w:spacing w:after="0" w:line="240" w:lineRule="auto"/>
        <w:jc w:val="center"/>
        <w:rPr>
          <w:rFonts w:ascii="TimesNewRoman" w:hAnsi="TimesNewRoman" w:cs="TimesNewRoman"/>
          <w:b/>
          <w:sz w:val="32"/>
          <w:szCs w:val="32"/>
        </w:rPr>
      </w:pPr>
      <w:r w:rsidRPr="00413E8D">
        <w:rPr>
          <w:rFonts w:ascii="TimesNewRoman" w:hAnsi="TimesNewRoman" w:cs="TimesNewRoman"/>
          <w:b/>
          <w:sz w:val="32"/>
          <w:szCs w:val="32"/>
        </w:rPr>
        <w:t>FISA DISCIPLINEI</w:t>
      </w:r>
    </w:p>
    <w:p w:rsidR="00413E8D" w:rsidRPr="00413E8D" w:rsidRDefault="00413E8D" w:rsidP="00413E8D">
      <w:pPr>
        <w:autoSpaceDE w:val="0"/>
        <w:autoSpaceDN w:val="0"/>
        <w:adjustRightInd w:val="0"/>
        <w:spacing w:after="0" w:line="240" w:lineRule="auto"/>
        <w:rPr>
          <w:rFonts w:ascii="TimesNewRoman" w:hAnsi="TimesNewRoman" w:cs="TimesNewRoman"/>
          <w:sz w:val="24"/>
          <w:szCs w:val="24"/>
        </w:rPr>
      </w:pPr>
    </w:p>
    <w:p w:rsidR="00413E8D" w:rsidRPr="00413E8D" w:rsidRDefault="00413E8D" w:rsidP="00413E8D">
      <w:pPr>
        <w:autoSpaceDE w:val="0"/>
        <w:autoSpaceDN w:val="0"/>
        <w:adjustRightInd w:val="0"/>
        <w:spacing w:after="0" w:line="240" w:lineRule="auto"/>
        <w:rPr>
          <w:rFonts w:ascii="TimesNewRoman" w:hAnsi="TimesNewRoman" w:cs="TimesNewRoman"/>
          <w:b/>
          <w:sz w:val="24"/>
          <w:szCs w:val="24"/>
        </w:rPr>
      </w:pPr>
      <w:r w:rsidRPr="00413E8D">
        <w:rPr>
          <w:rFonts w:ascii="TimesNewRoman" w:hAnsi="TimesNewRoman" w:cs="TimesNewRoman"/>
          <w:b/>
          <w:sz w:val="24"/>
          <w:szCs w:val="24"/>
        </w:rPr>
        <w:t xml:space="preserve">1. Date </w:t>
      </w:r>
      <w:proofErr w:type="spellStart"/>
      <w:r w:rsidRPr="00413E8D">
        <w:rPr>
          <w:rFonts w:ascii="TimesNewRoman" w:hAnsi="TimesNewRoman" w:cs="TimesNewRoman"/>
          <w:b/>
          <w:sz w:val="24"/>
          <w:szCs w:val="24"/>
        </w:rPr>
        <w:t>despre</w:t>
      </w:r>
      <w:proofErr w:type="spellEnd"/>
      <w:r w:rsidRPr="00413E8D">
        <w:rPr>
          <w:rFonts w:ascii="TimesNewRoman" w:hAnsi="TimesNewRoman" w:cs="TimesNewRoman"/>
          <w:b/>
          <w:sz w:val="24"/>
          <w:szCs w:val="24"/>
        </w:rPr>
        <w:t xml:space="preserve"> program</w:t>
      </w:r>
    </w:p>
    <w:tbl>
      <w:tblPr>
        <w:tblStyle w:val="TableGrid"/>
        <w:tblW w:w="9576" w:type="dxa"/>
        <w:tblLook w:val="04A0" w:firstRow="1" w:lastRow="0" w:firstColumn="1" w:lastColumn="0" w:noHBand="0" w:noVBand="1"/>
      </w:tblPr>
      <w:tblGrid>
        <w:gridCol w:w="3798"/>
        <w:gridCol w:w="5778"/>
      </w:tblGrid>
      <w:tr w:rsidR="00880832" w:rsidRPr="00413E8D" w:rsidTr="00880832">
        <w:tc>
          <w:tcPr>
            <w:tcW w:w="3798" w:type="dxa"/>
          </w:tcPr>
          <w:p w:rsidR="00880832" w:rsidRPr="00413E8D" w:rsidRDefault="00880832"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1.1 </w:t>
            </w:r>
            <w:proofErr w:type="spellStart"/>
            <w:r w:rsidRPr="00413E8D">
              <w:rPr>
                <w:rFonts w:ascii="TimesNewRoman" w:hAnsi="TimesNewRoman" w:cs="TimesNewRoman"/>
                <w:sz w:val="24"/>
                <w:szCs w:val="24"/>
              </w:rPr>
              <w:t>Institu</w:t>
            </w:r>
            <w:r>
              <w:rPr>
                <w:rFonts w:ascii="Times New Roman" w:hAnsi="Times New Roman" w:cs="Times New Roman"/>
                <w:sz w:val="24"/>
                <w:szCs w:val="24"/>
              </w:rPr>
              <w:t>ţ</w:t>
            </w:r>
            <w:r w:rsidRPr="00413E8D">
              <w:rPr>
                <w:rFonts w:ascii="TimesNewRoman" w:hAnsi="TimesNewRoman" w:cs="TimesNewRoman"/>
                <w:sz w:val="24"/>
                <w:szCs w:val="24"/>
              </w:rPr>
              <w:t>ia</w:t>
            </w:r>
            <w:proofErr w:type="spellEnd"/>
            <w:r w:rsidRPr="00413E8D">
              <w:rPr>
                <w:rFonts w:ascii="TimesNewRoman" w:hAnsi="TimesNewRoman" w:cs="TimesNewRoman"/>
                <w:sz w:val="24"/>
                <w:szCs w:val="24"/>
              </w:rPr>
              <w:t xml:space="preserve"> de </w:t>
            </w:r>
            <w:proofErr w:type="spellStart"/>
            <w:r w:rsidRPr="00413E8D">
              <w:rPr>
                <w:rFonts w:ascii="TimesNewRoman" w:hAnsi="TimesNewRoman" w:cs="TimesNewRoman"/>
                <w:sz w:val="24"/>
                <w:szCs w:val="24"/>
              </w:rPr>
              <w:t>învă</w:t>
            </w:r>
            <w:r>
              <w:rPr>
                <w:rFonts w:ascii="Times New Roman" w:hAnsi="Times New Roman" w:cs="Times New Roman"/>
                <w:sz w:val="24"/>
                <w:szCs w:val="24"/>
              </w:rPr>
              <w:t>ţ</w:t>
            </w:r>
            <w:r w:rsidRPr="00413E8D">
              <w:rPr>
                <w:rFonts w:ascii="TimesNewRoman" w:hAnsi="TimesNewRoman" w:cs="TimesNewRoman"/>
                <w:sz w:val="24"/>
                <w:szCs w:val="24"/>
              </w:rPr>
              <w:t>ământ</w:t>
            </w:r>
            <w:proofErr w:type="spellEnd"/>
            <w:r w:rsidRPr="00413E8D">
              <w:rPr>
                <w:rFonts w:ascii="TimesNewRoman" w:hAnsi="TimesNewRoman" w:cs="TimesNewRoman"/>
                <w:sz w:val="24"/>
                <w:szCs w:val="24"/>
              </w:rPr>
              <w:t xml:space="preserve"> superior</w:t>
            </w:r>
          </w:p>
        </w:tc>
        <w:tc>
          <w:tcPr>
            <w:tcW w:w="5778" w:type="dxa"/>
          </w:tcPr>
          <w:p w:rsidR="00880832" w:rsidRPr="00E67F5A" w:rsidRDefault="00880832" w:rsidP="00173863">
            <w:pPr>
              <w:pStyle w:val="Heading1"/>
              <w:outlineLvl w:val="0"/>
              <w:rPr>
                <w:szCs w:val="24"/>
                <w:lang w:val="ro-RO"/>
              </w:rPr>
            </w:pPr>
            <w:r w:rsidRPr="00413E8D">
              <w:rPr>
                <w:szCs w:val="24"/>
                <w:lang w:val="ro-RO"/>
              </w:rPr>
              <w:t>Universitatea POLITEHNICA din Bucureşti</w:t>
            </w:r>
          </w:p>
        </w:tc>
      </w:tr>
      <w:tr w:rsidR="00880832" w:rsidRPr="00413E8D" w:rsidTr="00880832">
        <w:trPr>
          <w:trHeight w:val="224"/>
        </w:trPr>
        <w:tc>
          <w:tcPr>
            <w:tcW w:w="3798" w:type="dxa"/>
          </w:tcPr>
          <w:p w:rsidR="00880832" w:rsidRPr="00413E8D" w:rsidRDefault="00880832"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1.2 </w:t>
            </w:r>
            <w:proofErr w:type="spellStart"/>
            <w:r w:rsidRPr="00413E8D">
              <w:rPr>
                <w:rFonts w:ascii="TimesNewRoman" w:hAnsi="TimesNewRoman" w:cs="TimesNewRoman"/>
                <w:sz w:val="24"/>
                <w:szCs w:val="24"/>
              </w:rPr>
              <w:t>Facultatea</w:t>
            </w:r>
            <w:proofErr w:type="spellEnd"/>
          </w:p>
        </w:tc>
        <w:tc>
          <w:tcPr>
            <w:tcW w:w="5778" w:type="dxa"/>
          </w:tcPr>
          <w:p w:rsidR="00880832" w:rsidRPr="00E67F5A" w:rsidRDefault="00880832" w:rsidP="00173863">
            <w:pPr>
              <w:pStyle w:val="Heading1"/>
              <w:outlineLvl w:val="0"/>
              <w:rPr>
                <w:szCs w:val="24"/>
                <w:lang w:val="ro-RO"/>
              </w:rPr>
            </w:pPr>
            <w:r w:rsidRPr="00413E8D">
              <w:rPr>
                <w:szCs w:val="24"/>
                <w:lang w:val="ro-RO"/>
              </w:rPr>
              <w:t>Facultatea de Electronică, Telecomunicaţii şi Tehnologia Informaţiei</w:t>
            </w:r>
          </w:p>
        </w:tc>
      </w:tr>
      <w:tr w:rsidR="00880832" w:rsidRPr="00413E8D" w:rsidTr="00880832">
        <w:tc>
          <w:tcPr>
            <w:tcW w:w="3798" w:type="dxa"/>
          </w:tcPr>
          <w:p w:rsidR="00880832" w:rsidRPr="00413E8D" w:rsidRDefault="00880832"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1.3 </w:t>
            </w:r>
            <w:proofErr w:type="spellStart"/>
            <w:r>
              <w:rPr>
                <w:rFonts w:ascii="TimesNewRoman" w:hAnsi="TimesNewRoman" w:cs="TimesNewRoman"/>
                <w:sz w:val="24"/>
                <w:szCs w:val="24"/>
              </w:rPr>
              <w:t>Departamentul</w:t>
            </w:r>
            <w:proofErr w:type="spellEnd"/>
          </w:p>
        </w:tc>
        <w:tc>
          <w:tcPr>
            <w:tcW w:w="5778" w:type="dxa"/>
          </w:tcPr>
          <w:p w:rsidR="00880832" w:rsidRPr="00413E8D" w:rsidRDefault="00880832" w:rsidP="00173863">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Departamentul</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Electronic</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Aplicat</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ş</w:t>
            </w:r>
            <w:r>
              <w:rPr>
                <w:rFonts w:ascii="TimesNewRoman" w:hAnsi="TimesNewRoman" w:cs="TimesNewRoman"/>
                <w:sz w:val="24"/>
                <w:szCs w:val="24"/>
              </w:rPr>
              <w:t>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Ingineria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Informa</w:t>
            </w:r>
            <w:r>
              <w:rPr>
                <w:rFonts w:ascii="Times New Roman" w:hAnsi="Times New Roman" w:cs="Times New Roman"/>
                <w:sz w:val="24"/>
                <w:szCs w:val="24"/>
              </w:rPr>
              <w:t>ţ</w:t>
            </w:r>
            <w:r>
              <w:rPr>
                <w:rFonts w:ascii="TimesNewRoman" w:hAnsi="TimesNewRoman" w:cs="TimesNewRoman"/>
                <w:sz w:val="24"/>
                <w:szCs w:val="24"/>
              </w:rPr>
              <w:t>iei</w:t>
            </w:r>
            <w:proofErr w:type="spellEnd"/>
          </w:p>
        </w:tc>
      </w:tr>
      <w:tr w:rsidR="00880832" w:rsidRPr="00413E8D" w:rsidTr="00880832">
        <w:tc>
          <w:tcPr>
            <w:tcW w:w="3798" w:type="dxa"/>
          </w:tcPr>
          <w:p w:rsidR="00880832" w:rsidRPr="00413E8D" w:rsidRDefault="00880832"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1.4 </w:t>
            </w:r>
            <w:proofErr w:type="spellStart"/>
            <w:r w:rsidRPr="00413E8D">
              <w:rPr>
                <w:rFonts w:ascii="TimesNewRoman" w:hAnsi="TimesNewRoman" w:cs="TimesNewRoman"/>
                <w:sz w:val="24"/>
                <w:szCs w:val="24"/>
              </w:rPr>
              <w:t>Domeniul</w:t>
            </w:r>
            <w:proofErr w:type="spellEnd"/>
            <w:r w:rsidRPr="00413E8D">
              <w:rPr>
                <w:rFonts w:ascii="TimesNewRoman" w:hAnsi="TimesNewRoman" w:cs="TimesNewRoman"/>
                <w:sz w:val="24"/>
                <w:szCs w:val="24"/>
              </w:rPr>
              <w:t xml:space="preserve"> de </w:t>
            </w:r>
            <w:proofErr w:type="spellStart"/>
            <w:r w:rsidRPr="00413E8D">
              <w:rPr>
                <w:rFonts w:ascii="TimesNewRoman" w:hAnsi="TimesNewRoman" w:cs="TimesNewRoman"/>
                <w:sz w:val="24"/>
                <w:szCs w:val="24"/>
              </w:rPr>
              <w:t>studii</w:t>
            </w:r>
            <w:proofErr w:type="spellEnd"/>
          </w:p>
        </w:tc>
        <w:tc>
          <w:tcPr>
            <w:tcW w:w="5778" w:type="dxa"/>
          </w:tcPr>
          <w:p w:rsidR="00880832" w:rsidRPr="00413E8D" w:rsidRDefault="00880832" w:rsidP="00173863">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Calculatoare</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ş</w:t>
            </w:r>
            <w:r>
              <w:rPr>
                <w:rFonts w:ascii="TimesNewRoman" w:hAnsi="TimesNewRoman" w:cs="TimesNewRoman"/>
                <w:sz w:val="24"/>
                <w:szCs w:val="24"/>
              </w:rPr>
              <w:t>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Tehnologia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Informa</w:t>
            </w:r>
            <w:r>
              <w:rPr>
                <w:rFonts w:ascii="Times New Roman" w:hAnsi="Times New Roman" w:cs="Times New Roman"/>
                <w:sz w:val="24"/>
                <w:szCs w:val="24"/>
              </w:rPr>
              <w:t>ţ</w:t>
            </w:r>
            <w:r>
              <w:rPr>
                <w:rFonts w:ascii="TimesNewRoman" w:hAnsi="TimesNewRoman" w:cs="TimesNewRoman"/>
                <w:sz w:val="24"/>
                <w:szCs w:val="24"/>
              </w:rPr>
              <w:t>iei</w:t>
            </w:r>
            <w:proofErr w:type="spellEnd"/>
          </w:p>
        </w:tc>
      </w:tr>
      <w:tr w:rsidR="00880832" w:rsidRPr="00413E8D" w:rsidTr="00880832">
        <w:tc>
          <w:tcPr>
            <w:tcW w:w="3798" w:type="dxa"/>
          </w:tcPr>
          <w:p w:rsidR="00880832" w:rsidRPr="00413E8D" w:rsidRDefault="00880832"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1.5 </w:t>
            </w:r>
            <w:proofErr w:type="spellStart"/>
            <w:r w:rsidRPr="00413E8D">
              <w:rPr>
                <w:rFonts w:ascii="TimesNewRoman" w:hAnsi="TimesNewRoman" w:cs="TimesNewRoman"/>
                <w:sz w:val="24"/>
                <w:szCs w:val="24"/>
              </w:rPr>
              <w:t>Ciclul</w:t>
            </w:r>
            <w:proofErr w:type="spellEnd"/>
            <w:r w:rsidRPr="00413E8D">
              <w:rPr>
                <w:rFonts w:ascii="TimesNewRoman" w:hAnsi="TimesNewRoman" w:cs="TimesNewRoman"/>
                <w:sz w:val="24"/>
                <w:szCs w:val="24"/>
              </w:rPr>
              <w:t xml:space="preserve"> de </w:t>
            </w:r>
            <w:proofErr w:type="spellStart"/>
            <w:r w:rsidRPr="00413E8D">
              <w:rPr>
                <w:rFonts w:ascii="TimesNewRoman" w:hAnsi="TimesNewRoman" w:cs="TimesNewRoman"/>
                <w:sz w:val="24"/>
                <w:szCs w:val="24"/>
              </w:rPr>
              <w:t>studii</w:t>
            </w:r>
            <w:proofErr w:type="spellEnd"/>
          </w:p>
        </w:tc>
        <w:tc>
          <w:tcPr>
            <w:tcW w:w="5778" w:type="dxa"/>
          </w:tcPr>
          <w:p w:rsidR="00880832" w:rsidRPr="00413E8D" w:rsidRDefault="00880832" w:rsidP="00173863">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Licen</w:t>
            </w:r>
            <w:r>
              <w:rPr>
                <w:rFonts w:ascii="Times New Roman" w:hAnsi="Times New Roman" w:cs="Times New Roman"/>
                <w:sz w:val="24"/>
                <w:szCs w:val="24"/>
              </w:rPr>
              <w:t>ţă</w:t>
            </w:r>
            <w:proofErr w:type="spellEnd"/>
          </w:p>
        </w:tc>
      </w:tr>
      <w:tr w:rsidR="00880832" w:rsidRPr="00413E8D" w:rsidTr="00880832">
        <w:tc>
          <w:tcPr>
            <w:tcW w:w="3798" w:type="dxa"/>
          </w:tcPr>
          <w:p w:rsidR="00880832" w:rsidRPr="00413E8D" w:rsidRDefault="00880832"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1.6 </w:t>
            </w:r>
            <w:proofErr w:type="spellStart"/>
            <w:r w:rsidRPr="00413E8D">
              <w:rPr>
                <w:rFonts w:ascii="TimesNewRoman" w:hAnsi="TimesNewRoman" w:cs="TimesNewRoman"/>
                <w:sz w:val="24"/>
                <w:szCs w:val="24"/>
              </w:rPr>
              <w:t>Programul</w:t>
            </w:r>
            <w:proofErr w:type="spellEnd"/>
            <w:r w:rsidRPr="00413E8D">
              <w:rPr>
                <w:rFonts w:ascii="TimesNewRoman" w:hAnsi="TimesNewRoman" w:cs="TimesNewRoman"/>
                <w:sz w:val="24"/>
                <w:szCs w:val="24"/>
              </w:rPr>
              <w:t xml:space="preserve"> de </w:t>
            </w:r>
            <w:proofErr w:type="spellStart"/>
            <w:r w:rsidRPr="00413E8D">
              <w:rPr>
                <w:rFonts w:ascii="TimesNewRoman" w:hAnsi="TimesNewRoman" w:cs="TimesNewRoman"/>
                <w:sz w:val="24"/>
                <w:szCs w:val="24"/>
              </w:rPr>
              <w:t>studii</w:t>
            </w:r>
            <w:proofErr w:type="spellEnd"/>
            <w:r w:rsidRPr="00413E8D">
              <w:rPr>
                <w:rFonts w:ascii="TimesNewRoman" w:hAnsi="TimesNewRoman" w:cs="TimesNewRoman"/>
                <w:sz w:val="24"/>
                <w:szCs w:val="24"/>
              </w:rPr>
              <w:t>/</w:t>
            </w:r>
            <w:proofErr w:type="spellStart"/>
            <w:r w:rsidRPr="00413E8D">
              <w:rPr>
                <w:rFonts w:ascii="TimesNewRoman" w:hAnsi="TimesNewRoman" w:cs="TimesNewRoman"/>
                <w:sz w:val="24"/>
                <w:szCs w:val="24"/>
              </w:rPr>
              <w:t>Calificarea</w:t>
            </w:r>
            <w:proofErr w:type="spellEnd"/>
          </w:p>
        </w:tc>
        <w:tc>
          <w:tcPr>
            <w:tcW w:w="5778" w:type="dxa"/>
          </w:tcPr>
          <w:p w:rsidR="00880832" w:rsidRPr="00413E8D" w:rsidRDefault="00880832" w:rsidP="00173863">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Ingineria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Informa</w:t>
            </w:r>
            <w:r>
              <w:rPr>
                <w:rFonts w:ascii="Times New Roman" w:hAnsi="Times New Roman" w:cs="Times New Roman"/>
                <w:sz w:val="24"/>
                <w:szCs w:val="24"/>
              </w:rPr>
              <w:t>ţi</w:t>
            </w:r>
            <w:r>
              <w:rPr>
                <w:rFonts w:ascii="TimesNewRoman" w:hAnsi="TimesNewRoman" w:cs="TimesNewRoman"/>
                <w:sz w:val="24"/>
                <w:szCs w:val="24"/>
              </w:rPr>
              <w:t>ei</w:t>
            </w:r>
            <w:proofErr w:type="spellEnd"/>
          </w:p>
        </w:tc>
      </w:tr>
    </w:tbl>
    <w:p w:rsidR="00413E8D" w:rsidRDefault="00413E8D" w:rsidP="00413E8D">
      <w:pPr>
        <w:autoSpaceDE w:val="0"/>
        <w:autoSpaceDN w:val="0"/>
        <w:adjustRightInd w:val="0"/>
        <w:spacing w:after="0" w:line="240" w:lineRule="auto"/>
        <w:rPr>
          <w:rFonts w:ascii="TimesNewRoman" w:hAnsi="TimesNewRoman" w:cs="TimesNewRoman"/>
          <w:sz w:val="24"/>
          <w:szCs w:val="24"/>
        </w:rPr>
      </w:pPr>
    </w:p>
    <w:p w:rsidR="00413E8D" w:rsidRPr="00413E8D" w:rsidRDefault="00413E8D" w:rsidP="00413E8D">
      <w:pPr>
        <w:autoSpaceDE w:val="0"/>
        <w:autoSpaceDN w:val="0"/>
        <w:adjustRightInd w:val="0"/>
        <w:spacing w:after="0" w:line="240" w:lineRule="auto"/>
        <w:rPr>
          <w:rFonts w:ascii="TimesNewRoman" w:hAnsi="TimesNewRoman" w:cs="TimesNewRoman"/>
          <w:b/>
          <w:sz w:val="24"/>
          <w:szCs w:val="24"/>
        </w:rPr>
      </w:pPr>
      <w:r w:rsidRPr="00413E8D">
        <w:rPr>
          <w:rFonts w:ascii="TimesNewRoman" w:hAnsi="TimesNewRoman" w:cs="TimesNewRoman"/>
          <w:b/>
          <w:sz w:val="24"/>
          <w:szCs w:val="24"/>
        </w:rPr>
        <w:t xml:space="preserve">2. Date </w:t>
      </w:r>
      <w:proofErr w:type="spellStart"/>
      <w:r w:rsidRPr="00413E8D">
        <w:rPr>
          <w:rFonts w:ascii="TimesNewRoman" w:hAnsi="TimesNewRoman" w:cs="TimesNewRoman"/>
          <w:b/>
          <w:sz w:val="24"/>
          <w:szCs w:val="24"/>
        </w:rPr>
        <w:t>despre</w:t>
      </w:r>
      <w:proofErr w:type="spellEnd"/>
      <w:r w:rsidRPr="00413E8D">
        <w:rPr>
          <w:rFonts w:ascii="TimesNewRoman" w:hAnsi="TimesNewRoman" w:cs="TimesNewRoman"/>
          <w:b/>
          <w:sz w:val="24"/>
          <w:szCs w:val="24"/>
        </w:rPr>
        <w:t xml:space="preserve"> </w:t>
      </w:r>
      <w:proofErr w:type="spellStart"/>
      <w:r w:rsidRPr="00413E8D">
        <w:rPr>
          <w:rFonts w:ascii="TimesNewRoman" w:hAnsi="TimesNewRoman" w:cs="TimesNewRoman"/>
          <w:b/>
          <w:sz w:val="24"/>
          <w:szCs w:val="24"/>
        </w:rPr>
        <w:t>disciplin</w:t>
      </w:r>
      <w:r w:rsidRPr="00413E8D">
        <w:rPr>
          <w:rFonts w:ascii="Times New Roman" w:hAnsi="Times New Roman" w:cs="Times New Roman"/>
          <w:b/>
          <w:sz w:val="24"/>
          <w:szCs w:val="24"/>
        </w:rPr>
        <w:t>ă</w:t>
      </w:r>
      <w:proofErr w:type="spellEnd"/>
    </w:p>
    <w:tbl>
      <w:tblPr>
        <w:tblStyle w:val="TableGrid"/>
        <w:tblW w:w="0" w:type="auto"/>
        <w:tblLook w:val="04A0" w:firstRow="1" w:lastRow="0" w:firstColumn="1" w:lastColumn="0" w:noHBand="0" w:noVBand="1"/>
      </w:tblPr>
      <w:tblGrid>
        <w:gridCol w:w="1174"/>
        <w:gridCol w:w="1155"/>
        <w:gridCol w:w="1196"/>
        <w:gridCol w:w="1145"/>
        <w:gridCol w:w="1187"/>
        <w:gridCol w:w="1193"/>
        <w:gridCol w:w="1216"/>
        <w:gridCol w:w="1310"/>
      </w:tblGrid>
      <w:tr w:rsidR="00413E8D" w:rsidTr="00413E8D">
        <w:tc>
          <w:tcPr>
            <w:tcW w:w="4778" w:type="dxa"/>
            <w:gridSpan w:val="4"/>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2.1 </w:t>
            </w:r>
            <w:proofErr w:type="spellStart"/>
            <w:r w:rsidRPr="00413E8D">
              <w:rPr>
                <w:rFonts w:ascii="TimesNewRoman" w:hAnsi="TimesNewRoman" w:cs="TimesNewRoman"/>
                <w:sz w:val="24"/>
                <w:szCs w:val="24"/>
              </w:rPr>
              <w:t>Denumirea</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disciplinei</w:t>
            </w:r>
            <w:proofErr w:type="spellEnd"/>
          </w:p>
        </w:tc>
        <w:tc>
          <w:tcPr>
            <w:tcW w:w="4798" w:type="dxa"/>
            <w:gridSpan w:val="4"/>
          </w:tcPr>
          <w:p w:rsidR="00413E8D" w:rsidRDefault="00880832" w:rsidP="00413E8D">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Procesoare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Semnal</w:t>
            </w:r>
            <w:proofErr w:type="spellEnd"/>
            <w:r w:rsidR="000C3DFB">
              <w:rPr>
                <w:rFonts w:ascii="TimesNewRoman" w:hAnsi="TimesNewRoman" w:cs="TimesNewRoman"/>
                <w:sz w:val="24"/>
                <w:szCs w:val="24"/>
              </w:rPr>
              <w:t xml:space="preserve"> (PS)</w:t>
            </w:r>
          </w:p>
        </w:tc>
      </w:tr>
      <w:tr w:rsidR="00413E8D" w:rsidTr="00413E8D">
        <w:tc>
          <w:tcPr>
            <w:tcW w:w="4778" w:type="dxa"/>
            <w:gridSpan w:val="4"/>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2.2 </w:t>
            </w:r>
            <w:proofErr w:type="spellStart"/>
            <w:r w:rsidRPr="00413E8D">
              <w:rPr>
                <w:rFonts w:ascii="TimesNewRoman" w:hAnsi="TimesNewRoman" w:cs="TimesNewRoman"/>
                <w:sz w:val="24"/>
                <w:szCs w:val="24"/>
              </w:rPr>
              <w:t>Titularul</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activită</w:t>
            </w:r>
            <w:r>
              <w:rPr>
                <w:rFonts w:ascii="Times New Roman" w:hAnsi="Times New Roman" w:cs="Times New Roman"/>
                <w:sz w:val="24"/>
                <w:szCs w:val="24"/>
              </w:rPr>
              <w:t>ţ</w:t>
            </w:r>
            <w:r w:rsidRPr="00413E8D">
              <w:rPr>
                <w:rFonts w:ascii="TimesNewRoman" w:hAnsi="TimesNewRoman" w:cs="TimesNewRoman"/>
                <w:sz w:val="24"/>
                <w:szCs w:val="24"/>
              </w:rPr>
              <w:t>ilor</w:t>
            </w:r>
            <w:proofErr w:type="spellEnd"/>
            <w:r w:rsidRPr="00413E8D">
              <w:rPr>
                <w:rFonts w:ascii="TimesNewRoman" w:hAnsi="TimesNewRoman" w:cs="TimesNewRoman"/>
                <w:sz w:val="24"/>
                <w:szCs w:val="24"/>
              </w:rPr>
              <w:t xml:space="preserve"> de curs</w:t>
            </w:r>
          </w:p>
        </w:tc>
        <w:tc>
          <w:tcPr>
            <w:tcW w:w="4798" w:type="dxa"/>
            <w:gridSpan w:val="4"/>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S.L. Dr. </w:t>
            </w:r>
            <w:proofErr w:type="spellStart"/>
            <w:r>
              <w:rPr>
                <w:rFonts w:ascii="TimesNewRoman" w:hAnsi="TimesNewRoman" w:cs="TimesNewRoman"/>
                <w:sz w:val="24"/>
                <w:szCs w:val="24"/>
              </w:rPr>
              <w:t>Ing</w:t>
            </w:r>
            <w:proofErr w:type="spellEnd"/>
            <w:r>
              <w:rPr>
                <w:rFonts w:ascii="TimesNewRoman" w:hAnsi="TimesNewRoman" w:cs="TimesNewRoman"/>
                <w:sz w:val="24"/>
                <w:szCs w:val="24"/>
              </w:rPr>
              <w:t>. Nita Iulian</w:t>
            </w:r>
          </w:p>
        </w:tc>
      </w:tr>
      <w:tr w:rsidR="00413E8D" w:rsidTr="00413E8D">
        <w:tc>
          <w:tcPr>
            <w:tcW w:w="4778" w:type="dxa"/>
            <w:gridSpan w:val="4"/>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2.3 </w:t>
            </w:r>
            <w:proofErr w:type="spellStart"/>
            <w:r w:rsidRPr="00413E8D">
              <w:rPr>
                <w:rFonts w:ascii="TimesNewRoman" w:hAnsi="TimesNewRoman" w:cs="TimesNewRoman"/>
                <w:sz w:val="24"/>
                <w:szCs w:val="24"/>
              </w:rPr>
              <w:t>Titularul</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activită</w:t>
            </w:r>
            <w:r>
              <w:rPr>
                <w:rFonts w:ascii="Times New Roman" w:hAnsi="Times New Roman" w:cs="Times New Roman"/>
                <w:sz w:val="24"/>
                <w:szCs w:val="24"/>
              </w:rPr>
              <w:t>ţ</w:t>
            </w:r>
            <w:r w:rsidRPr="00413E8D">
              <w:rPr>
                <w:rFonts w:ascii="TimesNewRoman" w:hAnsi="TimesNewRoman" w:cs="TimesNewRoman"/>
                <w:sz w:val="24"/>
                <w:szCs w:val="24"/>
              </w:rPr>
              <w:t>ilor</w:t>
            </w:r>
            <w:proofErr w:type="spellEnd"/>
            <w:r w:rsidRPr="00413E8D">
              <w:rPr>
                <w:rFonts w:ascii="TimesNewRoman" w:hAnsi="TimesNewRoman" w:cs="TimesNewRoman"/>
                <w:sz w:val="24"/>
                <w:szCs w:val="24"/>
              </w:rPr>
              <w:t xml:space="preserve"> de seminar</w:t>
            </w:r>
          </w:p>
        </w:tc>
        <w:tc>
          <w:tcPr>
            <w:tcW w:w="4798" w:type="dxa"/>
            <w:gridSpan w:val="4"/>
          </w:tcPr>
          <w:p w:rsidR="00413E8D" w:rsidRDefault="00880832" w:rsidP="00880832">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Dr. </w:t>
            </w:r>
            <w:proofErr w:type="spellStart"/>
            <w:r>
              <w:rPr>
                <w:rFonts w:ascii="TimesNewRoman" w:hAnsi="TimesNewRoman" w:cs="TimesNewRoman"/>
                <w:sz w:val="24"/>
                <w:szCs w:val="24"/>
              </w:rPr>
              <w:t>Ing</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Sacaleanu</w:t>
            </w:r>
            <w:proofErr w:type="spellEnd"/>
            <w:r>
              <w:rPr>
                <w:rFonts w:ascii="TimesNewRoman" w:hAnsi="TimesNewRoman" w:cs="TimesNewRoman"/>
                <w:sz w:val="24"/>
                <w:szCs w:val="24"/>
              </w:rPr>
              <w:t xml:space="preserve"> Dragos</w:t>
            </w:r>
          </w:p>
        </w:tc>
      </w:tr>
      <w:tr w:rsidR="00413E8D" w:rsidTr="00413E8D">
        <w:tc>
          <w:tcPr>
            <w:tcW w:w="1195" w:type="dxa"/>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2.4 </w:t>
            </w:r>
            <w:proofErr w:type="spellStart"/>
            <w:r w:rsidRPr="00413E8D">
              <w:rPr>
                <w:rFonts w:ascii="TimesNewRoman" w:hAnsi="TimesNewRoman" w:cs="TimesNewRoman"/>
                <w:sz w:val="24"/>
                <w:szCs w:val="24"/>
              </w:rPr>
              <w:t>Anul</w:t>
            </w:r>
            <w:proofErr w:type="spellEnd"/>
            <w:r w:rsidRPr="00413E8D">
              <w:rPr>
                <w:rFonts w:ascii="TimesNewRoman" w:hAnsi="TimesNewRoman" w:cs="TimesNewRoman"/>
                <w:sz w:val="24"/>
                <w:szCs w:val="24"/>
              </w:rPr>
              <w:t xml:space="preserve"> de </w:t>
            </w:r>
            <w:proofErr w:type="spellStart"/>
            <w:r w:rsidRPr="00413E8D">
              <w:rPr>
                <w:rFonts w:ascii="TimesNewRoman" w:hAnsi="TimesNewRoman" w:cs="TimesNewRoman"/>
                <w:sz w:val="24"/>
                <w:szCs w:val="24"/>
              </w:rPr>
              <w:t>studiu</w:t>
            </w:r>
            <w:proofErr w:type="spellEnd"/>
          </w:p>
        </w:tc>
        <w:tc>
          <w:tcPr>
            <w:tcW w:w="1193"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IV</w:t>
            </w:r>
          </w:p>
        </w:tc>
        <w:tc>
          <w:tcPr>
            <w:tcW w:w="1197" w:type="dxa"/>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2.5 </w:t>
            </w:r>
            <w:proofErr w:type="spellStart"/>
            <w:r w:rsidRPr="00413E8D">
              <w:rPr>
                <w:rFonts w:ascii="TimesNewRoman" w:hAnsi="TimesNewRoman" w:cs="TimesNewRoman"/>
                <w:sz w:val="24"/>
                <w:szCs w:val="24"/>
              </w:rPr>
              <w:t>Semestrul</w:t>
            </w:r>
            <w:proofErr w:type="spellEnd"/>
          </w:p>
        </w:tc>
        <w:tc>
          <w:tcPr>
            <w:tcW w:w="1193"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I</w:t>
            </w:r>
          </w:p>
        </w:tc>
        <w:tc>
          <w:tcPr>
            <w:tcW w:w="1196" w:type="dxa"/>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2.6 </w:t>
            </w:r>
            <w:proofErr w:type="spellStart"/>
            <w:r w:rsidRPr="00413E8D">
              <w:rPr>
                <w:rFonts w:ascii="TimesNewRoman" w:hAnsi="TimesNewRoman" w:cs="TimesNewRoman"/>
                <w:sz w:val="24"/>
                <w:szCs w:val="24"/>
              </w:rPr>
              <w:t>Tipul</w:t>
            </w:r>
            <w:proofErr w:type="spellEnd"/>
            <w:r w:rsidRPr="00413E8D">
              <w:rPr>
                <w:rFonts w:ascii="TimesNewRoman" w:hAnsi="TimesNewRoman" w:cs="TimesNewRoman"/>
                <w:sz w:val="24"/>
                <w:szCs w:val="24"/>
              </w:rPr>
              <w:t xml:space="preserve"> de </w:t>
            </w:r>
            <w:proofErr w:type="spellStart"/>
            <w:r w:rsidRPr="00413E8D">
              <w:rPr>
                <w:rFonts w:ascii="TimesNewRoman" w:hAnsi="TimesNewRoman" w:cs="TimesNewRoman"/>
                <w:sz w:val="24"/>
                <w:szCs w:val="24"/>
              </w:rPr>
              <w:t>evaluare</w:t>
            </w:r>
            <w:proofErr w:type="spellEnd"/>
          </w:p>
        </w:tc>
        <w:tc>
          <w:tcPr>
            <w:tcW w:w="1193" w:type="dxa"/>
          </w:tcPr>
          <w:p w:rsidR="00413E8D" w:rsidRDefault="00880832" w:rsidP="00880832">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Verificare</w:t>
            </w:r>
            <w:proofErr w:type="spellEnd"/>
          </w:p>
        </w:tc>
        <w:tc>
          <w:tcPr>
            <w:tcW w:w="1216" w:type="dxa"/>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2.7 </w:t>
            </w:r>
            <w:proofErr w:type="spellStart"/>
            <w:r w:rsidRPr="00413E8D">
              <w:rPr>
                <w:rFonts w:ascii="TimesNewRoman" w:hAnsi="TimesNewRoman" w:cs="TimesNewRoman"/>
                <w:sz w:val="24"/>
                <w:szCs w:val="24"/>
              </w:rPr>
              <w:t>Regimul</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disciplinei</w:t>
            </w:r>
            <w:proofErr w:type="spellEnd"/>
          </w:p>
        </w:tc>
        <w:tc>
          <w:tcPr>
            <w:tcW w:w="1193" w:type="dxa"/>
          </w:tcPr>
          <w:p w:rsidR="00413E8D" w:rsidRDefault="00880832" w:rsidP="00413E8D">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Obligatorie</w:t>
            </w:r>
            <w:proofErr w:type="spellEnd"/>
          </w:p>
        </w:tc>
      </w:tr>
    </w:tbl>
    <w:p w:rsidR="00413E8D" w:rsidRPr="00413E8D" w:rsidRDefault="00413E8D" w:rsidP="00413E8D">
      <w:pPr>
        <w:autoSpaceDE w:val="0"/>
        <w:autoSpaceDN w:val="0"/>
        <w:adjustRightInd w:val="0"/>
        <w:spacing w:after="0" w:line="240" w:lineRule="auto"/>
        <w:rPr>
          <w:rFonts w:ascii="TimesNewRoman" w:hAnsi="TimesNewRoman" w:cs="TimesNewRoman"/>
          <w:sz w:val="24"/>
          <w:szCs w:val="24"/>
        </w:rPr>
      </w:pPr>
    </w:p>
    <w:p w:rsidR="00413E8D" w:rsidRDefault="00413E8D" w:rsidP="00413E8D">
      <w:pPr>
        <w:autoSpaceDE w:val="0"/>
        <w:autoSpaceDN w:val="0"/>
        <w:adjustRightInd w:val="0"/>
        <w:spacing w:after="0" w:line="240" w:lineRule="auto"/>
        <w:rPr>
          <w:rFonts w:ascii="TimesNewRoman" w:hAnsi="TimesNewRoman" w:cs="TimesNewRoman"/>
          <w:sz w:val="24"/>
          <w:szCs w:val="24"/>
        </w:rPr>
      </w:pPr>
      <w:r w:rsidRPr="00413E8D">
        <w:rPr>
          <w:rFonts w:ascii="TimesNewRoman" w:hAnsi="TimesNewRoman" w:cs="TimesNewRoman"/>
          <w:b/>
          <w:sz w:val="24"/>
          <w:szCs w:val="24"/>
        </w:rPr>
        <w:t xml:space="preserve">3. </w:t>
      </w:r>
      <w:proofErr w:type="spellStart"/>
      <w:r w:rsidRPr="00413E8D">
        <w:rPr>
          <w:rFonts w:ascii="TimesNewRoman" w:hAnsi="TimesNewRoman" w:cs="TimesNewRoman"/>
          <w:b/>
          <w:sz w:val="24"/>
          <w:szCs w:val="24"/>
        </w:rPr>
        <w:t>Timpul</w:t>
      </w:r>
      <w:proofErr w:type="spellEnd"/>
      <w:r w:rsidRPr="00413E8D">
        <w:rPr>
          <w:rFonts w:ascii="TimesNewRoman" w:hAnsi="TimesNewRoman" w:cs="TimesNewRoman"/>
          <w:b/>
          <w:sz w:val="24"/>
          <w:szCs w:val="24"/>
        </w:rPr>
        <w:t xml:space="preserve"> total </w:t>
      </w:r>
      <w:proofErr w:type="spellStart"/>
      <w:r w:rsidRPr="00413E8D">
        <w:rPr>
          <w:rFonts w:ascii="TimesNewRoman" w:hAnsi="TimesNewRoman" w:cs="TimesNewRoman"/>
          <w:b/>
          <w:sz w:val="24"/>
          <w:szCs w:val="24"/>
        </w:rPr>
        <w:t>estimat</w:t>
      </w:r>
      <w:proofErr w:type="spellEnd"/>
      <w:r w:rsidRPr="00413E8D">
        <w:rPr>
          <w:rFonts w:ascii="TimesNewRoman" w:hAnsi="TimesNewRoman" w:cs="TimesNewRoman"/>
          <w:sz w:val="24"/>
          <w:szCs w:val="24"/>
        </w:rPr>
        <w:t xml:space="preserve"> (ore </w:t>
      </w:r>
      <w:proofErr w:type="spellStart"/>
      <w:r w:rsidRPr="00413E8D">
        <w:rPr>
          <w:rFonts w:ascii="TimesNewRoman" w:hAnsi="TimesNewRoman" w:cs="TimesNewRoman"/>
          <w:sz w:val="24"/>
          <w:szCs w:val="24"/>
        </w:rPr>
        <w:t>pe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semestru</w:t>
      </w:r>
      <w:proofErr w:type="spellEnd"/>
      <w:r w:rsidRPr="00413E8D">
        <w:rPr>
          <w:rFonts w:ascii="TimesNewRoman" w:hAnsi="TimesNewRoman" w:cs="TimesNewRoman"/>
          <w:sz w:val="24"/>
          <w:szCs w:val="24"/>
        </w:rPr>
        <w:t xml:space="preserve"> al </w:t>
      </w:r>
      <w:proofErr w:type="spellStart"/>
      <w:r w:rsidRPr="00413E8D">
        <w:rPr>
          <w:rFonts w:ascii="TimesNewRoman" w:hAnsi="TimesNewRoman" w:cs="TimesNewRoman"/>
          <w:sz w:val="24"/>
          <w:szCs w:val="24"/>
        </w:rPr>
        <w:t>activită</w:t>
      </w:r>
      <w:r>
        <w:rPr>
          <w:rFonts w:ascii="Times New Roman" w:hAnsi="Times New Roman" w:cs="Times New Roman"/>
          <w:sz w:val="24"/>
          <w:szCs w:val="24"/>
        </w:rPr>
        <w:t>ţ</w:t>
      </w:r>
      <w:r>
        <w:rPr>
          <w:rFonts w:ascii="TimesNewRoman" w:hAnsi="TimesNewRoman" w:cs="TimesNewRoman"/>
          <w:sz w:val="24"/>
          <w:szCs w:val="24"/>
        </w:rPr>
        <w:t>ilor</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didactice</w:t>
      </w:r>
      <w:proofErr w:type="spellEnd"/>
      <w:r>
        <w:rPr>
          <w:rFonts w:ascii="TimesNewRoman" w:hAnsi="TimesNewRoman" w:cs="TimesNewRoman"/>
          <w:sz w:val="24"/>
          <w:szCs w:val="24"/>
        </w:rPr>
        <w:t>)</w:t>
      </w:r>
    </w:p>
    <w:tbl>
      <w:tblPr>
        <w:tblStyle w:val="TableGrid"/>
        <w:tblW w:w="0" w:type="auto"/>
        <w:tblLook w:val="04A0" w:firstRow="1" w:lastRow="0" w:firstColumn="1" w:lastColumn="0" w:noHBand="0" w:noVBand="1"/>
      </w:tblPr>
      <w:tblGrid>
        <w:gridCol w:w="4158"/>
        <w:gridCol w:w="306"/>
        <w:gridCol w:w="414"/>
        <w:gridCol w:w="990"/>
        <w:gridCol w:w="720"/>
        <w:gridCol w:w="108"/>
        <w:gridCol w:w="2232"/>
        <w:gridCol w:w="648"/>
      </w:tblGrid>
      <w:tr w:rsidR="00413E8D" w:rsidTr="00413E8D">
        <w:tc>
          <w:tcPr>
            <w:tcW w:w="4158" w:type="dxa"/>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3.1 </w:t>
            </w:r>
            <w:proofErr w:type="spellStart"/>
            <w:r w:rsidRPr="00413E8D">
              <w:rPr>
                <w:rFonts w:ascii="TimesNewRoman" w:hAnsi="TimesNewRoman" w:cs="TimesNewRoman"/>
                <w:sz w:val="24"/>
                <w:szCs w:val="24"/>
              </w:rPr>
              <w:t>Număr</w:t>
            </w:r>
            <w:proofErr w:type="spellEnd"/>
            <w:r w:rsidRPr="00413E8D">
              <w:rPr>
                <w:rFonts w:ascii="TimesNewRoman" w:hAnsi="TimesNewRoman" w:cs="TimesNewRoman"/>
                <w:sz w:val="24"/>
                <w:szCs w:val="24"/>
              </w:rPr>
              <w:t xml:space="preserve"> de ore </w:t>
            </w:r>
            <w:proofErr w:type="spellStart"/>
            <w:r w:rsidRPr="00413E8D">
              <w:rPr>
                <w:rFonts w:ascii="TimesNewRoman" w:hAnsi="TimesNewRoman" w:cs="TimesNewRoman"/>
                <w:sz w:val="24"/>
                <w:szCs w:val="24"/>
              </w:rPr>
              <w:t>pe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săptămână</w:t>
            </w:r>
            <w:proofErr w:type="spellEnd"/>
            <w:r w:rsidRPr="00413E8D">
              <w:rPr>
                <w:rFonts w:ascii="TimesNewRoman" w:hAnsi="TimesNewRoman" w:cs="TimesNewRoman"/>
                <w:sz w:val="24"/>
                <w:szCs w:val="24"/>
              </w:rPr>
              <w:t xml:space="preserve"> din care</w:t>
            </w:r>
          </w:p>
        </w:tc>
        <w:tc>
          <w:tcPr>
            <w:tcW w:w="720" w:type="dxa"/>
            <w:gridSpan w:val="2"/>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3</w:t>
            </w:r>
          </w:p>
        </w:tc>
        <w:tc>
          <w:tcPr>
            <w:tcW w:w="990" w:type="dxa"/>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3.2 curs</w:t>
            </w:r>
          </w:p>
        </w:tc>
        <w:tc>
          <w:tcPr>
            <w:tcW w:w="720"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c>
          <w:tcPr>
            <w:tcW w:w="2340" w:type="dxa"/>
            <w:gridSpan w:val="2"/>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3.3 seminar/</w:t>
            </w:r>
            <w:proofErr w:type="spellStart"/>
            <w:r w:rsidRPr="00413E8D">
              <w:rPr>
                <w:rFonts w:ascii="TimesNewRoman" w:hAnsi="TimesNewRoman" w:cs="TimesNewRoman"/>
                <w:sz w:val="24"/>
                <w:szCs w:val="24"/>
              </w:rPr>
              <w:t>laborator</w:t>
            </w:r>
            <w:proofErr w:type="spellEnd"/>
          </w:p>
        </w:tc>
        <w:tc>
          <w:tcPr>
            <w:tcW w:w="648"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1</w:t>
            </w:r>
          </w:p>
        </w:tc>
      </w:tr>
      <w:tr w:rsidR="00413E8D" w:rsidTr="00413E8D">
        <w:tc>
          <w:tcPr>
            <w:tcW w:w="4158" w:type="dxa"/>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3.4 Total ore din </w:t>
            </w:r>
            <w:proofErr w:type="spellStart"/>
            <w:r w:rsidRPr="00413E8D">
              <w:rPr>
                <w:rFonts w:ascii="TimesNewRoman" w:hAnsi="TimesNewRoman" w:cs="TimesNewRoman"/>
                <w:sz w:val="24"/>
                <w:szCs w:val="24"/>
              </w:rPr>
              <w:t>planul</w:t>
            </w:r>
            <w:proofErr w:type="spellEnd"/>
            <w:r w:rsidRPr="00413E8D">
              <w:rPr>
                <w:rFonts w:ascii="TimesNewRoman" w:hAnsi="TimesNewRoman" w:cs="TimesNewRoman"/>
                <w:sz w:val="24"/>
                <w:szCs w:val="24"/>
              </w:rPr>
              <w:t xml:space="preserve"> de </w:t>
            </w:r>
            <w:proofErr w:type="spellStart"/>
            <w:r w:rsidRPr="00413E8D">
              <w:rPr>
                <w:rFonts w:ascii="TimesNewRoman" w:hAnsi="TimesNewRoman" w:cs="TimesNewRoman"/>
                <w:sz w:val="24"/>
                <w:szCs w:val="24"/>
              </w:rPr>
              <w:t>învă</w:t>
            </w:r>
            <w:r>
              <w:rPr>
                <w:rFonts w:ascii="Times New Roman" w:hAnsi="Times New Roman" w:cs="Times New Roman"/>
                <w:sz w:val="24"/>
                <w:szCs w:val="24"/>
              </w:rPr>
              <w:t>ţ</w:t>
            </w:r>
            <w:r w:rsidRPr="00413E8D">
              <w:rPr>
                <w:rFonts w:ascii="TimesNewRoman" w:hAnsi="TimesNewRoman" w:cs="TimesNewRoman"/>
                <w:sz w:val="24"/>
                <w:szCs w:val="24"/>
              </w:rPr>
              <w:t>ământ</w:t>
            </w:r>
            <w:proofErr w:type="spellEnd"/>
            <w:r w:rsidRPr="00413E8D">
              <w:rPr>
                <w:rFonts w:ascii="TimesNewRoman" w:hAnsi="TimesNewRoman" w:cs="TimesNewRoman"/>
                <w:sz w:val="24"/>
                <w:szCs w:val="24"/>
              </w:rPr>
              <w:t xml:space="preserve"> din care</w:t>
            </w:r>
          </w:p>
        </w:tc>
        <w:tc>
          <w:tcPr>
            <w:tcW w:w="720" w:type="dxa"/>
            <w:gridSpan w:val="2"/>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42</w:t>
            </w:r>
          </w:p>
        </w:tc>
        <w:tc>
          <w:tcPr>
            <w:tcW w:w="990" w:type="dxa"/>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3.5 curs</w:t>
            </w:r>
          </w:p>
        </w:tc>
        <w:tc>
          <w:tcPr>
            <w:tcW w:w="720"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28</w:t>
            </w:r>
          </w:p>
        </w:tc>
        <w:tc>
          <w:tcPr>
            <w:tcW w:w="2340" w:type="dxa"/>
            <w:gridSpan w:val="2"/>
          </w:tcPr>
          <w:p w:rsidR="00413E8D" w:rsidRP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3.6 seminar/</w:t>
            </w:r>
            <w:proofErr w:type="spellStart"/>
            <w:r w:rsidRPr="00413E8D">
              <w:rPr>
                <w:rFonts w:ascii="TimesNewRoman" w:hAnsi="TimesNewRoman" w:cs="TimesNewRoman"/>
                <w:sz w:val="24"/>
                <w:szCs w:val="24"/>
              </w:rPr>
              <w:t>laborator</w:t>
            </w:r>
            <w:proofErr w:type="spellEnd"/>
          </w:p>
          <w:p w:rsidR="00413E8D" w:rsidRDefault="00413E8D" w:rsidP="00413E8D">
            <w:pPr>
              <w:autoSpaceDE w:val="0"/>
              <w:autoSpaceDN w:val="0"/>
              <w:adjustRightInd w:val="0"/>
              <w:rPr>
                <w:rFonts w:ascii="TimesNewRoman" w:hAnsi="TimesNewRoman" w:cs="TimesNewRoman"/>
                <w:sz w:val="24"/>
                <w:szCs w:val="24"/>
              </w:rPr>
            </w:pPr>
          </w:p>
        </w:tc>
        <w:tc>
          <w:tcPr>
            <w:tcW w:w="648"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14</w:t>
            </w:r>
          </w:p>
        </w:tc>
      </w:tr>
      <w:tr w:rsidR="00114889" w:rsidTr="001F3E9D">
        <w:tc>
          <w:tcPr>
            <w:tcW w:w="8928" w:type="dxa"/>
            <w:gridSpan w:val="7"/>
          </w:tcPr>
          <w:p w:rsidR="00114889" w:rsidRDefault="00114889" w:rsidP="00114889">
            <w:pPr>
              <w:autoSpaceDE w:val="0"/>
              <w:autoSpaceDN w:val="0"/>
              <w:adjustRightInd w:val="0"/>
              <w:rPr>
                <w:rFonts w:ascii="TimesNewRoman" w:hAnsi="TimesNewRoman" w:cs="TimesNewRoman"/>
                <w:sz w:val="24"/>
                <w:szCs w:val="24"/>
              </w:rPr>
            </w:pPr>
            <w:proofErr w:type="spellStart"/>
            <w:r w:rsidRPr="00413E8D">
              <w:rPr>
                <w:rFonts w:ascii="TimesNewRoman" w:hAnsi="TimesNewRoman" w:cs="TimesNewRoman"/>
                <w:sz w:val="24"/>
                <w:szCs w:val="24"/>
              </w:rPr>
              <w:t>Distribu</w:t>
            </w:r>
            <w:r>
              <w:rPr>
                <w:rFonts w:ascii="Times New Roman" w:hAnsi="Times New Roman" w:cs="Times New Roman"/>
                <w:sz w:val="24"/>
                <w:szCs w:val="24"/>
              </w:rPr>
              <w:t>ţ</w:t>
            </w:r>
            <w:r>
              <w:rPr>
                <w:rFonts w:ascii="TimesNewRoman" w:hAnsi="TimesNewRoman" w:cs="TimesNewRoman"/>
                <w:sz w:val="24"/>
                <w:szCs w:val="24"/>
              </w:rPr>
              <w:t>ia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fondului</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timp</w:t>
            </w:r>
            <w:proofErr w:type="spellEnd"/>
          </w:p>
        </w:tc>
        <w:tc>
          <w:tcPr>
            <w:tcW w:w="648" w:type="dxa"/>
          </w:tcPr>
          <w:p w:rsidR="00114889" w:rsidRDefault="00114889"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ore</w:t>
            </w:r>
          </w:p>
        </w:tc>
      </w:tr>
      <w:tr w:rsidR="00413E8D" w:rsidTr="0064479C">
        <w:tc>
          <w:tcPr>
            <w:tcW w:w="8928" w:type="dxa"/>
            <w:gridSpan w:val="7"/>
          </w:tcPr>
          <w:p w:rsidR="00413E8D" w:rsidRDefault="00114889" w:rsidP="00413E8D">
            <w:pPr>
              <w:autoSpaceDE w:val="0"/>
              <w:autoSpaceDN w:val="0"/>
              <w:adjustRightInd w:val="0"/>
              <w:rPr>
                <w:rFonts w:ascii="TimesNewRoman" w:hAnsi="TimesNewRoman" w:cs="TimesNewRoman"/>
                <w:sz w:val="24"/>
                <w:szCs w:val="24"/>
              </w:rPr>
            </w:pPr>
            <w:proofErr w:type="spellStart"/>
            <w:r w:rsidRPr="00413E8D">
              <w:rPr>
                <w:rFonts w:ascii="TimesNewRoman" w:hAnsi="TimesNewRoman" w:cs="TimesNewRoman"/>
                <w:sz w:val="24"/>
                <w:szCs w:val="24"/>
              </w:rPr>
              <w:t>Studiul</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după</w:t>
            </w:r>
            <w:proofErr w:type="spellEnd"/>
            <w:r w:rsidRPr="00413E8D">
              <w:rPr>
                <w:rFonts w:ascii="TimesNewRoman" w:hAnsi="TimesNewRoman" w:cs="TimesNewRoman"/>
                <w:sz w:val="24"/>
                <w:szCs w:val="24"/>
              </w:rPr>
              <w:t xml:space="preserve"> manual, </w:t>
            </w:r>
            <w:proofErr w:type="spellStart"/>
            <w:r w:rsidRPr="00413E8D">
              <w:rPr>
                <w:rFonts w:ascii="TimesNewRoman" w:hAnsi="TimesNewRoman" w:cs="TimesNewRoman"/>
                <w:sz w:val="24"/>
                <w:szCs w:val="24"/>
              </w:rPr>
              <w:t>suport</w:t>
            </w:r>
            <w:proofErr w:type="spellEnd"/>
            <w:r w:rsidRPr="00413E8D">
              <w:rPr>
                <w:rFonts w:ascii="TimesNewRoman" w:hAnsi="TimesNewRoman" w:cs="TimesNewRoman"/>
                <w:sz w:val="24"/>
                <w:szCs w:val="24"/>
              </w:rPr>
              <w:t xml:space="preserve"> de curs, </w:t>
            </w:r>
            <w:proofErr w:type="spellStart"/>
            <w:r w:rsidRPr="00413E8D">
              <w:rPr>
                <w:rFonts w:ascii="TimesNewRoman" w:hAnsi="TimesNewRoman" w:cs="TimesNewRoman"/>
                <w:sz w:val="24"/>
                <w:szCs w:val="24"/>
              </w:rPr>
              <w:t>bibliografie</w:t>
            </w:r>
            <w:proofErr w:type="spellEnd"/>
            <w:r w:rsidRPr="00413E8D">
              <w:rPr>
                <w:rFonts w:ascii="TimesNewRoman" w:hAnsi="TimesNewRoman" w:cs="TimesNewRoman"/>
                <w:sz w:val="24"/>
                <w:szCs w:val="24"/>
              </w:rPr>
              <w:t xml:space="preserve"> </w:t>
            </w:r>
            <w:proofErr w:type="spellStart"/>
            <w:r w:rsidRPr="00413E8D">
              <w:rPr>
                <w:rFonts w:ascii="Tahoma" w:hAnsi="Tahoma" w:cs="Tahoma"/>
                <w:sz w:val="24"/>
                <w:szCs w:val="24"/>
              </w:rPr>
              <w:t>ș</w:t>
            </w:r>
            <w:r w:rsidRPr="00413E8D">
              <w:rPr>
                <w:rFonts w:ascii="TimesNewRoman" w:hAnsi="TimesNewRoman" w:cs="TimesNewRoman"/>
                <w:sz w:val="24"/>
                <w:szCs w:val="24"/>
              </w:rPr>
              <w:t>i</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noti</w:t>
            </w:r>
            <w:r w:rsidRPr="00413E8D">
              <w:rPr>
                <w:rFonts w:ascii="Tahoma" w:hAnsi="Tahoma" w:cs="Tahoma"/>
                <w:sz w:val="24"/>
                <w:szCs w:val="24"/>
              </w:rPr>
              <w:t>ț</w:t>
            </w:r>
            <w:r w:rsidRPr="00413E8D">
              <w:rPr>
                <w:rFonts w:ascii="TimesNewRoman" w:hAnsi="TimesNewRoman" w:cs="TimesNewRoman"/>
                <w:sz w:val="24"/>
                <w:szCs w:val="24"/>
              </w:rPr>
              <w:t>e</w:t>
            </w:r>
            <w:proofErr w:type="spellEnd"/>
          </w:p>
        </w:tc>
        <w:tc>
          <w:tcPr>
            <w:tcW w:w="648"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25</w:t>
            </w:r>
          </w:p>
        </w:tc>
      </w:tr>
      <w:tr w:rsidR="00413E8D" w:rsidTr="00213B3D">
        <w:tc>
          <w:tcPr>
            <w:tcW w:w="8928" w:type="dxa"/>
            <w:gridSpan w:val="7"/>
          </w:tcPr>
          <w:p w:rsidR="00413E8D" w:rsidRDefault="00114889" w:rsidP="00413E8D">
            <w:pPr>
              <w:autoSpaceDE w:val="0"/>
              <w:autoSpaceDN w:val="0"/>
              <w:adjustRightInd w:val="0"/>
              <w:rPr>
                <w:rFonts w:ascii="TimesNewRoman" w:hAnsi="TimesNewRoman" w:cs="TimesNewRoman"/>
                <w:sz w:val="24"/>
                <w:szCs w:val="24"/>
              </w:rPr>
            </w:pPr>
            <w:proofErr w:type="spellStart"/>
            <w:r w:rsidRPr="00413E8D">
              <w:rPr>
                <w:rFonts w:ascii="TimesNewRoman" w:hAnsi="TimesNewRoman" w:cs="TimesNewRoman"/>
                <w:sz w:val="24"/>
                <w:szCs w:val="24"/>
              </w:rPr>
              <w:t>Documentare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suplimentară</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în</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bibliotecă</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pe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platformele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electronice</w:t>
            </w:r>
            <w:proofErr w:type="spellEnd"/>
            <w:r w:rsidRPr="00413E8D">
              <w:rPr>
                <w:rFonts w:ascii="TimesNewRoman" w:hAnsi="TimesNewRoman" w:cs="TimesNewRoman"/>
                <w:sz w:val="24"/>
                <w:szCs w:val="24"/>
              </w:rPr>
              <w:t xml:space="preserve"> de </w:t>
            </w:r>
            <w:proofErr w:type="spellStart"/>
            <w:r w:rsidRPr="00413E8D">
              <w:rPr>
                <w:rFonts w:ascii="TimesNewRoman" w:hAnsi="TimesNewRoman" w:cs="TimesNewRoman"/>
                <w:sz w:val="24"/>
                <w:szCs w:val="24"/>
              </w:rPr>
              <w:t>specialitate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si</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pe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teren</w:t>
            </w:r>
            <w:proofErr w:type="spellEnd"/>
          </w:p>
        </w:tc>
        <w:tc>
          <w:tcPr>
            <w:tcW w:w="648"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3</w:t>
            </w:r>
          </w:p>
        </w:tc>
      </w:tr>
      <w:tr w:rsidR="00413E8D" w:rsidTr="00985BED">
        <w:tc>
          <w:tcPr>
            <w:tcW w:w="8928" w:type="dxa"/>
            <w:gridSpan w:val="7"/>
          </w:tcPr>
          <w:p w:rsidR="00413E8D" w:rsidRDefault="00114889" w:rsidP="00413E8D">
            <w:pPr>
              <w:autoSpaceDE w:val="0"/>
              <w:autoSpaceDN w:val="0"/>
              <w:adjustRightInd w:val="0"/>
              <w:rPr>
                <w:rFonts w:ascii="TimesNewRoman" w:hAnsi="TimesNewRoman" w:cs="TimesNewRoman"/>
                <w:sz w:val="24"/>
                <w:szCs w:val="24"/>
              </w:rPr>
            </w:pPr>
            <w:proofErr w:type="spellStart"/>
            <w:r w:rsidRPr="00413E8D">
              <w:rPr>
                <w:rFonts w:ascii="TimesNewRoman" w:hAnsi="TimesNewRoman" w:cs="TimesNewRoman"/>
                <w:sz w:val="24"/>
                <w:szCs w:val="24"/>
              </w:rPr>
              <w:t>Pregătire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seminarii</w:t>
            </w:r>
            <w:proofErr w:type="spellEnd"/>
            <w:r w:rsidRPr="00413E8D">
              <w:rPr>
                <w:rFonts w:ascii="TimesNewRoman" w:hAnsi="TimesNewRoman" w:cs="TimesNewRoman"/>
                <w:sz w:val="24"/>
                <w:szCs w:val="24"/>
              </w:rPr>
              <w:t>/</w:t>
            </w:r>
            <w:proofErr w:type="spellStart"/>
            <w:r w:rsidRPr="00413E8D">
              <w:rPr>
                <w:rFonts w:ascii="TimesNewRoman" w:hAnsi="TimesNewRoman" w:cs="TimesNewRoman"/>
                <w:sz w:val="24"/>
                <w:szCs w:val="24"/>
              </w:rPr>
              <w:t>laboratoare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teme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referate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portofolii</w:t>
            </w:r>
            <w:proofErr w:type="spellEnd"/>
            <w:r w:rsidRPr="00413E8D">
              <w:rPr>
                <w:rFonts w:ascii="TimesNewRoman" w:hAnsi="TimesNewRoman" w:cs="TimesNewRoman"/>
                <w:sz w:val="24"/>
                <w:szCs w:val="24"/>
              </w:rPr>
              <w:t xml:space="preserve"> </w:t>
            </w:r>
            <w:proofErr w:type="spellStart"/>
            <w:r w:rsidRPr="00413E8D">
              <w:rPr>
                <w:rFonts w:ascii="Tahoma" w:hAnsi="Tahoma" w:cs="Tahoma"/>
                <w:sz w:val="24"/>
                <w:szCs w:val="24"/>
              </w:rPr>
              <w:t>ș</w:t>
            </w:r>
            <w:r w:rsidRPr="00413E8D">
              <w:rPr>
                <w:rFonts w:ascii="TimesNewRoman" w:hAnsi="TimesNewRoman" w:cs="TimesNewRoman"/>
                <w:sz w:val="24"/>
                <w:szCs w:val="24"/>
              </w:rPr>
              <w:t>i</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eseuri</w:t>
            </w:r>
            <w:proofErr w:type="spellEnd"/>
          </w:p>
        </w:tc>
        <w:tc>
          <w:tcPr>
            <w:tcW w:w="648"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5</w:t>
            </w:r>
          </w:p>
        </w:tc>
      </w:tr>
      <w:tr w:rsidR="00413E8D" w:rsidTr="00F25036">
        <w:tc>
          <w:tcPr>
            <w:tcW w:w="8928" w:type="dxa"/>
            <w:gridSpan w:val="7"/>
          </w:tcPr>
          <w:p w:rsidR="00413E8D" w:rsidRDefault="00114889" w:rsidP="00413E8D">
            <w:pPr>
              <w:autoSpaceDE w:val="0"/>
              <w:autoSpaceDN w:val="0"/>
              <w:adjustRightInd w:val="0"/>
              <w:rPr>
                <w:rFonts w:ascii="TimesNewRoman" w:hAnsi="TimesNewRoman" w:cs="TimesNewRoman"/>
                <w:sz w:val="24"/>
                <w:szCs w:val="24"/>
              </w:rPr>
            </w:pPr>
            <w:proofErr w:type="spellStart"/>
            <w:r w:rsidRPr="00413E8D">
              <w:rPr>
                <w:rFonts w:ascii="TimesNewRoman" w:hAnsi="TimesNewRoman" w:cs="TimesNewRoman"/>
                <w:sz w:val="24"/>
                <w:szCs w:val="24"/>
              </w:rPr>
              <w:t>Tutoriat</w:t>
            </w:r>
            <w:proofErr w:type="spellEnd"/>
          </w:p>
        </w:tc>
        <w:tc>
          <w:tcPr>
            <w:tcW w:w="648"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0</w:t>
            </w:r>
          </w:p>
        </w:tc>
      </w:tr>
      <w:tr w:rsidR="00413E8D" w:rsidTr="0019038B">
        <w:tc>
          <w:tcPr>
            <w:tcW w:w="8928" w:type="dxa"/>
            <w:gridSpan w:val="7"/>
          </w:tcPr>
          <w:p w:rsidR="00413E8D" w:rsidRDefault="00114889" w:rsidP="00413E8D">
            <w:pPr>
              <w:autoSpaceDE w:val="0"/>
              <w:autoSpaceDN w:val="0"/>
              <w:adjustRightInd w:val="0"/>
              <w:rPr>
                <w:rFonts w:ascii="TimesNewRoman" w:hAnsi="TimesNewRoman" w:cs="TimesNewRoman"/>
                <w:sz w:val="24"/>
                <w:szCs w:val="24"/>
              </w:rPr>
            </w:pPr>
            <w:proofErr w:type="spellStart"/>
            <w:r w:rsidRPr="00413E8D">
              <w:rPr>
                <w:rFonts w:ascii="TimesNewRoman" w:hAnsi="TimesNewRoman" w:cs="TimesNewRoman"/>
                <w:sz w:val="24"/>
                <w:szCs w:val="24"/>
              </w:rPr>
              <w:t>Examinări</w:t>
            </w:r>
            <w:proofErr w:type="spellEnd"/>
          </w:p>
        </w:tc>
        <w:tc>
          <w:tcPr>
            <w:tcW w:w="648"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3</w:t>
            </w:r>
          </w:p>
        </w:tc>
      </w:tr>
      <w:tr w:rsidR="00413E8D" w:rsidTr="00F01C4A">
        <w:tc>
          <w:tcPr>
            <w:tcW w:w="8928" w:type="dxa"/>
            <w:gridSpan w:val="7"/>
          </w:tcPr>
          <w:p w:rsidR="00413E8D" w:rsidRDefault="00114889" w:rsidP="00413E8D">
            <w:pPr>
              <w:autoSpaceDE w:val="0"/>
              <w:autoSpaceDN w:val="0"/>
              <w:adjustRightInd w:val="0"/>
              <w:rPr>
                <w:rFonts w:ascii="TimesNewRoman" w:hAnsi="TimesNewRoman" w:cs="TimesNewRoman"/>
                <w:sz w:val="24"/>
                <w:szCs w:val="24"/>
              </w:rPr>
            </w:pPr>
            <w:proofErr w:type="spellStart"/>
            <w:r w:rsidRPr="00413E8D">
              <w:rPr>
                <w:rFonts w:ascii="TimesNewRoman" w:hAnsi="TimesNewRoman" w:cs="TimesNewRoman"/>
                <w:sz w:val="24"/>
                <w:szCs w:val="24"/>
              </w:rPr>
              <w:t>Alte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activită</w:t>
            </w:r>
            <w:r>
              <w:rPr>
                <w:rFonts w:ascii="Times New Roman" w:hAnsi="Times New Roman" w:cs="Times New Roman"/>
                <w:sz w:val="24"/>
                <w:szCs w:val="24"/>
              </w:rPr>
              <w:t>ţ</w:t>
            </w:r>
            <w:r>
              <w:rPr>
                <w:rFonts w:ascii="TimesNewRoman" w:hAnsi="TimesNewRoman" w:cs="TimesNewRoman"/>
                <w:sz w:val="24"/>
                <w:szCs w:val="24"/>
              </w:rPr>
              <w:t>i</w:t>
            </w:r>
            <w:proofErr w:type="spellEnd"/>
          </w:p>
        </w:tc>
        <w:tc>
          <w:tcPr>
            <w:tcW w:w="648" w:type="dxa"/>
          </w:tcPr>
          <w:p w:rsidR="00413E8D"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0</w:t>
            </w:r>
          </w:p>
        </w:tc>
      </w:tr>
      <w:tr w:rsidR="00114889" w:rsidTr="00114889">
        <w:tc>
          <w:tcPr>
            <w:tcW w:w="4464" w:type="dxa"/>
            <w:gridSpan w:val="2"/>
          </w:tcPr>
          <w:p w:rsidR="00114889" w:rsidRDefault="00114889"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3.7 Total ore </w:t>
            </w:r>
            <w:proofErr w:type="spellStart"/>
            <w:r w:rsidRPr="00413E8D">
              <w:rPr>
                <w:rFonts w:ascii="TimesNewRoman" w:hAnsi="TimesNewRoman" w:cs="TimesNewRoman"/>
                <w:sz w:val="24"/>
                <w:szCs w:val="24"/>
              </w:rPr>
              <w:t>studiu</w:t>
            </w:r>
            <w:proofErr w:type="spellEnd"/>
            <w:r w:rsidRPr="00413E8D">
              <w:rPr>
                <w:rFonts w:ascii="TimesNewRoman" w:hAnsi="TimesNewRoman" w:cs="TimesNewRoman"/>
                <w:sz w:val="24"/>
                <w:szCs w:val="24"/>
              </w:rPr>
              <w:t xml:space="preserve"> individual</w:t>
            </w:r>
          </w:p>
        </w:tc>
        <w:tc>
          <w:tcPr>
            <w:tcW w:w="2232" w:type="dxa"/>
            <w:gridSpan w:val="4"/>
            <w:tcBorders>
              <w:right w:val="single" w:sz="4" w:space="0" w:color="auto"/>
            </w:tcBorders>
          </w:tcPr>
          <w:p w:rsidR="00114889"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36</w:t>
            </w:r>
          </w:p>
        </w:tc>
        <w:tc>
          <w:tcPr>
            <w:tcW w:w="2232" w:type="dxa"/>
            <w:tcBorders>
              <w:top w:val="nil"/>
              <w:left w:val="single" w:sz="4" w:space="0" w:color="auto"/>
              <w:bottom w:val="nil"/>
              <w:right w:val="nil"/>
            </w:tcBorders>
          </w:tcPr>
          <w:p w:rsidR="00114889" w:rsidRDefault="00114889" w:rsidP="00413E8D">
            <w:pPr>
              <w:autoSpaceDE w:val="0"/>
              <w:autoSpaceDN w:val="0"/>
              <w:adjustRightInd w:val="0"/>
              <w:rPr>
                <w:rFonts w:ascii="TimesNewRoman" w:hAnsi="TimesNewRoman" w:cs="TimesNewRoman"/>
                <w:sz w:val="24"/>
                <w:szCs w:val="24"/>
              </w:rPr>
            </w:pPr>
          </w:p>
        </w:tc>
        <w:tc>
          <w:tcPr>
            <w:tcW w:w="648" w:type="dxa"/>
            <w:tcBorders>
              <w:top w:val="nil"/>
              <w:left w:val="nil"/>
              <w:bottom w:val="nil"/>
              <w:right w:val="nil"/>
            </w:tcBorders>
          </w:tcPr>
          <w:p w:rsidR="00114889" w:rsidRDefault="00114889" w:rsidP="00413E8D">
            <w:pPr>
              <w:autoSpaceDE w:val="0"/>
              <w:autoSpaceDN w:val="0"/>
              <w:adjustRightInd w:val="0"/>
              <w:rPr>
                <w:rFonts w:ascii="TimesNewRoman" w:hAnsi="TimesNewRoman" w:cs="TimesNewRoman"/>
                <w:sz w:val="24"/>
                <w:szCs w:val="24"/>
              </w:rPr>
            </w:pPr>
          </w:p>
        </w:tc>
      </w:tr>
      <w:tr w:rsidR="00114889" w:rsidTr="00114889">
        <w:tc>
          <w:tcPr>
            <w:tcW w:w="4464" w:type="dxa"/>
            <w:gridSpan w:val="2"/>
          </w:tcPr>
          <w:p w:rsidR="00114889" w:rsidRDefault="00114889"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3.9 Total ore </w:t>
            </w:r>
            <w:proofErr w:type="spellStart"/>
            <w:r w:rsidRPr="00413E8D">
              <w:rPr>
                <w:rFonts w:ascii="TimesNewRoman" w:hAnsi="TimesNewRoman" w:cs="TimesNewRoman"/>
                <w:sz w:val="24"/>
                <w:szCs w:val="24"/>
              </w:rPr>
              <w:t>pe</w:t>
            </w:r>
            <w:proofErr w:type="spellEnd"/>
            <w:r w:rsidRPr="00413E8D">
              <w:rPr>
                <w:rFonts w:ascii="TimesNewRoman" w:hAnsi="TimesNewRoman" w:cs="TimesNewRoman"/>
                <w:sz w:val="24"/>
                <w:szCs w:val="24"/>
              </w:rPr>
              <w:t xml:space="preserve"> </w:t>
            </w:r>
            <w:proofErr w:type="spellStart"/>
            <w:r w:rsidRPr="00413E8D">
              <w:rPr>
                <w:rFonts w:ascii="TimesNewRoman" w:hAnsi="TimesNewRoman" w:cs="TimesNewRoman"/>
                <w:sz w:val="24"/>
                <w:szCs w:val="24"/>
              </w:rPr>
              <w:t>semestru</w:t>
            </w:r>
            <w:proofErr w:type="spellEnd"/>
          </w:p>
        </w:tc>
        <w:tc>
          <w:tcPr>
            <w:tcW w:w="2232" w:type="dxa"/>
            <w:gridSpan w:val="4"/>
            <w:tcBorders>
              <w:right w:val="single" w:sz="4" w:space="0" w:color="auto"/>
            </w:tcBorders>
          </w:tcPr>
          <w:p w:rsidR="00114889"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78</w:t>
            </w:r>
          </w:p>
        </w:tc>
        <w:tc>
          <w:tcPr>
            <w:tcW w:w="2232" w:type="dxa"/>
            <w:tcBorders>
              <w:top w:val="nil"/>
              <w:left w:val="single" w:sz="4" w:space="0" w:color="auto"/>
              <w:bottom w:val="nil"/>
              <w:right w:val="nil"/>
            </w:tcBorders>
          </w:tcPr>
          <w:p w:rsidR="00114889" w:rsidRDefault="00114889" w:rsidP="00413E8D">
            <w:pPr>
              <w:autoSpaceDE w:val="0"/>
              <w:autoSpaceDN w:val="0"/>
              <w:adjustRightInd w:val="0"/>
              <w:rPr>
                <w:rFonts w:ascii="TimesNewRoman" w:hAnsi="TimesNewRoman" w:cs="TimesNewRoman"/>
                <w:sz w:val="24"/>
                <w:szCs w:val="24"/>
              </w:rPr>
            </w:pPr>
          </w:p>
        </w:tc>
        <w:tc>
          <w:tcPr>
            <w:tcW w:w="648" w:type="dxa"/>
            <w:tcBorders>
              <w:top w:val="nil"/>
              <w:left w:val="nil"/>
              <w:bottom w:val="nil"/>
              <w:right w:val="nil"/>
            </w:tcBorders>
          </w:tcPr>
          <w:p w:rsidR="00114889" w:rsidRDefault="00114889" w:rsidP="00413E8D">
            <w:pPr>
              <w:autoSpaceDE w:val="0"/>
              <w:autoSpaceDN w:val="0"/>
              <w:adjustRightInd w:val="0"/>
              <w:rPr>
                <w:rFonts w:ascii="TimesNewRoman" w:hAnsi="TimesNewRoman" w:cs="TimesNewRoman"/>
                <w:sz w:val="24"/>
                <w:szCs w:val="24"/>
              </w:rPr>
            </w:pPr>
          </w:p>
        </w:tc>
      </w:tr>
      <w:tr w:rsidR="00114889" w:rsidTr="00114889">
        <w:tc>
          <w:tcPr>
            <w:tcW w:w="4464" w:type="dxa"/>
            <w:gridSpan w:val="2"/>
          </w:tcPr>
          <w:p w:rsidR="00114889" w:rsidRDefault="00114889"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3. 10 </w:t>
            </w:r>
            <w:proofErr w:type="spellStart"/>
            <w:r w:rsidRPr="00413E8D">
              <w:rPr>
                <w:rFonts w:ascii="TimesNewRoman" w:hAnsi="TimesNewRoman" w:cs="TimesNewRoman"/>
                <w:sz w:val="24"/>
                <w:szCs w:val="24"/>
              </w:rPr>
              <w:t>Numărul</w:t>
            </w:r>
            <w:proofErr w:type="spellEnd"/>
            <w:r w:rsidRPr="00413E8D">
              <w:rPr>
                <w:rFonts w:ascii="TimesNewRoman" w:hAnsi="TimesNewRoman" w:cs="TimesNewRoman"/>
                <w:sz w:val="24"/>
                <w:szCs w:val="24"/>
              </w:rPr>
              <w:t xml:space="preserve"> de </w:t>
            </w:r>
            <w:proofErr w:type="spellStart"/>
            <w:r w:rsidRPr="00413E8D">
              <w:rPr>
                <w:rFonts w:ascii="TimesNewRoman" w:hAnsi="TimesNewRoman" w:cs="TimesNewRoman"/>
                <w:sz w:val="24"/>
                <w:szCs w:val="24"/>
              </w:rPr>
              <w:t>credite</w:t>
            </w:r>
            <w:proofErr w:type="spellEnd"/>
          </w:p>
        </w:tc>
        <w:tc>
          <w:tcPr>
            <w:tcW w:w="2232" w:type="dxa"/>
            <w:gridSpan w:val="4"/>
            <w:tcBorders>
              <w:right w:val="single" w:sz="4" w:space="0" w:color="auto"/>
            </w:tcBorders>
          </w:tcPr>
          <w:p w:rsidR="00114889" w:rsidRDefault="00880832"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3</w:t>
            </w:r>
          </w:p>
        </w:tc>
        <w:tc>
          <w:tcPr>
            <w:tcW w:w="2232" w:type="dxa"/>
            <w:tcBorders>
              <w:top w:val="nil"/>
              <w:left w:val="single" w:sz="4" w:space="0" w:color="auto"/>
              <w:bottom w:val="nil"/>
              <w:right w:val="nil"/>
            </w:tcBorders>
          </w:tcPr>
          <w:p w:rsidR="00114889" w:rsidRDefault="00114889" w:rsidP="00413E8D">
            <w:pPr>
              <w:autoSpaceDE w:val="0"/>
              <w:autoSpaceDN w:val="0"/>
              <w:adjustRightInd w:val="0"/>
              <w:rPr>
                <w:rFonts w:ascii="TimesNewRoman" w:hAnsi="TimesNewRoman" w:cs="TimesNewRoman"/>
                <w:sz w:val="24"/>
                <w:szCs w:val="24"/>
              </w:rPr>
            </w:pPr>
          </w:p>
        </w:tc>
        <w:tc>
          <w:tcPr>
            <w:tcW w:w="648" w:type="dxa"/>
            <w:tcBorders>
              <w:top w:val="nil"/>
              <w:left w:val="nil"/>
              <w:bottom w:val="nil"/>
              <w:right w:val="nil"/>
            </w:tcBorders>
          </w:tcPr>
          <w:p w:rsidR="00114889" w:rsidRDefault="00114889" w:rsidP="00413E8D">
            <w:pPr>
              <w:autoSpaceDE w:val="0"/>
              <w:autoSpaceDN w:val="0"/>
              <w:adjustRightInd w:val="0"/>
              <w:rPr>
                <w:rFonts w:ascii="TimesNewRoman" w:hAnsi="TimesNewRoman" w:cs="TimesNewRoman"/>
                <w:sz w:val="24"/>
                <w:szCs w:val="24"/>
              </w:rPr>
            </w:pPr>
          </w:p>
        </w:tc>
      </w:tr>
    </w:tbl>
    <w:p w:rsidR="00413E8D" w:rsidRDefault="00413E8D" w:rsidP="00413E8D">
      <w:pPr>
        <w:autoSpaceDE w:val="0"/>
        <w:autoSpaceDN w:val="0"/>
        <w:adjustRightInd w:val="0"/>
        <w:spacing w:after="0" w:line="240" w:lineRule="auto"/>
        <w:rPr>
          <w:rFonts w:ascii="TimesNewRoman" w:hAnsi="TimesNewRoman" w:cs="TimesNewRoman"/>
          <w:sz w:val="24"/>
          <w:szCs w:val="24"/>
        </w:rPr>
      </w:pPr>
    </w:p>
    <w:p w:rsidR="00114889" w:rsidRDefault="00114889" w:rsidP="00413E8D">
      <w:pPr>
        <w:autoSpaceDE w:val="0"/>
        <w:autoSpaceDN w:val="0"/>
        <w:adjustRightInd w:val="0"/>
        <w:spacing w:after="0" w:line="240" w:lineRule="auto"/>
        <w:rPr>
          <w:rFonts w:ascii="TimesNewRoman" w:hAnsi="TimesNewRoman" w:cs="TimesNewRoman"/>
          <w:sz w:val="24"/>
          <w:szCs w:val="24"/>
        </w:rPr>
      </w:pPr>
    </w:p>
    <w:p w:rsidR="00114889" w:rsidRPr="00021930" w:rsidRDefault="00114889"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4. </w:t>
      </w:r>
      <w:proofErr w:type="spellStart"/>
      <w:r w:rsidRPr="00021930">
        <w:rPr>
          <w:rFonts w:ascii="TimesNewRoman" w:hAnsi="TimesNewRoman" w:cs="TimesNewRoman"/>
          <w:b/>
          <w:sz w:val="24"/>
          <w:szCs w:val="24"/>
        </w:rPr>
        <w:t>Precondi</w:t>
      </w:r>
      <w:r w:rsidRPr="00021930">
        <w:rPr>
          <w:rFonts w:ascii="Times New Roman" w:hAnsi="Times New Roman" w:cs="Times New Roman"/>
          <w:b/>
          <w:sz w:val="24"/>
          <w:szCs w:val="24"/>
        </w:rPr>
        <w:t>ţ</w:t>
      </w:r>
      <w:r w:rsidRPr="00021930">
        <w:rPr>
          <w:rFonts w:ascii="TimesNewRoman" w:hAnsi="TimesNewRoman" w:cs="TimesNewRoman"/>
          <w:b/>
          <w:sz w:val="24"/>
          <w:szCs w:val="24"/>
        </w:rPr>
        <w:t>ii</w:t>
      </w:r>
      <w:proofErr w:type="spell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acolo</w:t>
      </w:r>
      <w:proofErr w:type="spell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unde</w:t>
      </w:r>
      <w:proofErr w:type="spellEnd"/>
      <w:r w:rsidRPr="00021930">
        <w:rPr>
          <w:rFonts w:ascii="TimesNewRoman" w:hAnsi="TimesNewRoman" w:cs="TimesNewRoman"/>
          <w:b/>
          <w:sz w:val="24"/>
          <w:szCs w:val="24"/>
        </w:rPr>
        <w:t xml:space="preserve"> </w:t>
      </w:r>
      <w:proofErr w:type="spellStart"/>
      <w:proofErr w:type="gramStart"/>
      <w:r w:rsidRPr="00021930">
        <w:rPr>
          <w:rFonts w:ascii="TimesNewRoman" w:hAnsi="TimesNewRoman" w:cs="TimesNewRoman"/>
          <w:b/>
          <w:sz w:val="24"/>
          <w:szCs w:val="24"/>
        </w:rPr>
        <w:t>este</w:t>
      </w:r>
      <w:proofErr w:type="spellEnd"/>
      <w:proofErr w:type="gram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cazul</w:t>
      </w:r>
      <w:proofErr w:type="spellEnd"/>
      <w:r w:rsidRPr="00021930">
        <w:rPr>
          <w:rFonts w:ascii="TimesNewRoman" w:hAnsi="TimesNewRoman" w:cs="TimesNewRoman"/>
          <w:b/>
          <w:sz w:val="24"/>
          <w:szCs w:val="24"/>
        </w:rPr>
        <w:t>)</w:t>
      </w:r>
    </w:p>
    <w:tbl>
      <w:tblPr>
        <w:tblStyle w:val="TableGrid"/>
        <w:tblW w:w="0" w:type="auto"/>
        <w:tblLook w:val="04A0" w:firstRow="1" w:lastRow="0" w:firstColumn="1" w:lastColumn="0" w:noHBand="0" w:noVBand="1"/>
      </w:tblPr>
      <w:tblGrid>
        <w:gridCol w:w="2358"/>
        <w:gridCol w:w="7218"/>
      </w:tblGrid>
      <w:tr w:rsidR="00114889" w:rsidTr="00114889">
        <w:tc>
          <w:tcPr>
            <w:tcW w:w="2358" w:type="dxa"/>
          </w:tcPr>
          <w:p w:rsidR="00114889" w:rsidRDefault="00114889"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4.1 de curriculum</w:t>
            </w:r>
          </w:p>
          <w:p w:rsidR="00114889" w:rsidRDefault="00114889" w:rsidP="00413E8D">
            <w:pPr>
              <w:autoSpaceDE w:val="0"/>
              <w:autoSpaceDN w:val="0"/>
              <w:adjustRightInd w:val="0"/>
              <w:rPr>
                <w:rFonts w:ascii="TimesNewRoman" w:hAnsi="TimesNewRoman" w:cs="TimesNewRoman"/>
                <w:sz w:val="24"/>
                <w:szCs w:val="24"/>
              </w:rPr>
            </w:pPr>
          </w:p>
        </w:tc>
        <w:tc>
          <w:tcPr>
            <w:tcW w:w="7218" w:type="dxa"/>
          </w:tcPr>
          <w:p w:rsidR="00880832" w:rsidRPr="00880832" w:rsidRDefault="00880832" w:rsidP="00880832">
            <w:pPr>
              <w:numPr>
                <w:ilvl w:val="0"/>
                <w:numId w:val="1"/>
              </w:numPr>
              <w:tabs>
                <w:tab w:val="clear" w:pos="3960"/>
                <w:tab w:val="num" w:pos="0"/>
              </w:tabs>
              <w:autoSpaceDE w:val="0"/>
              <w:autoSpaceDN w:val="0"/>
              <w:adjustRightInd w:val="0"/>
              <w:ind w:left="684"/>
              <w:rPr>
                <w:rFonts w:ascii="TimesNewRoman" w:hAnsi="TimesNewRoman" w:cs="TimesNewRoman"/>
                <w:sz w:val="24"/>
                <w:szCs w:val="24"/>
                <w:lang w:val="ro-RO"/>
              </w:rPr>
            </w:pPr>
            <w:r w:rsidRPr="00880832">
              <w:rPr>
                <w:rFonts w:ascii="TimesNewRoman" w:hAnsi="TimesNewRoman" w:cs="TimesNewRoman"/>
                <w:sz w:val="24"/>
                <w:szCs w:val="24"/>
                <w:lang w:val="ro-RO"/>
              </w:rPr>
              <w:t>Arhitectura microprocesoarelor</w:t>
            </w:r>
          </w:p>
          <w:p w:rsidR="00880832" w:rsidRPr="00880832" w:rsidRDefault="00880832" w:rsidP="00880832">
            <w:pPr>
              <w:numPr>
                <w:ilvl w:val="0"/>
                <w:numId w:val="1"/>
              </w:numPr>
              <w:tabs>
                <w:tab w:val="clear" w:pos="3960"/>
              </w:tabs>
              <w:autoSpaceDE w:val="0"/>
              <w:autoSpaceDN w:val="0"/>
              <w:adjustRightInd w:val="0"/>
              <w:ind w:left="684"/>
              <w:rPr>
                <w:rFonts w:ascii="TimesNewRoman" w:hAnsi="TimesNewRoman" w:cs="TimesNewRoman"/>
                <w:sz w:val="24"/>
                <w:szCs w:val="24"/>
                <w:lang w:val="ro-RO"/>
              </w:rPr>
            </w:pPr>
            <w:r w:rsidRPr="00880832">
              <w:rPr>
                <w:rFonts w:ascii="TimesNewRoman" w:hAnsi="TimesNewRoman" w:cs="TimesNewRoman"/>
                <w:sz w:val="24"/>
                <w:szCs w:val="24"/>
                <w:lang w:val="ro-RO"/>
              </w:rPr>
              <w:t>Microcontrolere</w:t>
            </w:r>
          </w:p>
          <w:p w:rsidR="00880832" w:rsidRPr="00880832" w:rsidRDefault="00880832" w:rsidP="00880832">
            <w:pPr>
              <w:numPr>
                <w:ilvl w:val="0"/>
                <w:numId w:val="1"/>
              </w:numPr>
              <w:tabs>
                <w:tab w:val="clear" w:pos="3960"/>
              </w:tabs>
              <w:autoSpaceDE w:val="0"/>
              <w:autoSpaceDN w:val="0"/>
              <w:adjustRightInd w:val="0"/>
              <w:ind w:left="684"/>
              <w:rPr>
                <w:rFonts w:ascii="TimesNewRoman" w:hAnsi="TimesNewRoman" w:cs="TimesNewRoman"/>
                <w:sz w:val="24"/>
                <w:szCs w:val="24"/>
                <w:lang w:val="ro-RO"/>
              </w:rPr>
            </w:pPr>
            <w:r w:rsidRPr="00880832">
              <w:rPr>
                <w:rFonts w:ascii="TimesNewRoman" w:hAnsi="TimesNewRoman" w:cs="TimesNewRoman"/>
                <w:sz w:val="24"/>
                <w:szCs w:val="24"/>
                <w:lang w:val="ro-RO"/>
              </w:rPr>
              <w:t>Prelucrarea digitala a semnalelor</w:t>
            </w:r>
          </w:p>
          <w:p w:rsidR="00114889" w:rsidRDefault="00114889" w:rsidP="00413E8D">
            <w:pPr>
              <w:autoSpaceDE w:val="0"/>
              <w:autoSpaceDN w:val="0"/>
              <w:adjustRightInd w:val="0"/>
              <w:rPr>
                <w:rFonts w:ascii="TimesNewRoman" w:hAnsi="TimesNewRoman" w:cs="TimesNewRoman"/>
                <w:sz w:val="24"/>
                <w:szCs w:val="24"/>
              </w:rPr>
            </w:pPr>
          </w:p>
        </w:tc>
      </w:tr>
      <w:tr w:rsidR="00114889" w:rsidTr="00114889">
        <w:tc>
          <w:tcPr>
            <w:tcW w:w="2358" w:type="dxa"/>
          </w:tcPr>
          <w:p w:rsidR="00114889" w:rsidRDefault="00114889"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 xml:space="preserve">4.2 de </w:t>
            </w:r>
            <w:proofErr w:type="spellStart"/>
            <w:r>
              <w:rPr>
                <w:rFonts w:ascii="TimesNewRoman" w:hAnsi="TimesNewRoman" w:cs="TimesNewRoman"/>
                <w:sz w:val="24"/>
                <w:szCs w:val="24"/>
              </w:rPr>
              <w:t>competen</w:t>
            </w:r>
            <w:r>
              <w:rPr>
                <w:rFonts w:ascii="Times New Roman" w:hAnsi="Times New Roman" w:cs="Times New Roman"/>
                <w:sz w:val="24"/>
                <w:szCs w:val="24"/>
              </w:rPr>
              <w:t>ţ</w:t>
            </w:r>
            <w:r>
              <w:rPr>
                <w:rFonts w:ascii="TimesNewRoman" w:hAnsi="TimesNewRoman" w:cs="TimesNewRoman"/>
                <w:sz w:val="24"/>
                <w:szCs w:val="24"/>
              </w:rPr>
              <w:t>e</w:t>
            </w:r>
            <w:proofErr w:type="spellEnd"/>
          </w:p>
          <w:p w:rsidR="00114889" w:rsidRDefault="00114889" w:rsidP="00413E8D">
            <w:pPr>
              <w:autoSpaceDE w:val="0"/>
              <w:autoSpaceDN w:val="0"/>
              <w:adjustRightInd w:val="0"/>
              <w:rPr>
                <w:rFonts w:ascii="TimesNewRoman" w:hAnsi="TimesNewRoman" w:cs="TimesNewRoman"/>
                <w:sz w:val="24"/>
                <w:szCs w:val="24"/>
              </w:rPr>
            </w:pPr>
          </w:p>
        </w:tc>
        <w:tc>
          <w:tcPr>
            <w:tcW w:w="7218" w:type="dxa"/>
          </w:tcPr>
          <w:p w:rsidR="00114889" w:rsidRDefault="009D4CE7" w:rsidP="009D4CE7">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C</w:t>
            </w:r>
            <w:r w:rsidR="00880832" w:rsidRPr="002E42DB">
              <w:rPr>
                <w:rFonts w:ascii="TimesNewRoman" w:hAnsi="TimesNewRoman" w:cs="TimesNewRoman"/>
                <w:sz w:val="24"/>
                <w:szCs w:val="24"/>
              </w:rPr>
              <w:t>unoştinţe</w:t>
            </w:r>
            <w:proofErr w:type="spellEnd"/>
            <w:r w:rsidR="00880832" w:rsidRPr="002E42DB">
              <w:rPr>
                <w:rFonts w:ascii="TimesNewRoman" w:hAnsi="TimesNewRoman" w:cs="TimesNewRoman"/>
                <w:sz w:val="24"/>
                <w:szCs w:val="24"/>
              </w:rPr>
              <w:t xml:space="preserve"> </w:t>
            </w:r>
            <w:proofErr w:type="spellStart"/>
            <w:r w:rsidR="00880832" w:rsidRPr="002E42DB">
              <w:rPr>
                <w:rFonts w:ascii="TimesNewRoman" w:hAnsi="TimesNewRoman" w:cs="TimesNewRoman"/>
                <w:sz w:val="24"/>
                <w:szCs w:val="24"/>
              </w:rPr>
              <w:t>generale</w:t>
            </w:r>
            <w:proofErr w:type="spellEnd"/>
            <w:r w:rsidR="00880832" w:rsidRPr="002E42DB">
              <w:rPr>
                <w:rFonts w:ascii="TimesNewRoman" w:hAnsi="TimesNewRoman" w:cs="TimesNewRoman"/>
                <w:sz w:val="24"/>
                <w:szCs w:val="24"/>
              </w:rPr>
              <w:t xml:space="preserve"> de </w:t>
            </w:r>
            <w:proofErr w:type="spellStart"/>
            <w:r w:rsidR="00880832" w:rsidRPr="002E42DB">
              <w:rPr>
                <w:rFonts w:ascii="TimesNewRoman" w:hAnsi="TimesNewRoman" w:cs="TimesNewRoman"/>
                <w:sz w:val="24"/>
                <w:szCs w:val="24"/>
              </w:rPr>
              <w:t>prelucrare</w:t>
            </w:r>
            <w:proofErr w:type="spellEnd"/>
            <w:r w:rsidR="00880832" w:rsidRPr="002E42DB">
              <w:rPr>
                <w:rFonts w:ascii="TimesNewRoman" w:hAnsi="TimesNewRoman" w:cs="TimesNewRoman"/>
                <w:sz w:val="24"/>
                <w:szCs w:val="24"/>
              </w:rPr>
              <w:t xml:space="preserve"> </w:t>
            </w:r>
            <w:proofErr w:type="spellStart"/>
            <w:r w:rsidR="00880832" w:rsidRPr="002E42DB">
              <w:rPr>
                <w:rFonts w:ascii="TimesNewRoman" w:hAnsi="TimesNewRoman" w:cs="TimesNewRoman"/>
                <w:sz w:val="24"/>
                <w:szCs w:val="24"/>
              </w:rPr>
              <w:t>digitală</w:t>
            </w:r>
            <w:proofErr w:type="spellEnd"/>
            <w:r w:rsidR="00880832" w:rsidRPr="002E42DB">
              <w:rPr>
                <w:rFonts w:ascii="TimesNewRoman" w:hAnsi="TimesNewRoman" w:cs="TimesNewRoman"/>
                <w:sz w:val="24"/>
                <w:szCs w:val="24"/>
              </w:rPr>
              <w:t xml:space="preserve"> </w:t>
            </w:r>
            <w:r w:rsidR="00880832">
              <w:rPr>
                <w:rFonts w:ascii="TimesNewRoman" w:hAnsi="TimesNewRoman" w:cs="TimesNewRoman"/>
                <w:sz w:val="24"/>
                <w:szCs w:val="24"/>
              </w:rPr>
              <w:t xml:space="preserve">a </w:t>
            </w:r>
            <w:proofErr w:type="spellStart"/>
            <w:r w:rsidR="00880832">
              <w:rPr>
                <w:rFonts w:ascii="TimesNewRoman" w:hAnsi="TimesNewRoman" w:cs="TimesNewRoman"/>
                <w:sz w:val="24"/>
                <w:szCs w:val="24"/>
              </w:rPr>
              <w:t>semnalelor</w:t>
            </w:r>
            <w:proofErr w:type="spellEnd"/>
            <w:r w:rsidR="00880832">
              <w:rPr>
                <w:rFonts w:ascii="TimesNewRoman" w:hAnsi="TimesNewRoman" w:cs="TimesNewRoman"/>
                <w:sz w:val="24"/>
                <w:szCs w:val="24"/>
              </w:rPr>
              <w:t xml:space="preserve">, </w:t>
            </w:r>
            <w:proofErr w:type="spellStart"/>
            <w:r w:rsidR="00880832">
              <w:rPr>
                <w:rFonts w:ascii="TimesNewRoman" w:hAnsi="TimesNewRoman" w:cs="TimesNewRoman"/>
                <w:sz w:val="24"/>
                <w:szCs w:val="24"/>
              </w:rPr>
              <w:t>arhitecturi</w:t>
            </w:r>
            <w:proofErr w:type="spellEnd"/>
            <w:r w:rsidR="00880832">
              <w:rPr>
                <w:rFonts w:ascii="TimesNewRoman" w:hAnsi="TimesNewRoman" w:cs="TimesNewRoman"/>
                <w:sz w:val="24"/>
                <w:szCs w:val="24"/>
              </w:rPr>
              <w:t xml:space="preserve"> de </w:t>
            </w:r>
            <w:proofErr w:type="spellStart"/>
            <w:r w:rsidR="00880832">
              <w:rPr>
                <w:rFonts w:ascii="TimesNewRoman" w:hAnsi="TimesNewRoman" w:cs="TimesNewRoman"/>
                <w:sz w:val="24"/>
                <w:szCs w:val="24"/>
              </w:rPr>
              <w:t>procesoare</w:t>
            </w:r>
            <w:proofErr w:type="spellEnd"/>
            <w:r w:rsidR="00880832">
              <w:rPr>
                <w:rFonts w:ascii="TimesNewRoman" w:hAnsi="TimesNewRoman" w:cs="TimesNewRoman"/>
                <w:sz w:val="24"/>
                <w:szCs w:val="24"/>
              </w:rPr>
              <w:t xml:space="preserve">, </w:t>
            </w:r>
            <w:proofErr w:type="spellStart"/>
            <w:r w:rsidR="00880832">
              <w:rPr>
                <w:rFonts w:ascii="TimesNewRoman" w:hAnsi="TimesNewRoman" w:cs="TimesNewRoman"/>
                <w:sz w:val="24"/>
                <w:szCs w:val="24"/>
              </w:rPr>
              <w:t>programare</w:t>
            </w:r>
            <w:proofErr w:type="spellEnd"/>
            <w:r>
              <w:rPr>
                <w:rFonts w:ascii="TimesNewRoman" w:hAnsi="TimesNewRoman" w:cs="TimesNewRoman"/>
                <w:sz w:val="24"/>
                <w:szCs w:val="24"/>
              </w:rPr>
              <w:t xml:space="preserve"> in</w:t>
            </w:r>
            <w:r w:rsidR="00880832">
              <w:rPr>
                <w:rFonts w:ascii="TimesNewRoman" w:hAnsi="TimesNewRoman" w:cs="TimesNewRoman"/>
                <w:sz w:val="24"/>
                <w:szCs w:val="24"/>
              </w:rPr>
              <w:t xml:space="preserve"> </w:t>
            </w:r>
            <w:proofErr w:type="spellStart"/>
            <w:r w:rsidR="00880832">
              <w:rPr>
                <w:rFonts w:ascii="TimesNewRoman" w:hAnsi="TimesNewRoman" w:cs="TimesNewRoman"/>
                <w:sz w:val="24"/>
                <w:szCs w:val="24"/>
              </w:rPr>
              <w:t>limbaj</w:t>
            </w:r>
            <w:proofErr w:type="spellEnd"/>
            <w:r w:rsidR="00880832">
              <w:rPr>
                <w:rFonts w:ascii="TimesNewRoman" w:hAnsi="TimesNewRoman" w:cs="TimesNewRoman"/>
                <w:sz w:val="24"/>
                <w:szCs w:val="24"/>
              </w:rPr>
              <w:t xml:space="preserve"> de </w:t>
            </w:r>
            <w:proofErr w:type="spellStart"/>
            <w:r w:rsidR="00880832">
              <w:rPr>
                <w:rFonts w:ascii="TimesNewRoman" w:hAnsi="TimesNewRoman" w:cs="TimesNewRoman"/>
                <w:sz w:val="24"/>
                <w:szCs w:val="24"/>
              </w:rPr>
              <w:t>asamblare</w:t>
            </w:r>
            <w:proofErr w:type="spellEnd"/>
            <w:r w:rsidR="00880832">
              <w:rPr>
                <w:rFonts w:ascii="TimesNewRoman" w:hAnsi="TimesNewRoman" w:cs="TimesNewRoman"/>
                <w:sz w:val="24"/>
                <w:szCs w:val="24"/>
              </w:rPr>
              <w:t>, embedded C</w:t>
            </w:r>
            <w:r>
              <w:rPr>
                <w:rFonts w:ascii="TimesNewRoman" w:hAnsi="TimesNewRoman" w:cs="TimesNewRoman"/>
                <w:sz w:val="24"/>
                <w:szCs w:val="24"/>
              </w:rPr>
              <w:t xml:space="preserve"> </w:t>
            </w:r>
            <w:proofErr w:type="spellStart"/>
            <w:r>
              <w:rPr>
                <w:rFonts w:ascii="TimesNewRoman" w:hAnsi="TimesNewRoman" w:cs="TimesNewRoman"/>
                <w:sz w:val="24"/>
                <w:szCs w:val="24"/>
              </w:rPr>
              <w:t>si</w:t>
            </w:r>
            <w:proofErr w:type="spellEnd"/>
            <w:r>
              <w:rPr>
                <w:rFonts w:ascii="TimesNewRoman" w:hAnsi="TimesNewRoman" w:cs="TimesNewRoman"/>
                <w:sz w:val="24"/>
                <w:szCs w:val="24"/>
              </w:rPr>
              <w:t>/</w:t>
            </w:r>
            <w:proofErr w:type="spellStart"/>
            <w:r>
              <w:rPr>
                <w:rFonts w:ascii="TimesNewRoman" w:hAnsi="TimesNewRoman" w:cs="TimesNewRoman"/>
                <w:sz w:val="24"/>
                <w:szCs w:val="24"/>
              </w:rPr>
              <w:t>sau</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grafica</w:t>
            </w:r>
            <w:proofErr w:type="spellEnd"/>
            <w:r>
              <w:rPr>
                <w:rFonts w:ascii="TimesNewRoman" w:hAnsi="TimesNewRoman" w:cs="TimesNewRoman"/>
                <w:sz w:val="24"/>
                <w:szCs w:val="24"/>
              </w:rPr>
              <w:t xml:space="preserve"> in </w:t>
            </w:r>
            <w:proofErr w:type="spellStart"/>
            <w:r>
              <w:rPr>
                <w:rFonts w:ascii="TimesNewRoman" w:hAnsi="TimesNewRoman" w:cs="TimesNewRoman"/>
                <w:sz w:val="24"/>
                <w:szCs w:val="24"/>
              </w:rPr>
              <w:t>Labview</w:t>
            </w:r>
            <w:proofErr w:type="spellEnd"/>
            <w:r w:rsidR="00880832">
              <w:rPr>
                <w:rFonts w:ascii="TimesNewRoman" w:hAnsi="TimesNewRoman" w:cs="TimesNewRoman"/>
                <w:sz w:val="24"/>
                <w:szCs w:val="24"/>
              </w:rPr>
              <w:t xml:space="preserve"> </w:t>
            </w:r>
          </w:p>
        </w:tc>
      </w:tr>
    </w:tbl>
    <w:p w:rsidR="00114889" w:rsidRDefault="00114889" w:rsidP="00413E8D">
      <w:pPr>
        <w:autoSpaceDE w:val="0"/>
        <w:autoSpaceDN w:val="0"/>
        <w:adjustRightInd w:val="0"/>
        <w:spacing w:after="0" w:line="240" w:lineRule="auto"/>
        <w:rPr>
          <w:rFonts w:ascii="TimesNewRoman" w:hAnsi="TimesNewRoman" w:cs="TimesNewRoman"/>
          <w:sz w:val="24"/>
          <w:szCs w:val="24"/>
        </w:rPr>
      </w:pPr>
    </w:p>
    <w:p w:rsidR="00114889" w:rsidRPr="00021930" w:rsidRDefault="00114889"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5. </w:t>
      </w:r>
      <w:proofErr w:type="spellStart"/>
      <w:r w:rsidRPr="00021930">
        <w:rPr>
          <w:rFonts w:ascii="TimesNewRoman" w:hAnsi="TimesNewRoman" w:cs="TimesNewRoman"/>
          <w:b/>
          <w:sz w:val="24"/>
          <w:szCs w:val="24"/>
        </w:rPr>
        <w:t>Condi</w:t>
      </w:r>
      <w:r w:rsidRPr="00021930">
        <w:rPr>
          <w:rFonts w:ascii="Times New Roman" w:hAnsi="Times New Roman" w:cs="Times New Roman"/>
          <w:b/>
          <w:sz w:val="24"/>
          <w:szCs w:val="24"/>
        </w:rPr>
        <w:t>ţ</w:t>
      </w:r>
      <w:r w:rsidRPr="00021930">
        <w:rPr>
          <w:rFonts w:ascii="TimesNewRoman" w:hAnsi="TimesNewRoman" w:cs="TimesNewRoman"/>
          <w:b/>
          <w:sz w:val="24"/>
          <w:szCs w:val="24"/>
        </w:rPr>
        <w:t>ii</w:t>
      </w:r>
      <w:proofErr w:type="spell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acolo</w:t>
      </w:r>
      <w:proofErr w:type="spell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unde</w:t>
      </w:r>
      <w:proofErr w:type="spellEnd"/>
      <w:r w:rsidRPr="00021930">
        <w:rPr>
          <w:rFonts w:ascii="TimesNewRoman" w:hAnsi="TimesNewRoman" w:cs="TimesNewRoman"/>
          <w:b/>
          <w:sz w:val="24"/>
          <w:szCs w:val="24"/>
        </w:rPr>
        <w:t xml:space="preserve"> </w:t>
      </w:r>
      <w:proofErr w:type="spellStart"/>
      <w:proofErr w:type="gramStart"/>
      <w:r w:rsidRPr="00021930">
        <w:rPr>
          <w:rFonts w:ascii="TimesNewRoman" w:hAnsi="TimesNewRoman" w:cs="TimesNewRoman"/>
          <w:b/>
          <w:sz w:val="24"/>
          <w:szCs w:val="24"/>
        </w:rPr>
        <w:t>este</w:t>
      </w:r>
      <w:proofErr w:type="spellEnd"/>
      <w:proofErr w:type="gram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cazul</w:t>
      </w:r>
      <w:proofErr w:type="spellEnd"/>
      <w:r w:rsidRPr="00021930">
        <w:rPr>
          <w:rFonts w:ascii="TimesNewRoman" w:hAnsi="TimesNewRoman" w:cs="TimesNewRoman"/>
          <w:b/>
          <w:sz w:val="24"/>
          <w:szCs w:val="24"/>
        </w:rPr>
        <w:t>)</w:t>
      </w:r>
    </w:p>
    <w:tbl>
      <w:tblPr>
        <w:tblStyle w:val="TableGrid"/>
        <w:tblW w:w="0" w:type="auto"/>
        <w:tblLook w:val="04A0" w:firstRow="1" w:lastRow="0" w:firstColumn="1" w:lastColumn="0" w:noHBand="0" w:noVBand="1"/>
      </w:tblPr>
      <w:tblGrid>
        <w:gridCol w:w="2656"/>
        <w:gridCol w:w="6920"/>
      </w:tblGrid>
      <w:tr w:rsidR="00114889" w:rsidTr="00D11861">
        <w:tc>
          <w:tcPr>
            <w:tcW w:w="2358" w:type="dxa"/>
          </w:tcPr>
          <w:p w:rsidR="00114889" w:rsidRDefault="00114889"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5.1 de </w:t>
            </w:r>
            <w:proofErr w:type="spellStart"/>
            <w:r>
              <w:rPr>
                <w:rFonts w:ascii="TimesNewRoman" w:hAnsi="TimesNewRoman" w:cs="TimesNewRoman"/>
                <w:sz w:val="24"/>
                <w:szCs w:val="24"/>
              </w:rPr>
              <w:t>desf</w:t>
            </w:r>
            <w:r>
              <w:rPr>
                <w:rFonts w:ascii="Times New Roman" w:hAnsi="Times New Roman" w:cs="Times New Roman"/>
                <w:sz w:val="24"/>
                <w:szCs w:val="24"/>
              </w:rPr>
              <w:t>ăş</w:t>
            </w:r>
            <w:r>
              <w:rPr>
                <w:rFonts w:ascii="TimesNewRoman" w:hAnsi="TimesNewRoman" w:cs="TimesNewRoman"/>
                <w:sz w:val="24"/>
                <w:szCs w:val="24"/>
              </w:rPr>
              <w:t>urare</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cursului</w:t>
            </w:r>
            <w:proofErr w:type="spellEnd"/>
          </w:p>
          <w:p w:rsidR="00114889" w:rsidRDefault="00114889" w:rsidP="00D11861">
            <w:pPr>
              <w:autoSpaceDE w:val="0"/>
              <w:autoSpaceDN w:val="0"/>
              <w:adjustRightInd w:val="0"/>
              <w:rPr>
                <w:rFonts w:ascii="TimesNewRoman" w:hAnsi="TimesNewRoman" w:cs="TimesNewRoman"/>
                <w:sz w:val="24"/>
                <w:szCs w:val="24"/>
              </w:rPr>
            </w:pPr>
          </w:p>
        </w:tc>
        <w:tc>
          <w:tcPr>
            <w:tcW w:w="7218" w:type="dxa"/>
          </w:tcPr>
          <w:p w:rsidR="00114889" w:rsidRDefault="009D4CE7"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Conform </w:t>
            </w:r>
            <w:proofErr w:type="spellStart"/>
            <w:r>
              <w:rPr>
                <w:rFonts w:ascii="TimesNewRoman" w:hAnsi="TimesNewRoman" w:cs="TimesNewRoman"/>
                <w:sz w:val="24"/>
                <w:szCs w:val="24"/>
              </w:rPr>
              <w:t>regulamentului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studiilor</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universitare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licenta</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î</w:t>
            </w:r>
            <w:r>
              <w:rPr>
                <w:rFonts w:ascii="TimesNewRoman" w:hAnsi="TimesNewRoman" w:cs="TimesNewRoman"/>
                <w:sz w:val="24"/>
                <w:szCs w:val="24"/>
              </w:rPr>
              <w:t>n</w:t>
            </w:r>
            <w:proofErr w:type="spellEnd"/>
            <w:r>
              <w:rPr>
                <w:rFonts w:ascii="TimesNewRoman" w:hAnsi="TimesNewRoman" w:cs="TimesNewRoman"/>
                <w:sz w:val="24"/>
                <w:szCs w:val="24"/>
              </w:rPr>
              <w:t xml:space="preserve"> UPB</w:t>
            </w:r>
          </w:p>
        </w:tc>
      </w:tr>
      <w:tr w:rsidR="00114889" w:rsidTr="00D11861">
        <w:tc>
          <w:tcPr>
            <w:tcW w:w="2358" w:type="dxa"/>
          </w:tcPr>
          <w:p w:rsidR="00114889" w:rsidRDefault="00114889"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5.2 de </w:t>
            </w:r>
            <w:proofErr w:type="spellStart"/>
            <w:r>
              <w:rPr>
                <w:rFonts w:ascii="TimesNewRoman" w:hAnsi="TimesNewRoman" w:cs="TimesNewRoman"/>
                <w:sz w:val="24"/>
                <w:szCs w:val="24"/>
              </w:rPr>
              <w:t>desf</w:t>
            </w:r>
            <w:r>
              <w:rPr>
                <w:rFonts w:ascii="Times New Roman" w:hAnsi="Times New Roman" w:cs="Times New Roman"/>
                <w:sz w:val="24"/>
                <w:szCs w:val="24"/>
              </w:rPr>
              <w:t>ăş</w:t>
            </w:r>
            <w:r>
              <w:rPr>
                <w:rFonts w:ascii="TimesNewRoman" w:hAnsi="TimesNewRoman" w:cs="TimesNewRoman"/>
                <w:sz w:val="24"/>
                <w:szCs w:val="24"/>
              </w:rPr>
              <w:t>urare</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seminarului</w:t>
            </w:r>
            <w:proofErr w:type="spellEnd"/>
            <w:r>
              <w:rPr>
                <w:rFonts w:ascii="TimesNewRoman" w:hAnsi="TimesNewRoman" w:cs="TimesNewRoman"/>
                <w:sz w:val="24"/>
                <w:szCs w:val="24"/>
              </w:rPr>
              <w:t>/</w:t>
            </w:r>
            <w:proofErr w:type="spellStart"/>
            <w:r>
              <w:rPr>
                <w:rFonts w:ascii="TimesNewRoman" w:hAnsi="TimesNewRoman" w:cs="TimesNewRoman"/>
                <w:sz w:val="24"/>
                <w:szCs w:val="24"/>
              </w:rPr>
              <w:t>laboratorului</w:t>
            </w:r>
            <w:proofErr w:type="spellEnd"/>
          </w:p>
          <w:p w:rsidR="00114889" w:rsidRDefault="00114889" w:rsidP="00D11861">
            <w:pPr>
              <w:autoSpaceDE w:val="0"/>
              <w:autoSpaceDN w:val="0"/>
              <w:adjustRightInd w:val="0"/>
              <w:rPr>
                <w:rFonts w:ascii="TimesNewRoman" w:hAnsi="TimesNewRoman" w:cs="TimesNewRoman"/>
                <w:sz w:val="24"/>
                <w:szCs w:val="24"/>
              </w:rPr>
            </w:pPr>
          </w:p>
        </w:tc>
        <w:tc>
          <w:tcPr>
            <w:tcW w:w="7218" w:type="dxa"/>
          </w:tcPr>
          <w:p w:rsidR="00114889" w:rsidRDefault="009D4CE7" w:rsidP="009D4CE7">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Prezen</w:t>
            </w:r>
            <w:r>
              <w:rPr>
                <w:rFonts w:ascii="Times New Roman" w:hAnsi="Times New Roman" w:cs="Times New Roman"/>
                <w:sz w:val="24"/>
                <w:szCs w:val="24"/>
              </w:rPr>
              <w:t>ţ</w:t>
            </w:r>
            <w:r>
              <w:rPr>
                <w:rFonts w:ascii="TimesNewRoman" w:hAnsi="TimesNewRoman" w:cs="TimesNewRoman"/>
                <w:sz w:val="24"/>
                <w:szCs w:val="24"/>
              </w:rPr>
              <w:t>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obligatorie</w:t>
            </w:r>
            <w:proofErr w:type="spellEnd"/>
            <w:r>
              <w:rPr>
                <w:rFonts w:ascii="TimesNewRoman" w:hAnsi="TimesNewRoman" w:cs="TimesNewRoman"/>
                <w:sz w:val="24"/>
                <w:szCs w:val="24"/>
              </w:rPr>
              <w:t xml:space="preserve"> la </w:t>
            </w:r>
            <w:proofErr w:type="spellStart"/>
            <w:r>
              <w:rPr>
                <w:rFonts w:ascii="TimesNewRoman" w:hAnsi="TimesNewRoman" w:cs="TimesNewRoman"/>
                <w:sz w:val="24"/>
                <w:szCs w:val="24"/>
              </w:rPr>
              <w:t>laboratoare</w:t>
            </w:r>
            <w:proofErr w:type="spellEnd"/>
            <w:r>
              <w:rPr>
                <w:rFonts w:ascii="TimesNewRoman" w:hAnsi="TimesNewRoman" w:cs="TimesNewRoman"/>
                <w:sz w:val="24"/>
                <w:szCs w:val="24"/>
              </w:rPr>
              <w:t xml:space="preserve"> (conform </w:t>
            </w:r>
            <w:proofErr w:type="spellStart"/>
            <w:r>
              <w:rPr>
                <w:rFonts w:ascii="TimesNewRoman" w:hAnsi="TimesNewRoman" w:cs="TimesNewRoman"/>
                <w:sz w:val="24"/>
                <w:szCs w:val="24"/>
              </w:rPr>
              <w:t>regulamentului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studiilor</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universitare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licenta</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î</w:t>
            </w:r>
            <w:r>
              <w:rPr>
                <w:rFonts w:ascii="TimesNewRoman" w:hAnsi="TimesNewRoman" w:cs="TimesNewRoman"/>
                <w:sz w:val="24"/>
                <w:szCs w:val="24"/>
              </w:rPr>
              <w:t>n</w:t>
            </w:r>
            <w:proofErr w:type="spellEnd"/>
            <w:r>
              <w:rPr>
                <w:rFonts w:ascii="TimesNewRoman" w:hAnsi="TimesNewRoman" w:cs="TimesNewRoman"/>
                <w:sz w:val="24"/>
                <w:szCs w:val="24"/>
              </w:rPr>
              <w:t xml:space="preserve"> UPB).</w:t>
            </w:r>
          </w:p>
        </w:tc>
      </w:tr>
    </w:tbl>
    <w:p w:rsidR="00114889" w:rsidRDefault="00114889" w:rsidP="00413E8D">
      <w:pPr>
        <w:autoSpaceDE w:val="0"/>
        <w:autoSpaceDN w:val="0"/>
        <w:adjustRightInd w:val="0"/>
        <w:spacing w:after="0" w:line="240" w:lineRule="auto"/>
        <w:rPr>
          <w:rFonts w:ascii="TimesNewRoman" w:hAnsi="TimesNewRoman" w:cs="TimesNewRoman"/>
          <w:sz w:val="24"/>
          <w:szCs w:val="24"/>
        </w:rPr>
      </w:pPr>
    </w:p>
    <w:p w:rsidR="00114889" w:rsidRDefault="00114889" w:rsidP="00413E8D">
      <w:pPr>
        <w:autoSpaceDE w:val="0"/>
        <w:autoSpaceDN w:val="0"/>
        <w:adjustRightInd w:val="0"/>
        <w:spacing w:after="0" w:line="240" w:lineRule="auto"/>
        <w:rPr>
          <w:rFonts w:ascii="TimesNewRoman" w:hAnsi="TimesNewRoman" w:cs="TimesNewRoman"/>
          <w:sz w:val="24"/>
          <w:szCs w:val="24"/>
        </w:rPr>
      </w:pPr>
    </w:p>
    <w:p w:rsidR="00114889" w:rsidRPr="00021930" w:rsidRDefault="00114889"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6. </w:t>
      </w:r>
      <w:proofErr w:type="spellStart"/>
      <w:r w:rsidRPr="00021930">
        <w:rPr>
          <w:rFonts w:ascii="TimesNewRoman" w:hAnsi="TimesNewRoman" w:cs="TimesNewRoman"/>
          <w:b/>
          <w:sz w:val="24"/>
          <w:szCs w:val="24"/>
        </w:rPr>
        <w:t>Competen</w:t>
      </w:r>
      <w:r w:rsidRPr="00021930">
        <w:rPr>
          <w:rFonts w:ascii="Times New Roman" w:hAnsi="Times New Roman" w:cs="Times New Roman"/>
          <w:b/>
          <w:sz w:val="24"/>
          <w:szCs w:val="24"/>
        </w:rPr>
        <w:t>ţ</w:t>
      </w:r>
      <w:r w:rsidRPr="00021930">
        <w:rPr>
          <w:rFonts w:ascii="TimesNewRoman" w:hAnsi="TimesNewRoman" w:cs="TimesNewRoman"/>
          <w:b/>
          <w:sz w:val="24"/>
          <w:szCs w:val="24"/>
        </w:rPr>
        <w:t>e</w:t>
      </w:r>
      <w:proofErr w:type="spell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specifice</w:t>
      </w:r>
      <w:proofErr w:type="spell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acumulate</w:t>
      </w:r>
      <w:proofErr w:type="spellEnd"/>
    </w:p>
    <w:tbl>
      <w:tblPr>
        <w:tblStyle w:val="TableGrid"/>
        <w:tblW w:w="0" w:type="auto"/>
        <w:tblLook w:val="04A0" w:firstRow="1" w:lastRow="0" w:firstColumn="1" w:lastColumn="0" w:noHBand="0" w:noVBand="1"/>
      </w:tblPr>
      <w:tblGrid>
        <w:gridCol w:w="2358"/>
        <w:gridCol w:w="7218"/>
      </w:tblGrid>
      <w:tr w:rsidR="00021930" w:rsidTr="00D11861">
        <w:tc>
          <w:tcPr>
            <w:tcW w:w="2358" w:type="dxa"/>
          </w:tcPr>
          <w:p w:rsidR="00021930" w:rsidRDefault="00021930" w:rsidP="00D11861">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Competen</w:t>
            </w:r>
            <w:r>
              <w:rPr>
                <w:rFonts w:ascii="Times New Roman" w:hAnsi="Times New Roman" w:cs="Times New Roman"/>
                <w:sz w:val="24"/>
                <w:szCs w:val="24"/>
              </w:rPr>
              <w:t>ţ</w:t>
            </w:r>
            <w:r>
              <w:rPr>
                <w:rFonts w:ascii="TimesNewRoman" w:hAnsi="TimesNewRoman" w:cs="TimesNewRoman"/>
                <w:sz w:val="24"/>
                <w:szCs w:val="24"/>
              </w:rPr>
              <w:t>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profesionale</w:t>
            </w:r>
            <w:proofErr w:type="spellEnd"/>
          </w:p>
          <w:p w:rsidR="00021930" w:rsidRDefault="00021930" w:rsidP="00D11861">
            <w:pPr>
              <w:autoSpaceDE w:val="0"/>
              <w:autoSpaceDN w:val="0"/>
              <w:adjustRightInd w:val="0"/>
              <w:rPr>
                <w:rFonts w:ascii="TimesNewRoman" w:hAnsi="TimesNewRoman" w:cs="TimesNewRoman"/>
                <w:sz w:val="24"/>
                <w:szCs w:val="24"/>
              </w:rPr>
            </w:pPr>
          </w:p>
        </w:tc>
        <w:tc>
          <w:tcPr>
            <w:tcW w:w="7218" w:type="dxa"/>
          </w:tcPr>
          <w:p w:rsidR="00A048CB" w:rsidRPr="004C1D1F" w:rsidRDefault="004C1D1F" w:rsidP="004C1D1F">
            <w:pPr>
              <w:autoSpaceDE w:val="0"/>
              <w:autoSpaceDN w:val="0"/>
              <w:adjustRightInd w:val="0"/>
              <w:rPr>
                <w:rFonts w:ascii="TimesNewRoman" w:hAnsi="TimesNewRoman" w:cs="TimesNewRoman"/>
                <w:sz w:val="24"/>
                <w:szCs w:val="24"/>
              </w:rPr>
            </w:pPr>
            <w:r w:rsidRPr="004C1D1F">
              <w:rPr>
                <w:rFonts w:ascii="TimesNewRoman" w:hAnsi="TimesNewRoman" w:cs="TimesNewRoman"/>
                <w:sz w:val="24"/>
                <w:szCs w:val="24"/>
              </w:rPr>
              <w:t>C2. Proiectarea componentelor hardware, software şi de comunicaţii</w:t>
            </w:r>
          </w:p>
          <w:p w:rsidR="004C1D1F" w:rsidRPr="004C1D1F" w:rsidRDefault="004C1D1F" w:rsidP="004C1D1F">
            <w:pPr>
              <w:autoSpaceDE w:val="0"/>
              <w:autoSpaceDN w:val="0"/>
              <w:adjustRightInd w:val="0"/>
              <w:rPr>
                <w:rFonts w:ascii="TimesNewRoman" w:hAnsi="TimesNewRoman" w:cs="TimesNewRoman"/>
                <w:sz w:val="24"/>
                <w:szCs w:val="24"/>
              </w:rPr>
            </w:pPr>
            <w:r w:rsidRPr="004C1D1F">
              <w:rPr>
                <w:rFonts w:ascii="TimesNewRoman" w:hAnsi="TimesNewRoman" w:cs="TimesNewRoman"/>
                <w:sz w:val="24"/>
                <w:szCs w:val="24"/>
              </w:rPr>
              <w:t>C3</w:t>
            </w:r>
            <w:r w:rsidRPr="004C1D1F">
              <w:rPr>
                <w:rFonts w:ascii="TimesNewRoman" w:hAnsi="TimesNewRoman" w:cs="TimesNewRoman"/>
                <w:sz w:val="24"/>
                <w:szCs w:val="24"/>
              </w:rPr>
              <w:t xml:space="preserve">. </w:t>
            </w:r>
            <w:proofErr w:type="spellStart"/>
            <w:r w:rsidRPr="004C1D1F">
              <w:rPr>
                <w:rFonts w:ascii="TimesNewRoman" w:hAnsi="TimesNewRoman" w:cs="TimesNewRoman"/>
                <w:sz w:val="24"/>
                <w:szCs w:val="24"/>
              </w:rPr>
              <w:t>Soluţionarea</w:t>
            </w:r>
            <w:proofErr w:type="spellEnd"/>
            <w:r w:rsidRPr="004C1D1F">
              <w:rPr>
                <w:rFonts w:ascii="TimesNewRoman" w:hAnsi="TimesNewRoman" w:cs="TimesNewRoman"/>
                <w:sz w:val="24"/>
                <w:szCs w:val="24"/>
              </w:rPr>
              <w:t xml:space="preserve"> problemelor folosind instrumentele </w:t>
            </w:r>
            <w:proofErr w:type="spellStart"/>
            <w:r w:rsidRPr="004C1D1F">
              <w:rPr>
                <w:rFonts w:ascii="TimesNewRoman" w:hAnsi="TimesNewRoman" w:cs="TimesNewRoman"/>
                <w:sz w:val="24"/>
                <w:szCs w:val="24"/>
              </w:rPr>
              <w:t>ştiinţei</w:t>
            </w:r>
            <w:proofErr w:type="spellEnd"/>
            <w:r w:rsidRPr="004C1D1F">
              <w:rPr>
                <w:rFonts w:ascii="TimesNewRoman" w:hAnsi="TimesNewRoman" w:cs="TimesNewRoman"/>
                <w:sz w:val="24"/>
                <w:szCs w:val="24"/>
              </w:rPr>
              <w:t xml:space="preserve"> </w:t>
            </w:r>
            <w:proofErr w:type="spellStart"/>
            <w:r w:rsidRPr="004C1D1F">
              <w:rPr>
                <w:rFonts w:ascii="TimesNewRoman" w:hAnsi="TimesNewRoman" w:cs="TimesNewRoman"/>
                <w:sz w:val="24"/>
                <w:szCs w:val="24"/>
              </w:rPr>
              <w:t>şi</w:t>
            </w:r>
            <w:proofErr w:type="spellEnd"/>
            <w:r w:rsidRPr="004C1D1F">
              <w:rPr>
                <w:rFonts w:ascii="TimesNewRoman" w:hAnsi="TimesNewRoman" w:cs="TimesNewRoman"/>
                <w:sz w:val="24"/>
                <w:szCs w:val="24"/>
              </w:rPr>
              <w:t xml:space="preserve"> ingineriei calculatoarelor</w:t>
            </w:r>
          </w:p>
          <w:p w:rsidR="004C1D1F" w:rsidRDefault="004C1D1F" w:rsidP="004C1D1F">
            <w:pPr>
              <w:autoSpaceDE w:val="0"/>
              <w:autoSpaceDN w:val="0"/>
              <w:adjustRightInd w:val="0"/>
              <w:rPr>
                <w:rFonts w:ascii="TimesNewRoman" w:hAnsi="TimesNewRoman" w:cs="TimesNewRoman"/>
                <w:sz w:val="24"/>
                <w:szCs w:val="24"/>
              </w:rPr>
            </w:pPr>
            <w:r w:rsidRPr="004C1D1F">
              <w:rPr>
                <w:rFonts w:ascii="TimesNewRoman" w:hAnsi="TimesNewRoman" w:cs="TimesNewRoman"/>
                <w:sz w:val="24"/>
                <w:szCs w:val="24"/>
              </w:rPr>
              <w:t>C4</w:t>
            </w:r>
            <w:r w:rsidRPr="004C1D1F">
              <w:rPr>
                <w:rFonts w:ascii="TimesNewRoman" w:hAnsi="TimesNewRoman" w:cs="TimesNewRoman"/>
                <w:sz w:val="24"/>
                <w:szCs w:val="24"/>
              </w:rPr>
              <w:t xml:space="preserve">. </w:t>
            </w:r>
            <w:r w:rsidRPr="004C1D1F">
              <w:rPr>
                <w:rFonts w:ascii="TimesNewRoman" w:hAnsi="TimesNewRoman" w:cs="TimesNewRoman"/>
                <w:sz w:val="24"/>
                <w:szCs w:val="24"/>
              </w:rPr>
              <w:t>Utilizarea tehnologiilor şi mediilor de programare</w:t>
            </w:r>
          </w:p>
        </w:tc>
      </w:tr>
      <w:tr w:rsidR="00021930" w:rsidTr="00D11861">
        <w:tc>
          <w:tcPr>
            <w:tcW w:w="2358" w:type="dxa"/>
          </w:tcPr>
          <w:p w:rsidR="00021930" w:rsidRDefault="00021930" w:rsidP="00D11861">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Competen</w:t>
            </w:r>
            <w:r>
              <w:rPr>
                <w:rFonts w:ascii="Times New Roman" w:hAnsi="Times New Roman" w:cs="Times New Roman"/>
                <w:sz w:val="24"/>
                <w:szCs w:val="24"/>
              </w:rPr>
              <w:t>ţ</w:t>
            </w:r>
            <w:r>
              <w:rPr>
                <w:rFonts w:ascii="TimesNewRoman" w:hAnsi="TimesNewRoman" w:cs="TimesNewRoman"/>
                <w:sz w:val="24"/>
                <w:szCs w:val="24"/>
              </w:rPr>
              <w:t>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transversale</w:t>
            </w:r>
            <w:proofErr w:type="spellEnd"/>
          </w:p>
          <w:p w:rsidR="00021930" w:rsidRDefault="00021930" w:rsidP="00D11861">
            <w:pPr>
              <w:autoSpaceDE w:val="0"/>
              <w:autoSpaceDN w:val="0"/>
              <w:adjustRightInd w:val="0"/>
              <w:rPr>
                <w:rFonts w:ascii="TimesNewRoman" w:hAnsi="TimesNewRoman" w:cs="TimesNewRoman"/>
                <w:sz w:val="24"/>
                <w:szCs w:val="24"/>
              </w:rPr>
            </w:pPr>
          </w:p>
        </w:tc>
        <w:tc>
          <w:tcPr>
            <w:tcW w:w="7218" w:type="dxa"/>
          </w:tcPr>
          <w:p w:rsidR="00021930" w:rsidRDefault="004C1D1F" w:rsidP="004C1D1F">
            <w:pPr>
              <w:autoSpaceDE w:val="0"/>
              <w:autoSpaceDN w:val="0"/>
              <w:adjustRightInd w:val="0"/>
              <w:rPr>
                <w:rFonts w:ascii="TimesNewRoman" w:hAnsi="TimesNewRoman" w:cs="TimesNewRoman"/>
                <w:sz w:val="24"/>
                <w:szCs w:val="24"/>
              </w:rPr>
            </w:pPr>
            <w:r w:rsidRPr="004C1D1F">
              <w:rPr>
                <w:rFonts w:ascii="TimesNewRoman" w:hAnsi="TimesNewRoman" w:cs="TimesNewRoman"/>
                <w:sz w:val="24"/>
                <w:szCs w:val="24"/>
              </w:rPr>
              <w:t>CT3 Demonstrarea</w:t>
            </w:r>
            <w:r w:rsidRPr="004C1D1F">
              <w:rPr>
                <w:rFonts w:ascii="TimesNewRoman" w:hAnsi="TimesNewRoman" w:cs="TimesNewRoman"/>
                <w:sz w:val="24"/>
                <w:szCs w:val="24"/>
                <w:lang w:val="ro-RO"/>
              </w:rPr>
              <w:t xml:space="preserve"> spiritului de </w:t>
            </w:r>
            <w:proofErr w:type="spellStart"/>
            <w:r w:rsidRPr="004C1D1F">
              <w:rPr>
                <w:rFonts w:ascii="TimesNewRoman" w:hAnsi="TimesNewRoman" w:cs="TimesNewRoman"/>
                <w:sz w:val="24"/>
                <w:szCs w:val="24"/>
                <w:lang w:val="ro-RO"/>
              </w:rPr>
              <w:t>iniţiativă</w:t>
            </w:r>
            <w:proofErr w:type="spellEnd"/>
            <w:r w:rsidRPr="004C1D1F">
              <w:rPr>
                <w:rFonts w:ascii="TimesNewRoman" w:hAnsi="TimesNewRoman" w:cs="TimesNewRoman"/>
                <w:sz w:val="24"/>
                <w:szCs w:val="24"/>
                <w:lang w:val="ro-RO"/>
              </w:rPr>
              <w:t xml:space="preserve"> </w:t>
            </w:r>
            <w:proofErr w:type="spellStart"/>
            <w:r w:rsidRPr="004C1D1F">
              <w:rPr>
                <w:rFonts w:ascii="TimesNewRoman" w:hAnsi="TimesNewRoman" w:cs="TimesNewRoman"/>
                <w:sz w:val="24"/>
                <w:szCs w:val="24"/>
                <w:lang w:val="ro-RO"/>
              </w:rPr>
              <w:t>şi</w:t>
            </w:r>
            <w:proofErr w:type="spellEnd"/>
            <w:r w:rsidRPr="004C1D1F">
              <w:rPr>
                <w:rFonts w:ascii="TimesNewRoman" w:hAnsi="TimesNewRoman" w:cs="TimesNewRoman"/>
                <w:sz w:val="24"/>
                <w:szCs w:val="24"/>
                <w:lang w:val="ro-RO"/>
              </w:rPr>
              <w:t xml:space="preserve"> </w:t>
            </w:r>
            <w:proofErr w:type="spellStart"/>
            <w:r w:rsidRPr="004C1D1F">
              <w:rPr>
                <w:rFonts w:ascii="TimesNewRoman" w:hAnsi="TimesNewRoman" w:cs="TimesNewRoman"/>
                <w:sz w:val="24"/>
                <w:szCs w:val="24"/>
                <w:lang w:val="ro-RO"/>
              </w:rPr>
              <w:t>acţiune</w:t>
            </w:r>
            <w:proofErr w:type="spellEnd"/>
            <w:r w:rsidRPr="004C1D1F">
              <w:rPr>
                <w:rFonts w:ascii="TimesNewRoman" w:hAnsi="TimesNewRoman" w:cs="TimesNewRoman"/>
                <w:sz w:val="24"/>
                <w:szCs w:val="24"/>
                <w:lang w:val="ro-RO"/>
              </w:rPr>
              <w:t xml:space="preserve"> pentru actualizarea </w:t>
            </w:r>
            <w:proofErr w:type="spellStart"/>
            <w:r w:rsidRPr="004C1D1F">
              <w:rPr>
                <w:rFonts w:ascii="TimesNewRoman" w:hAnsi="TimesNewRoman" w:cs="TimesNewRoman"/>
                <w:sz w:val="24"/>
                <w:szCs w:val="24"/>
                <w:lang w:val="ro-RO"/>
              </w:rPr>
              <w:t>cunoştinţelor</w:t>
            </w:r>
            <w:proofErr w:type="spellEnd"/>
            <w:r w:rsidRPr="004C1D1F">
              <w:rPr>
                <w:rFonts w:ascii="TimesNewRoman" w:hAnsi="TimesNewRoman" w:cs="TimesNewRoman"/>
                <w:sz w:val="24"/>
                <w:szCs w:val="24"/>
                <w:lang w:val="ro-RO"/>
              </w:rPr>
              <w:t xml:space="preserve">  profesionale, economice </w:t>
            </w:r>
            <w:proofErr w:type="spellStart"/>
            <w:r w:rsidRPr="004C1D1F">
              <w:rPr>
                <w:rFonts w:ascii="TimesNewRoman" w:hAnsi="TimesNewRoman" w:cs="TimesNewRoman"/>
                <w:sz w:val="24"/>
                <w:szCs w:val="24"/>
                <w:lang w:val="ro-RO"/>
              </w:rPr>
              <w:t>şi</w:t>
            </w:r>
            <w:proofErr w:type="spellEnd"/>
            <w:r w:rsidRPr="004C1D1F">
              <w:rPr>
                <w:rFonts w:ascii="TimesNewRoman" w:hAnsi="TimesNewRoman" w:cs="TimesNewRoman"/>
                <w:sz w:val="24"/>
                <w:szCs w:val="24"/>
                <w:lang w:val="ro-RO"/>
              </w:rPr>
              <w:t xml:space="preserve"> de cultură </w:t>
            </w:r>
            <w:proofErr w:type="spellStart"/>
            <w:r w:rsidRPr="004C1D1F">
              <w:rPr>
                <w:rFonts w:ascii="TimesNewRoman" w:hAnsi="TimesNewRoman" w:cs="TimesNewRoman"/>
                <w:sz w:val="24"/>
                <w:szCs w:val="24"/>
                <w:lang w:val="ro-RO"/>
              </w:rPr>
              <w:t>organizaţională</w:t>
            </w:r>
            <w:proofErr w:type="spellEnd"/>
          </w:p>
        </w:tc>
      </w:tr>
    </w:tbl>
    <w:p w:rsidR="00114889" w:rsidRDefault="00114889" w:rsidP="00413E8D">
      <w:pPr>
        <w:autoSpaceDE w:val="0"/>
        <w:autoSpaceDN w:val="0"/>
        <w:adjustRightInd w:val="0"/>
        <w:spacing w:after="0" w:line="240" w:lineRule="auto"/>
        <w:rPr>
          <w:rFonts w:ascii="TimesNewRoman" w:hAnsi="TimesNewRoman" w:cs="TimesNewRoman"/>
          <w:sz w:val="24"/>
          <w:szCs w:val="24"/>
        </w:rPr>
      </w:pPr>
    </w:p>
    <w:p w:rsidR="00114889" w:rsidRDefault="00114889" w:rsidP="00413E8D">
      <w:pPr>
        <w:autoSpaceDE w:val="0"/>
        <w:autoSpaceDN w:val="0"/>
        <w:adjustRightInd w:val="0"/>
        <w:spacing w:after="0" w:line="240" w:lineRule="auto"/>
        <w:rPr>
          <w:rFonts w:ascii="TimesNewRoman" w:hAnsi="TimesNewRoman" w:cs="TimesNewRoman"/>
          <w:sz w:val="24"/>
          <w:szCs w:val="24"/>
        </w:rPr>
      </w:pPr>
    </w:p>
    <w:p w:rsidR="00021930" w:rsidRPr="00021930" w:rsidRDefault="00021930"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7. </w:t>
      </w:r>
      <w:proofErr w:type="spellStart"/>
      <w:r w:rsidRPr="00021930">
        <w:rPr>
          <w:rFonts w:ascii="TimesNewRoman" w:hAnsi="TimesNewRoman" w:cs="TimesNewRoman"/>
          <w:b/>
          <w:sz w:val="24"/>
          <w:szCs w:val="24"/>
        </w:rPr>
        <w:t>Obiectivele</w:t>
      </w:r>
      <w:proofErr w:type="spell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disciplinei</w:t>
      </w:r>
      <w:proofErr w:type="spell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reie</w:t>
      </w:r>
      <w:r w:rsidRPr="00021930">
        <w:rPr>
          <w:rFonts w:ascii="Times New Roman" w:hAnsi="Times New Roman" w:cs="Times New Roman"/>
          <w:b/>
          <w:sz w:val="24"/>
          <w:szCs w:val="24"/>
        </w:rPr>
        <w:t>ş</w:t>
      </w:r>
      <w:r w:rsidRPr="00021930">
        <w:rPr>
          <w:rFonts w:ascii="TimesNewRoman" w:hAnsi="TimesNewRoman" w:cs="TimesNewRoman"/>
          <w:b/>
          <w:sz w:val="24"/>
          <w:szCs w:val="24"/>
        </w:rPr>
        <w:t>ind</w:t>
      </w:r>
      <w:proofErr w:type="spellEnd"/>
      <w:r w:rsidRPr="00021930">
        <w:rPr>
          <w:rFonts w:ascii="TimesNewRoman" w:hAnsi="TimesNewRoman" w:cs="TimesNewRoman"/>
          <w:b/>
          <w:sz w:val="24"/>
          <w:szCs w:val="24"/>
        </w:rPr>
        <w:t xml:space="preserve"> din </w:t>
      </w:r>
      <w:proofErr w:type="spellStart"/>
      <w:r w:rsidRPr="00021930">
        <w:rPr>
          <w:rFonts w:ascii="TimesNewRoman" w:hAnsi="TimesNewRoman" w:cs="TimesNewRoman"/>
          <w:b/>
          <w:sz w:val="24"/>
          <w:szCs w:val="24"/>
        </w:rPr>
        <w:t>grila</w:t>
      </w:r>
      <w:proofErr w:type="spellEnd"/>
      <w:r w:rsidRPr="00021930">
        <w:rPr>
          <w:rFonts w:ascii="TimesNewRoman" w:hAnsi="TimesNewRoman" w:cs="TimesNewRoman"/>
          <w:b/>
          <w:sz w:val="24"/>
          <w:szCs w:val="24"/>
        </w:rPr>
        <w:t xml:space="preserve"> de </w:t>
      </w:r>
      <w:proofErr w:type="spellStart"/>
      <w:r w:rsidRPr="00021930">
        <w:rPr>
          <w:rFonts w:ascii="TimesNewRoman" w:hAnsi="TimesNewRoman" w:cs="TimesNewRoman"/>
          <w:b/>
          <w:sz w:val="24"/>
          <w:szCs w:val="24"/>
        </w:rPr>
        <w:t>competen</w:t>
      </w:r>
      <w:r w:rsidRPr="00021930">
        <w:rPr>
          <w:rFonts w:ascii="Times New Roman" w:hAnsi="Times New Roman" w:cs="Times New Roman"/>
          <w:b/>
          <w:sz w:val="24"/>
          <w:szCs w:val="24"/>
        </w:rPr>
        <w:t>ţ</w:t>
      </w:r>
      <w:r w:rsidRPr="00021930">
        <w:rPr>
          <w:rFonts w:ascii="TimesNewRoman" w:hAnsi="TimesNewRoman" w:cs="TimesNewRoman"/>
          <w:b/>
          <w:sz w:val="24"/>
          <w:szCs w:val="24"/>
        </w:rPr>
        <w:t>e</w:t>
      </w:r>
      <w:proofErr w:type="spell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specifice</w:t>
      </w:r>
      <w:proofErr w:type="spellEnd"/>
      <w:r w:rsidRPr="00021930">
        <w:rPr>
          <w:rFonts w:ascii="TimesNewRoman" w:hAnsi="TimesNewRoman" w:cs="TimesNewRoman"/>
          <w:b/>
          <w:sz w:val="24"/>
          <w:szCs w:val="24"/>
        </w:rPr>
        <w:t xml:space="preserve"> </w:t>
      </w:r>
      <w:proofErr w:type="spellStart"/>
      <w:r w:rsidRPr="00021930">
        <w:rPr>
          <w:rFonts w:ascii="TimesNewRoman" w:hAnsi="TimesNewRoman" w:cs="TimesNewRoman"/>
          <w:b/>
          <w:sz w:val="24"/>
          <w:szCs w:val="24"/>
        </w:rPr>
        <w:t>acumulate</w:t>
      </w:r>
      <w:proofErr w:type="spellEnd"/>
      <w:r w:rsidRPr="00021930">
        <w:rPr>
          <w:rFonts w:ascii="TimesNewRoman" w:hAnsi="TimesNewRoman" w:cs="TimesNewRoman"/>
          <w:b/>
          <w:sz w:val="24"/>
          <w:szCs w:val="24"/>
        </w:rPr>
        <w:t>)</w:t>
      </w:r>
    </w:p>
    <w:tbl>
      <w:tblPr>
        <w:tblStyle w:val="TableGrid"/>
        <w:tblW w:w="0" w:type="auto"/>
        <w:tblLook w:val="04A0" w:firstRow="1" w:lastRow="0" w:firstColumn="1" w:lastColumn="0" w:noHBand="0" w:noVBand="1"/>
      </w:tblPr>
      <w:tblGrid>
        <w:gridCol w:w="2358"/>
        <w:gridCol w:w="7218"/>
      </w:tblGrid>
      <w:tr w:rsidR="00021930" w:rsidTr="00D11861">
        <w:tc>
          <w:tcPr>
            <w:tcW w:w="2358" w:type="dxa"/>
          </w:tcPr>
          <w:p w:rsidR="00021930" w:rsidRDefault="00021930"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7.1 </w:t>
            </w:r>
            <w:proofErr w:type="spellStart"/>
            <w:r>
              <w:rPr>
                <w:rFonts w:ascii="TimesNewRoman" w:hAnsi="TimesNewRoman" w:cs="TimesNewRoman"/>
                <w:sz w:val="24"/>
                <w:szCs w:val="24"/>
              </w:rPr>
              <w:t>Obiectivul</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genral</w:t>
            </w:r>
            <w:proofErr w:type="spellEnd"/>
            <w:r>
              <w:rPr>
                <w:rFonts w:ascii="TimesNewRoman" w:hAnsi="TimesNewRoman" w:cs="TimesNewRoman"/>
                <w:sz w:val="24"/>
                <w:szCs w:val="24"/>
              </w:rPr>
              <w:t xml:space="preserve"> al </w:t>
            </w:r>
            <w:proofErr w:type="spellStart"/>
            <w:r>
              <w:rPr>
                <w:rFonts w:ascii="TimesNewRoman" w:hAnsi="TimesNewRoman" w:cs="TimesNewRoman"/>
                <w:sz w:val="24"/>
                <w:szCs w:val="24"/>
              </w:rPr>
              <w:t>disciplinei</w:t>
            </w:r>
            <w:proofErr w:type="spellEnd"/>
          </w:p>
          <w:p w:rsidR="00021930" w:rsidRDefault="00021930" w:rsidP="00D11861">
            <w:pPr>
              <w:autoSpaceDE w:val="0"/>
              <w:autoSpaceDN w:val="0"/>
              <w:adjustRightInd w:val="0"/>
              <w:rPr>
                <w:rFonts w:ascii="TimesNewRoman" w:hAnsi="TimesNewRoman" w:cs="TimesNewRoman"/>
                <w:sz w:val="24"/>
                <w:szCs w:val="24"/>
              </w:rPr>
            </w:pPr>
          </w:p>
        </w:tc>
        <w:tc>
          <w:tcPr>
            <w:tcW w:w="7218" w:type="dxa"/>
          </w:tcPr>
          <w:p w:rsidR="00021930" w:rsidRDefault="009D4CE7"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lang w:val="ro-RO"/>
              </w:rPr>
              <w:t xml:space="preserve">Disciplina familiarizeaza studentii cu </w:t>
            </w:r>
            <w:r w:rsidRPr="009D4CE7">
              <w:rPr>
                <w:rFonts w:ascii="TimesNewRoman" w:hAnsi="TimesNewRoman" w:cs="TimesNewRoman"/>
                <w:sz w:val="24"/>
                <w:szCs w:val="24"/>
                <w:lang w:val="ro-RO"/>
              </w:rPr>
              <w:t>conceptel</w:t>
            </w:r>
            <w:r>
              <w:rPr>
                <w:rFonts w:ascii="TimesNewRoman" w:hAnsi="TimesNewRoman" w:cs="TimesNewRoman"/>
                <w:sz w:val="24"/>
                <w:szCs w:val="24"/>
                <w:lang w:val="ro-RO"/>
              </w:rPr>
              <w:t>e de baza</w:t>
            </w:r>
            <w:r w:rsidRPr="009D4CE7">
              <w:rPr>
                <w:rFonts w:ascii="TimesNewRoman" w:hAnsi="TimesNewRoman" w:cs="TimesNewRoman"/>
                <w:sz w:val="24"/>
                <w:szCs w:val="24"/>
                <w:lang w:val="ro-RO"/>
              </w:rPr>
              <w:t xml:space="preserve"> privind arhitectura hardware si software</w:t>
            </w:r>
            <w:r>
              <w:rPr>
                <w:rFonts w:ascii="TimesNewRoman" w:hAnsi="TimesNewRoman" w:cs="TimesNewRoman"/>
                <w:sz w:val="24"/>
                <w:szCs w:val="24"/>
                <w:lang w:val="ro-RO"/>
              </w:rPr>
              <w:t xml:space="preserve"> a proc</w:t>
            </w:r>
            <w:r w:rsidR="006329E9">
              <w:rPr>
                <w:rFonts w:ascii="TimesNewRoman" w:hAnsi="TimesNewRoman" w:cs="TimesNewRoman"/>
                <w:sz w:val="24"/>
                <w:szCs w:val="24"/>
                <w:lang w:val="ro-RO"/>
              </w:rPr>
              <w:t>e</w:t>
            </w:r>
            <w:r>
              <w:rPr>
                <w:rFonts w:ascii="TimesNewRoman" w:hAnsi="TimesNewRoman" w:cs="TimesNewRoman"/>
                <w:sz w:val="24"/>
                <w:szCs w:val="24"/>
                <w:lang w:val="ro-RO"/>
              </w:rPr>
              <w:t>soarelor de semnal. Astfel se prezinta notiuni de</w:t>
            </w:r>
            <w:r w:rsidRPr="009D4CE7">
              <w:rPr>
                <w:rFonts w:ascii="TimesNewRoman" w:hAnsi="TimesNewRoman" w:cs="TimesNewRoman"/>
                <w:sz w:val="24"/>
                <w:szCs w:val="24"/>
                <w:lang w:val="ro-RO"/>
              </w:rPr>
              <w:t xml:space="preserve"> proiectare si utilizare</w:t>
            </w:r>
            <w:r>
              <w:rPr>
                <w:rFonts w:ascii="TimesNewRoman" w:hAnsi="TimesNewRoman" w:cs="TimesNewRoman"/>
                <w:sz w:val="24"/>
                <w:szCs w:val="24"/>
                <w:lang w:val="ro-RO"/>
              </w:rPr>
              <w:t xml:space="preserve"> </w:t>
            </w:r>
            <w:r w:rsidRPr="009D4CE7">
              <w:rPr>
                <w:rFonts w:ascii="TimesNewRoman" w:hAnsi="TimesNewRoman" w:cs="TimesNewRoman"/>
                <w:sz w:val="24"/>
                <w:szCs w:val="24"/>
                <w:lang w:val="ro-RO"/>
              </w:rPr>
              <w:t>a sistemelor microelectronice programabile realizate cu microprocesoare de uz general, microcontrolere, procesoare digitale de semnal,  circuite programabile FPGA, circuite ASIC si folosirea acestor arhitecturi de calcul pentru implementarea algoritmilor de prelucrare digitala a semnalelor</w:t>
            </w:r>
            <w:r>
              <w:rPr>
                <w:rFonts w:ascii="TimesNewRoman" w:hAnsi="TimesNewRoman" w:cs="TimesNewRoman"/>
                <w:sz w:val="24"/>
                <w:szCs w:val="24"/>
                <w:lang w:val="ro-RO"/>
              </w:rPr>
              <w:t>.</w:t>
            </w:r>
          </w:p>
        </w:tc>
      </w:tr>
      <w:tr w:rsidR="00021930" w:rsidTr="00D11861">
        <w:tc>
          <w:tcPr>
            <w:tcW w:w="2358" w:type="dxa"/>
          </w:tcPr>
          <w:p w:rsidR="00021930" w:rsidRDefault="00021930"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4.2 </w:t>
            </w:r>
            <w:proofErr w:type="spellStart"/>
            <w:r>
              <w:rPr>
                <w:rFonts w:ascii="TimesNewRoman" w:hAnsi="TimesNewRoman" w:cs="TimesNewRoman"/>
                <w:sz w:val="24"/>
                <w:szCs w:val="24"/>
              </w:rPr>
              <w:t>Obiective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specifice</w:t>
            </w:r>
            <w:proofErr w:type="spellEnd"/>
          </w:p>
          <w:p w:rsidR="00021930" w:rsidRDefault="00021930" w:rsidP="00D11861">
            <w:pPr>
              <w:autoSpaceDE w:val="0"/>
              <w:autoSpaceDN w:val="0"/>
              <w:adjustRightInd w:val="0"/>
              <w:rPr>
                <w:rFonts w:ascii="TimesNewRoman" w:hAnsi="TimesNewRoman" w:cs="TimesNewRoman"/>
                <w:sz w:val="24"/>
                <w:szCs w:val="24"/>
              </w:rPr>
            </w:pPr>
          </w:p>
        </w:tc>
        <w:tc>
          <w:tcPr>
            <w:tcW w:w="7218" w:type="dxa"/>
          </w:tcPr>
          <w:p w:rsidR="00021930" w:rsidRDefault="009D4CE7" w:rsidP="009D4CE7">
            <w:pPr>
              <w:autoSpaceDE w:val="0"/>
              <w:autoSpaceDN w:val="0"/>
              <w:adjustRightInd w:val="0"/>
              <w:jc w:val="both"/>
              <w:rPr>
                <w:rFonts w:ascii="TimesNewRoman" w:hAnsi="TimesNewRoman" w:cs="TimesNewRoman"/>
                <w:sz w:val="24"/>
                <w:szCs w:val="24"/>
              </w:rPr>
            </w:pPr>
            <w:proofErr w:type="spellStart"/>
            <w:r w:rsidRPr="009D4CE7">
              <w:rPr>
                <w:rFonts w:ascii="TimesNewRoman" w:hAnsi="TimesNewRoman" w:cs="TimesNewRoman"/>
                <w:sz w:val="24"/>
                <w:szCs w:val="24"/>
              </w:rPr>
              <w:t>Studierea</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microsistemului</w:t>
            </w:r>
            <w:proofErr w:type="spellEnd"/>
            <w:r w:rsidRPr="009D4CE7">
              <w:rPr>
                <w:rFonts w:ascii="TimesNewRoman" w:hAnsi="TimesNewRoman" w:cs="TimesNewRoman"/>
                <w:sz w:val="24"/>
                <w:szCs w:val="24"/>
              </w:rPr>
              <w:t xml:space="preserve"> Speedy33 (National Instruments) </w:t>
            </w:r>
            <w:proofErr w:type="spellStart"/>
            <w:r w:rsidRPr="009D4CE7">
              <w:rPr>
                <w:rFonts w:ascii="TimesNewRoman" w:hAnsi="TimesNewRoman" w:cs="TimesNewRoman"/>
                <w:sz w:val="24"/>
                <w:szCs w:val="24"/>
              </w:rPr>
              <w:t>realizat</w:t>
            </w:r>
            <w:proofErr w:type="spellEnd"/>
            <w:r w:rsidRPr="009D4CE7">
              <w:rPr>
                <w:rFonts w:ascii="TimesNewRoman" w:hAnsi="TimesNewRoman" w:cs="TimesNewRoman"/>
                <w:sz w:val="24"/>
                <w:szCs w:val="24"/>
              </w:rPr>
              <w:t xml:space="preserve"> cu </w:t>
            </w:r>
            <w:proofErr w:type="spellStart"/>
            <w:r w:rsidRPr="009D4CE7">
              <w:rPr>
                <w:rFonts w:ascii="TimesNewRoman" w:hAnsi="TimesNewRoman" w:cs="TimesNewRoman"/>
                <w:sz w:val="24"/>
                <w:szCs w:val="24"/>
              </w:rPr>
              <w:t>procesorul</w:t>
            </w:r>
            <w:proofErr w:type="spellEnd"/>
            <w:r w:rsidRPr="009D4CE7">
              <w:rPr>
                <w:rFonts w:ascii="TimesNewRoman" w:hAnsi="TimesNewRoman" w:cs="TimesNewRoman"/>
                <w:sz w:val="24"/>
                <w:szCs w:val="24"/>
              </w:rPr>
              <w:t xml:space="preserve"> digital de </w:t>
            </w:r>
            <w:proofErr w:type="spellStart"/>
            <w:r w:rsidRPr="009D4CE7">
              <w:rPr>
                <w:rFonts w:ascii="TimesNewRoman" w:hAnsi="TimesNewRoman" w:cs="TimesNewRoman"/>
                <w:sz w:val="24"/>
                <w:szCs w:val="24"/>
              </w:rPr>
              <w:t>semnal</w:t>
            </w:r>
            <w:proofErr w:type="spellEnd"/>
            <w:r w:rsidRPr="009D4CE7">
              <w:rPr>
                <w:rFonts w:ascii="TimesNewRoman" w:hAnsi="TimesNewRoman" w:cs="TimesNewRoman"/>
                <w:sz w:val="24"/>
                <w:szCs w:val="24"/>
              </w:rPr>
              <w:t xml:space="preserve"> in </w:t>
            </w:r>
            <w:proofErr w:type="spellStart"/>
            <w:r w:rsidRPr="009D4CE7">
              <w:rPr>
                <w:rFonts w:ascii="TimesNewRoman" w:hAnsi="TimesNewRoman" w:cs="TimesNewRoman"/>
                <w:sz w:val="24"/>
                <w:szCs w:val="24"/>
              </w:rPr>
              <w:t>virgula</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mobila</w:t>
            </w:r>
            <w:proofErr w:type="spellEnd"/>
            <w:r w:rsidRPr="009D4CE7">
              <w:rPr>
                <w:rFonts w:ascii="TimesNewRoman" w:hAnsi="TimesNewRoman" w:cs="TimesNewRoman"/>
                <w:sz w:val="24"/>
                <w:szCs w:val="24"/>
              </w:rPr>
              <w:t xml:space="preserve"> TMS320VC33 (TI) </w:t>
            </w:r>
            <w:proofErr w:type="spellStart"/>
            <w:r w:rsidRPr="009D4CE7">
              <w:rPr>
                <w:rFonts w:ascii="TimesNewRoman" w:hAnsi="TimesNewRoman" w:cs="TimesNewRoman"/>
                <w:sz w:val="24"/>
                <w:szCs w:val="24"/>
              </w:rPr>
              <w:t>si</w:t>
            </w:r>
            <w:proofErr w:type="spellEnd"/>
            <w:r w:rsidRPr="009D4CE7">
              <w:rPr>
                <w:rFonts w:ascii="TimesNewRoman" w:hAnsi="TimesNewRoman" w:cs="TimesNewRoman"/>
                <w:sz w:val="24"/>
                <w:szCs w:val="24"/>
              </w:rPr>
              <w:t xml:space="preserve"> a </w:t>
            </w:r>
            <w:proofErr w:type="spellStart"/>
            <w:r w:rsidRPr="009D4CE7">
              <w:rPr>
                <w:rFonts w:ascii="TimesNewRoman" w:hAnsi="TimesNewRoman" w:cs="TimesNewRoman"/>
                <w:sz w:val="24"/>
                <w:szCs w:val="24"/>
              </w:rPr>
              <w:t>mediului</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vizual</w:t>
            </w:r>
            <w:proofErr w:type="spellEnd"/>
            <w:r w:rsidRPr="009D4CE7">
              <w:rPr>
                <w:rFonts w:ascii="TimesNewRoman" w:hAnsi="TimesNewRoman" w:cs="TimesNewRoman"/>
                <w:sz w:val="24"/>
                <w:szCs w:val="24"/>
              </w:rPr>
              <w:t xml:space="preserve"> de </w:t>
            </w:r>
            <w:proofErr w:type="spellStart"/>
            <w:r w:rsidRPr="009D4CE7">
              <w:rPr>
                <w:rFonts w:ascii="TimesNewRoman" w:hAnsi="TimesNewRoman" w:cs="TimesNewRoman"/>
                <w:sz w:val="24"/>
                <w:szCs w:val="24"/>
              </w:rPr>
              <w:t>dezvoltare</w:t>
            </w:r>
            <w:proofErr w:type="spellEnd"/>
            <w:r w:rsidRPr="009D4CE7">
              <w:rPr>
                <w:rFonts w:ascii="TimesNewRoman" w:hAnsi="TimesNewRoman" w:cs="TimesNewRoman"/>
                <w:sz w:val="24"/>
                <w:szCs w:val="24"/>
              </w:rPr>
              <w:t xml:space="preserve"> </w:t>
            </w:r>
            <w:proofErr w:type="gramStart"/>
            <w:r w:rsidRPr="009D4CE7">
              <w:rPr>
                <w:rFonts w:ascii="TimesNewRoman" w:hAnsi="TimesNewRoman" w:cs="TimesNewRoman"/>
                <w:sz w:val="24"/>
                <w:szCs w:val="24"/>
              </w:rPr>
              <w:t>a</w:t>
            </w:r>
            <w:proofErr w:type="gram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aplicatiilor</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LabView</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Vor</w:t>
            </w:r>
            <w:proofErr w:type="spellEnd"/>
            <w:r w:rsidRPr="009D4CE7">
              <w:rPr>
                <w:rFonts w:ascii="TimesNewRoman" w:hAnsi="TimesNewRoman" w:cs="TimesNewRoman"/>
                <w:sz w:val="24"/>
                <w:szCs w:val="24"/>
              </w:rPr>
              <w:t xml:space="preserve"> fi </w:t>
            </w:r>
            <w:proofErr w:type="spellStart"/>
            <w:r w:rsidRPr="009D4CE7">
              <w:rPr>
                <w:rFonts w:ascii="TimesNewRoman" w:hAnsi="TimesNewRoman" w:cs="TimesNewRoman"/>
                <w:sz w:val="24"/>
                <w:szCs w:val="24"/>
              </w:rPr>
              <w:t>realizate</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aplicaţii</w:t>
            </w:r>
            <w:proofErr w:type="spellEnd"/>
            <w:r w:rsidRPr="009D4CE7">
              <w:rPr>
                <w:rFonts w:ascii="TimesNewRoman" w:hAnsi="TimesNewRoman" w:cs="TimesNewRoman"/>
                <w:sz w:val="24"/>
                <w:szCs w:val="24"/>
              </w:rPr>
              <w:t xml:space="preserve"> concrete de </w:t>
            </w:r>
            <w:proofErr w:type="spellStart"/>
            <w:r w:rsidRPr="009D4CE7">
              <w:rPr>
                <w:rFonts w:ascii="TimesNewRoman" w:hAnsi="TimesNewRoman" w:cs="TimesNewRoman"/>
                <w:sz w:val="24"/>
                <w:szCs w:val="24"/>
              </w:rPr>
              <w:t>utilizare</w:t>
            </w:r>
            <w:proofErr w:type="spellEnd"/>
            <w:r w:rsidRPr="009D4CE7">
              <w:rPr>
                <w:rFonts w:ascii="TimesNewRoman" w:hAnsi="TimesNewRoman" w:cs="TimesNewRoman"/>
                <w:sz w:val="24"/>
                <w:szCs w:val="24"/>
              </w:rPr>
              <w:t xml:space="preserve"> a </w:t>
            </w:r>
            <w:proofErr w:type="spellStart"/>
            <w:r w:rsidRPr="009D4CE7">
              <w:rPr>
                <w:rFonts w:ascii="TimesNewRoman" w:hAnsi="TimesNewRoman" w:cs="TimesNewRoman"/>
                <w:sz w:val="24"/>
                <w:szCs w:val="24"/>
              </w:rPr>
              <w:t>resurselor</w:t>
            </w:r>
            <w:proofErr w:type="spellEnd"/>
            <w:r w:rsidRPr="009D4CE7">
              <w:rPr>
                <w:rFonts w:ascii="TimesNewRoman" w:hAnsi="TimesNewRoman" w:cs="TimesNewRoman"/>
                <w:sz w:val="24"/>
                <w:szCs w:val="24"/>
              </w:rPr>
              <w:t xml:space="preserve"> hardware </w:t>
            </w:r>
            <w:proofErr w:type="spellStart"/>
            <w:r w:rsidRPr="009D4CE7">
              <w:rPr>
                <w:rFonts w:ascii="TimesNewRoman" w:hAnsi="TimesNewRoman" w:cs="TimesNewRoman"/>
                <w:sz w:val="24"/>
                <w:szCs w:val="24"/>
              </w:rPr>
              <w:t>si</w:t>
            </w:r>
            <w:proofErr w:type="spellEnd"/>
            <w:r w:rsidRPr="009D4CE7">
              <w:rPr>
                <w:rFonts w:ascii="TimesNewRoman" w:hAnsi="TimesNewRoman" w:cs="TimesNewRoman"/>
                <w:sz w:val="24"/>
                <w:szCs w:val="24"/>
              </w:rPr>
              <w:t xml:space="preserve"> software (</w:t>
            </w:r>
            <w:proofErr w:type="spellStart"/>
            <w:r w:rsidRPr="009D4CE7">
              <w:rPr>
                <w:rFonts w:ascii="TimesNewRoman" w:hAnsi="TimesNewRoman" w:cs="TimesNewRoman"/>
                <w:sz w:val="24"/>
                <w:szCs w:val="24"/>
              </w:rPr>
              <w:t>interfete</w:t>
            </w:r>
            <w:proofErr w:type="spellEnd"/>
            <w:r w:rsidRPr="009D4CE7">
              <w:rPr>
                <w:rFonts w:ascii="TimesNewRoman" w:hAnsi="TimesNewRoman" w:cs="TimesNewRoman"/>
                <w:sz w:val="24"/>
                <w:szCs w:val="24"/>
              </w:rPr>
              <w:t xml:space="preserve"> I/O, </w:t>
            </w:r>
            <w:proofErr w:type="spellStart"/>
            <w:r w:rsidRPr="009D4CE7">
              <w:rPr>
                <w:rFonts w:ascii="TimesNewRoman" w:hAnsi="TimesNewRoman" w:cs="TimesNewRoman"/>
                <w:sz w:val="24"/>
                <w:szCs w:val="24"/>
              </w:rPr>
              <w:t>dispozitive</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periferice</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memorie</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magistrale</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pentru</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implementarea</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unor</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algoritmi</w:t>
            </w:r>
            <w:proofErr w:type="spellEnd"/>
            <w:r w:rsidRPr="009D4CE7">
              <w:rPr>
                <w:rFonts w:ascii="TimesNewRoman" w:hAnsi="TimesNewRoman" w:cs="TimesNewRoman"/>
                <w:sz w:val="24"/>
                <w:szCs w:val="24"/>
              </w:rPr>
              <w:t xml:space="preserve"> de </w:t>
            </w:r>
            <w:proofErr w:type="spellStart"/>
            <w:r w:rsidRPr="009D4CE7">
              <w:rPr>
                <w:rFonts w:ascii="TimesNewRoman" w:hAnsi="TimesNewRoman" w:cs="TimesNewRoman"/>
                <w:sz w:val="24"/>
                <w:szCs w:val="24"/>
              </w:rPr>
              <w:t>prelucrare</w:t>
            </w:r>
            <w:proofErr w:type="spellEnd"/>
            <w:r w:rsidRPr="009D4CE7">
              <w:rPr>
                <w:rFonts w:ascii="TimesNewRoman" w:hAnsi="TimesNewRoman" w:cs="TimesNewRoman"/>
                <w:sz w:val="24"/>
                <w:szCs w:val="24"/>
              </w:rPr>
              <w:t xml:space="preserve"> a </w:t>
            </w:r>
            <w:proofErr w:type="spellStart"/>
            <w:r w:rsidRPr="009D4CE7">
              <w:rPr>
                <w:rFonts w:ascii="TimesNewRoman" w:hAnsi="TimesNewRoman" w:cs="TimesNewRoman"/>
                <w:sz w:val="24"/>
                <w:szCs w:val="24"/>
              </w:rPr>
              <w:t>semnalelor</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convolutie</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corelatie</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filtrare</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digitala</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calculul</w:t>
            </w:r>
            <w:proofErr w:type="spellEnd"/>
            <w:r w:rsidRPr="009D4CE7">
              <w:rPr>
                <w:rFonts w:ascii="TimesNewRoman" w:hAnsi="TimesNewRoman" w:cs="TimesNewRoman"/>
                <w:sz w:val="24"/>
                <w:szCs w:val="24"/>
              </w:rPr>
              <w:t xml:space="preserve"> TFD). </w:t>
            </w:r>
            <w:proofErr w:type="spellStart"/>
            <w:r w:rsidRPr="009D4CE7">
              <w:rPr>
                <w:rFonts w:ascii="TimesNewRoman" w:hAnsi="TimesNewRoman" w:cs="TimesNewRoman"/>
                <w:sz w:val="24"/>
                <w:szCs w:val="24"/>
              </w:rPr>
              <w:t>Studentii</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vor</w:t>
            </w:r>
            <w:proofErr w:type="spellEnd"/>
            <w:r w:rsidRPr="009D4CE7">
              <w:rPr>
                <w:rFonts w:ascii="TimesNewRoman" w:hAnsi="TimesNewRoman" w:cs="TimesNewRoman"/>
                <w:sz w:val="24"/>
                <w:szCs w:val="24"/>
              </w:rPr>
              <w:t xml:space="preserve"> fi </w:t>
            </w:r>
            <w:proofErr w:type="spellStart"/>
            <w:r w:rsidRPr="009D4CE7">
              <w:rPr>
                <w:rFonts w:ascii="TimesNewRoman" w:hAnsi="TimesNewRoman" w:cs="TimesNewRoman"/>
                <w:sz w:val="24"/>
                <w:szCs w:val="24"/>
              </w:rPr>
              <w:t>implicati</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atât</w:t>
            </w:r>
            <w:proofErr w:type="spellEnd"/>
            <w:r w:rsidRPr="009D4CE7">
              <w:rPr>
                <w:rFonts w:ascii="TimesNewRoman" w:hAnsi="TimesNewRoman" w:cs="TimesNewRoman"/>
                <w:sz w:val="24"/>
                <w:szCs w:val="24"/>
              </w:rPr>
              <w:t xml:space="preserve"> la </w:t>
            </w:r>
            <w:proofErr w:type="spellStart"/>
            <w:r w:rsidRPr="009D4CE7">
              <w:rPr>
                <w:rFonts w:ascii="TimesNewRoman" w:hAnsi="TimesNewRoman" w:cs="TimesNewRoman"/>
                <w:sz w:val="24"/>
                <w:szCs w:val="24"/>
              </w:rPr>
              <w:t>realizarea</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componentei</w:t>
            </w:r>
            <w:proofErr w:type="spellEnd"/>
            <w:r w:rsidRPr="009D4CE7">
              <w:rPr>
                <w:rFonts w:ascii="TimesNewRoman" w:hAnsi="TimesNewRoman" w:cs="TimesNewRoman"/>
                <w:sz w:val="24"/>
                <w:szCs w:val="24"/>
              </w:rPr>
              <w:t xml:space="preserve"> hardware </w:t>
            </w:r>
            <w:proofErr w:type="spellStart"/>
            <w:r w:rsidRPr="009D4CE7">
              <w:rPr>
                <w:rFonts w:ascii="TimesNewRoman" w:hAnsi="TimesNewRoman" w:cs="TimesNewRoman"/>
                <w:sz w:val="24"/>
                <w:szCs w:val="24"/>
              </w:rPr>
              <w:t>cât</w:t>
            </w:r>
            <w:proofErr w:type="spellEnd"/>
            <w:r w:rsidRPr="009D4CE7">
              <w:rPr>
                <w:rFonts w:ascii="TimesNewRoman" w:hAnsi="TimesNewRoman" w:cs="TimesNewRoman"/>
                <w:sz w:val="24"/>
                <w:szCs w:val="24"/>
              </w:rPr>
              <w:t xml:space="preserve"> </w:t>
            </w:r>
            <w:proofErr w:type="spellStart"/>
            <w:r w:rsidRPr="009D4CE7">
              <w:rPr>
                <w:rFonts w:ascii="TimesNewRoman" w:hAnsi="TimesNewRoman" w:cs="TimesNewRoman"/>
                <w:sz w:val="24"/>
                <w:szCs w:val="24"/>
              </w:rPr>
              <w:t>şi</w:t>
            </w:r>
            <w:proofErr w:type="spellEnd"/>
            <w:r w:rsidRPr="009D4CE7">
              <w:rPr>
                <w:rFonts w:ascii="TimesNewRoman" w:hAnsi="TimesNewRoman" w:cs="TimesNewRoman"/>
                <w:sz w:val="24"/>
                <w:szCs w:val="24"/>
              </w:rPr>
              <w:t xml:space="preserve"> a </w:t>
            </w:r>
            <w:proofErr w:type="spellStart"/>
            <w:r w:rsidRPr="009D4CE7">
              <w:rPr>
                <w:rFonts w:ascii="TimesNewRoman" w:hAnsi="TimesNewRoman" w:cs="TimesNewRoman"/>
                <w:sz w:val="24"/>
                <w:szCs w:val="24"/>
              </w:rPr>
              <w:t>celei</w:t>
            </w:r>
            <w:proofErr w:type="spellEnd"/>
            <w:r w:rsidRPr="009D4CE7">
              <w:rPr>
                <w:rFonts w:ascii="TimesNewRoman" w:hAnsi="TimesNewRoman" w:cs="TimesNewRoman"/>
                <w:sz w:val="24"/>
                <w:szCs w:val="24"/>
              </w:rPr>
              <w:t xml:space="preserve"> software</w:t>
            </w:r>
            <w:r>
              <w:rPr>
                <w:rFonts w:ascii="TimesNewRoman" w:hAnsi="TimesNewRoman" w:cs="TimesNewRoman"/>
                <w:sz w:val="24"/>
                <w:szCs w:val="24"/>
              </w:rPr>
              <w:t>.</w:t>
            </w:r>
          </w:p>
        </w:tc>
      </w:tr>
    </w:tbl>
    <w:p w:rsidR="00021930" w:rsidRDefault="00021930" w:rsidP="00413E8D">
      <w:pPr>
        <w:autoSpaceDE w:val="0"/>
        <w:autoSpaceDN w:val="0"/>
        <w:adjustRightInd w:val="0"/>
        <w:spacing w:after="0" w:line="240" w:lineRule="auto"/>
        <w:rPr>
          <w:rFonts w:ascii="TimesNewRoman" w:hAnsi="TimesNewRoman" w:cs="TimesNewRoman"/>
          <w:sz w:val="24"/>
          <w:szCs w:val="24"/>
        </w:rPr>
      </w:pPr>
    </w:p>
    <w:p w:rsidR="00021930" w:rsidRDefault="00021930" w:rsidP="00413E8D">
      <w:pPr>
        <w:autoSpaceDE w:val="0"/>
        <w:autoSpaceDN w:val="0"/>
        <w:adjustRightInd w:val="0"/>
        <w:spacing w:after="0" w:line="240" w:lineRule="auto"/>
        <w:rPr>
          <w:rFonts w:ascii="TimesNewRoman" w:hAnsi="TimesNewRoman" w:cs="TimesNewRoman"/>
          <w:sz w:val="24"/>
          <w:szCs w:val="24"/>
        </w:rPr>
      </w:pPr>
    </w:p>
    <w:p w:rsidR="00C15C2D" w:rsidRDefault="00C15C2D" w:rsidP="00413E8D">
      <w:pPr>
        <w:autoSpaceDE w:val="0"/>
        <w:autoSpaceDN w:val="0"/>
        <w:adjustRightInd w:val="0"/>
        <w:spacing w:after="0" w:line="240" w:lineRule="auto"/>
        <w:rPr>
          <w:rFonts w:ascii="TimesNewRoman" w:hAnsi="TimesNewRoman" w:cs="TimesNewRoman"/>
          <w:sz w:val="24"/>
          <w:szCs w:val="24"/>
        </w:rPr>
      </w:pPr>
    </w:p>
    <w:p w:rsidR="00C15C2D" w:rsidRDefault="00C15C2D" w:rsidP="00413E8D">
      <w:pPr>
        <w:autoSpaceDE w:val="0"/>
        <w:autoSpaceDN w:val="0"/>
        <w:adjustRightInd w:val="0"/>
        <w:spacing w:after="0" w:line="240" w:lineRule="auto"/>
        <w:rPr>
          <w:rFonts w:ascii="TimesNewRoman" w:hAnsi="TimesNewRoman" w:cs="TimesNewRoman"/>
          <w:sz w:val="24"/>
          <w:szCs w:val="24"/>
        </w:rPr>
      </w:pPr>
    </w:p>
    <w:p w:rsidR="00021930" w:rsidRPr="00021930" w:rsidRDefault="00021930"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8. </w:t>
      </w:r>
      <w:proofErr w:type="spellStart"/>
      <w:r w:rsidRPr="00021930">
        <w:rPr>
          <w:rFonts w:ascii="TimesNewRoman" w:hAnsi="TimesNewRoman" w:cs="TimesNewRoman"/>
          <w:b/>
          <w:sz w:val="24"/>
          <w:szCs w:val="24"/>
        </w:rPr>
        <w:t>Con</w:t>
      </w:r>
      <w:r w:rsidRPr="00021930">
        <w:rPr>
          <w:rFonts w:ascii="Times New Roman" w:hAnsi="Times New Roman" w:cs="Times New Roman"/>
          <w:b/>
          <w:sz w:val="24"/>
          <w:szCs w:val="24"/>
        </w:rPr>
        <w:t>ţ</w:t>
      </w:r>
      <w:r w:rsidRPr="00021930">
        <w:rPr>
          <w:rFonts w:ascii="TimesNewRoman" w:hAnsi="TimesNewRoman" w:cs="TimesNewRoman"/>
          <w:b/>
          <w:sz w:val="24"/>
          <w:szCs w:val="24"/>
        </w:rPr>
        <w:t>inuturi</w:t>
      </w:r>
      <w:proofErr w:type="spellEnd"/>
    </w:p>
    <w:tbl>
      <w:tblPr>
        <w:tblStyle w:val="TableGrid"/>
        <w:tblW w:w="0" w:type="auto"/>
        <w:tblLook w:val="04A0" w:firstRow="1" w:lastRow="0" w:firstColumn="1" w:lastColumn="0" w:noHBand="0" w:noVBand="1"/>
      </w:tblPr>
      <w:tblGrid>
        <w:gridCol w:w="4158"/>
        <w:gridCol w:w="2290"/>
        <w:gridCol w:w="1851"/>
        <w:gridCol w:w="61"/>
        <w:gridCol w:w="1216"/>
      </w:tblGrid>
      <w:tr w:rsidR="00021930" w:rsidTr="006727D0">
        <w:tc>
          <w:tcPr>
            <w:tcW w:w="6448" w:type="dxa"/>
            <w:gridSpan w:val="2"/>
          </w:tcPr>
          <w:p w:rsidR="00021930" w:rsidRDefault="00021930"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8.1 Curs</w:t>
            </w:r>
          </w:p>
        </w:tc>
        <w:tc>
          <w:tcPr>
            <w:tcW w:w="1912" w:type="dxa"/>
            <w:gridSpan w:val="2"/>
          </w:tcPr>
          <w:p w:rsidR="00021930" w:rsidRDefault="00021930" w:rsidP="00021930">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Metode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predare</w:t>
            </w:r>
            <w:proofErr w:type="spellEnd"/>
          </w:p>
        </w:tc>
        <w:tc>
          <w:tcPr>
            <w:tcW w:w="1216" w:type="dxa"/>
          </w:tcPr>
          <w:p w:rsidR="00021930" w:rsidRDefault="00021930" w:rsidP="00413E8D">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Observa</w:t>
            </w:r>
            <w:r>
              <w:rPr>
                <w:rFonts w:ascii="Times New Roman" w:hAnsi="Times New Roman" w:cs="Times New Roman"/>
                <w:sz w:val="24"/>
                <w:szCs w:val="24"/>
              </w:rPr>
              <w:t>ţ</w:t>
            </w:r>
            <w:r>
              <w:rPr>
                <w:rFonts w:ascii="TimesNewRoman" w:hAnsi="TimesNewRoman" w:cs="TimesNewRoman"/>
                <w:sz w:val="24"/>
                <w:szCs w:val="24"/>
              </w:rPr>
              <w:t>ii</w:t>
            </w:r>
            <w:proofErr w:type="spellEnd"/>
          </w:p>
        </w:tc>
      </w:tr>
      <w:tr w:rsidR="00A20D41" w:rsidTr="006727D0">
        <w:tc>
          <w:tcPr>
            <w:tcW w:w="6448" w:type="dxa"/>
            <w:gridSpan w:val="2"/>
          </w:tcPr>
          <w:p w:rsidR="00A20D41" w:rsidRDefault="00A20D41" w:rsidP="00A20D41">
            <w:pPr>
              <w:autoSpaceDE w:val="0"/>
              <w:autoSpaceDN w:val="0"/>
              <w:adjustRightInd w:val="0"/>
              <w:rPr>
                <w:rFonts w:ascii="TimesNewRoman" w:hAnsi="TimesNewRoman" w:cs="TimesNewRoman"/>
                <w:sz w:val="24"/>
                <w:szCs w:val="24"/>
              </w:rPr>
            </w:pPr>
            <w:proofErr w:type="spellStart"/>
            <w:r w:rsidRPr="00A20D41">
              <w:rPr>
                <w:rFonts w:ascii="TimesNewRoman" w:hAnsi="TimesNewRoman" w:cs="TimesNewRoman"/>
                <w:sz w:val="24"/>
                <w:szCs w:val="24"/>
              </w:rPr>
              <w:lastRenderedPageBreak/>
              <w:t>Introducere</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Caracteristici</w:t>
            </w:r>
            <w:proofErr w:type="spellEnd"/>
            <w:r w:rsidRPr="00A20D41">
              <w:rPr>
                <w:rFonts w:ascii="TimesNewRoman" w:hAnsi="TimesNewRoman" w:cs="TimesNewRoman"/>
                <w:sz w:val="24"/>
                <w:szCs w:val="24"/>
              </w:rPr>
              <w:t xml:space="preserve"> hardware </w:t>
            </w:r>
            <w:proofErr w:type="spellStart"/>
            <w:r w:rsidRPr="00A20D41">
              <w:rPr>
                <w:rFonts w:ascii="TimesNewRoman" w:hAnsi="TimesNewRoman" w:cs="TimesNewRoman"/>
                <w:sz w:val="24"/>
                <w:szCs w:val="24"/>
              </w:rPr>
              <w:t>si</w:t>
            </w:r>
            <w:proofErr w:type="spellEnd"/>
            <w:r w:rsidRPr="00A20D41">
              <w:rPr>
                <w:rFonts w:ascii="TimesNewRoman" w:hAnsi="TimesNewRoman" w:cs="TimesNewRoman"/>
                <w:sz w:val="24"/>
                <w:szCs w:val="24"/>
              </w:rPr>
              <w:t xml:space="preserve"> software ale </w:t>
            </w:r>
            <w:proofErr w:type="spellStart"/>
            <w:r w:rsidRPr="00A20D41">
              <w:rPr>
                <w:rFonts w:ascii="TimesNewRoman" w:hAnsi="TimesNewRoman" w:cs="TimesNewRoman"/>
                <w:sz w:val="24"/>
                <w:szCs w:val="24"/>
              </w:rPr>
              <w:t>procesoarelor</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digitale</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semnal</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Comparatii</w:t>
            </w:r>
            <w:proofErr w:type="spellEnd"/>
            <w:r w:rsidRPr="00A20D41">
              <w:rPr>
                <w:rFonts w:ascii="TimesNewRoman" w:hAnsi="TimesNewRoman" w:cs="TimesNewRoman"/>
                <w:sz w:val="24"/>
                <w:szCs w:val="24"/>
              </w:rPr>
              <w:t xml:space="preserve"> cu </w:t>
            </w:r>
            <w:proofErr w:type="spellStart"/>
            <w:r w:rsidRPr="00A20D41">
              <w:rPr>
                <w:rFonts w:ascii="TimesNewRoman" w:hAnsi="TimesNewRoman" w:cs="TimesNewRoman"/>
                <w:sz w:val="24"/>
                <w:szCs w:val="24"/>
              </w:rPr>
              <w:t>alte</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tipuri</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microprocesoare</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Clasificari</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Variante</w:t>
            </w:r>
            <w:proofErr w:type="spellEnd"/>
            <w:r w:rsidRPr="00A20D41">
              <w:rPr>
                <w:rFonts w:ascii="TimesNewRoman" w:hAnsi="TimesNewRoman" w:cs="TimesNewRoman"/>
                <w:sz w:val="24"/>
                <w:szCs w:val="24"/>
              </w:rPr>
              <w:t xml:space="preserve"> constructive. </w:t>
            </w:r>
          </w:p>
        </w:tc>
        <w:tc>
          <w:tcPr>
            <w:tcW w:w="1912" w:type="dxa"/>
            <w:gridSpan w:val="2"/>
            <w:vMerge w:val="restart"/>
          </w:tcPr>
          <w:p w:rsidR="00A20D41" w:rsidRDefault="00A20D41" w:rsidP="00FA52F0">
            <w:pPr>
              <w:autoSpaceDE w:val="0"/>
              <w:autoSpaceDN w:val="0"/>
              <w:adjustRightInd w:val="0"/>
              <w:rPr>
                <w:rFonts w:ascii="TimesNewRoman" w:hAnsi="TimesNewRoman" w:cs="TimesNewRoman"/>
                <w:sz w:val="24"/>
                <w:szCs w:val="24"/>
              </w:rPr>
            </w:pPr>
            <w:proofErr w:type="spellStart"/>
            <w:r w:rsidRPr="00352F6F">
              <w:rPr>
                <w:rFonts w:ascii="TimesNewRoman" w:hAnsi="TimesNewRoman" w:cs="TimesNewRoman"/>
                <w:sz w:val="24"/>
                <w:szCs w:val="24"/>
              </w:rPr>
              <w:t>Predarea</w:t>
            </w:r>
            <w:proofErr w:type="spellEnd"/>
            <w:r w:rsidRPr="00352F6F">
              <w:rPr>
                <w:rFonts w:ascii="TimesNewRoman" w:hAnsi="TimesNewRoman" w:cs="TimesNewRoman"/>
                <w:sz w:val="24"/>
                <w:szCs w:val="24"/>
              </w:rPr>
              <w:t xml:space="preserve"> se </w:t>
            </w:r>
            <w:proofErr w:type="spellStart"/>
            <w:r w:rsidRPr="00352F6F">
              <w:rPr>
                <w:rFonts w:ascii="TimesNewRoman" w:hAnsi="TimesNewRoman" w:cs="TimesNewRoman"/>
                <w:sz w:val="24"/>
                <w:szCs w:val="24"/>
              </w:rPr>
              <w:t>bazează</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pe</w:t>
            </w:r>
            <w:proofErr w:type="spellEnd"/>
            <w:r w:rsidRPr="00352F6F">
              <w:rPr>
                <w:rFonts w:ascii="TimesNewRoman" w:hAnsi="TimesNewRoman" w:cs="TimesNewRoman"/>
                <w:sz w:val="24"/>
                <w:szCs w:val="24"/>
              </w:rPr>
              <w:t xml:space="preserve"> </w:t>
            </w:r>
            <w:proofErr w:type="spellStart"/>
            <w:r w:rsidR="00FA52F0">
              <w:rPr>
                <w:rFonts w:ascii="TimesNewRoman" w:hAnsi="TimesNewRoman" w:cs="TimesNewRoman"/>
                <w:sz w:val="24"/>
                <w:szCs w:val="24"/>
              </w:rPr>
              <w:t>expunere</w:t>
            </w:r>
            <w:proofErr w:type="spellEnd"/>
            <w:r w:rsidR="00FA52F0">
              <w:rPr>
                <w:rFonts w:ascii="TimesNewRoman" w:hAnsi="TimesNewRoman" w:cs="TimesNewRoman"/>
                <w:sz w:val="24"/>
                <w:szCs w:val="24"/>
              </w:rPr>
              <w:t xml:space="preserve"> </w:t>
            </w:r>
            <w:proofErr w:type="spellStart"/>
            <w:r w:rsidR="00FA52F0">
              <w:rPr>
                <w:rFonts w:ascii="TimesNewRoman" w:hAnsi="TimesNewRoman" w:cs="TimesNewRoman"/>
                <w:sz w:val="24"/>
                <w:szCs w:val="24"/>
              </w:rPr>
              <w:t>orala</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acoperind</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funcţia</w:t>
            </w:r>
            <w:proofErr w:type="spellEnd"/>
            <w:r w:rsidRPr="00352F6F">
              <w:rPr>
                <w:rFonts w:ascii="TimesNewRoman" w:hAnsi="TimesNewRoman" w:cs="TimesNewRoman"/>
                <w:sz w:val="24"/>
                <w:szCs w:val="24"/>
              </w:rPr>
              <w:t xml:space="preserve"> de </w:t>
            </w:r>
            <w:proofErr w:type="spellStart"/>
            <w:r w:rsidRPr="00352F6F">
              <w:rPr>
                <w:rFonts w:ascii="TimesNewRoman" w:hAnsi="TimesNewRoman" w:cs="TimesNewRoman"/>
                <w:sz w:val="24"/>
                <w:szCs w:val="24"/>
              </w:rPr>
              <w:t>comunicare</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şi</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demonstrativă</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metodele</w:t>
            </w:r>
            <w:proofErr w:type="spellEnd"/>
            <w:r w:rsidRPr="00352F6F">
              <w:rPr>
                <w:rFonts w:ascii="TimesNewRoman" w:hAnsi="TimesNewRoman" w:cs="TimesNewRoman"/>
                <w:sz w:val="24"/>
                <w:szCs w:val="24"/>
              </w:rPr>
              <w:t xml:space="preserve"> de </w:t>
            </w:r>
            <w:proofErr w:type="spellStart"/>
            <w:r w:rsidRPr="00352F6F">
              <w:rPr>
                <w:rFonts w:ascii="TimesNewRoman" w:hAnsi="TimesNewRoman" w:cs="TimesNewRoman"/>
                <w:sz w:val="24"/>
                <w:szCs w:val="24"/>
              </w:rPr>
              <w:t>comunicare</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orală</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utilizată</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sunt</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metoda</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expozitivă</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şi</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metoda</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problematizării</w:t>
            </w:r>
            <w:proofErr w:type="spellEnd"/>
            <w:r w:rsidRPr="00352F6F">
              <w:rPr>
                <w:rFonts w:ascii="TimesNewRoman" w:hAnsi="TimesNewRoman" w:cs="TimesNewRoman"/>
                <w:sz w:val="24"/>
                <w:szCs w:val="24"/>
              </w:rPr>
              <w:t>,</w:t>
            </w:r>
            <w:r w:rsidR="00FA52F0">
              <w:rPr>
                <w:rFonts w:ascii="TimesNewRoman" w:hAnsi="TimesNewRoman" w:cs="TimesNewRoman"/>
                <w:sz w:val="24"/>
                <w:szCs w:val="24"/>
              </w:rPr>
              <w:t xml:space="preserve"> </w:t>
            </w:r>
            <w:proofErr w:type="spellStart"/>
            <w:r w:rsidRPr="00352F6F">
              <w:rPr>
                <w:rFonts w:ascii="TimesNewRoman" w:hAnsi="TimesNewRoman" w:cs="TimesNewRoman"/>
                <w:sz w:val="24"/>
                <w:szCs w:val="24"/>
              </w:rPr>
              <w:t>utilizate</w:t>
            </w:r>
            <w:proofErr w:type="spellEnd"/>
            <w:r w:rsidRPr="00352F6F">
              <w:rPr>
                <w:rFonts w:ascii="TimesNewRoman" w:hAnsi="TimesNewRoman" w:cs="TimesNewRoman"/>
                <w:sz w:val="24"/>
                <w:szCs w:val="24"/>
              </w:rPr>
              <w:t xml:space="preserve"> frontal. </w:t>
            </w:r>
            <w:proofErr w:type="spellStart"/>
            <w:r w:rsidRPr="00352F6F">
              <w:rPr>
                <w:rFonts w:ascii="TimesNewRoman" w:hAnsi="TimesNewRoman" w:cs="TimesNewRoman"/>
                <w:sz w:val="24"/>
                <w:szCs w:val="24"/>
              </w:rPr>
              <w:t>Materialele</w:t>
            </w:r>
            <w:proofErr w:type="spellEnd"/>
            <w:r w:rsidRPr="00352F6F">
              <w:rPr>
                <w:rFonts w:ascii="TimesNewRoman" w:hAnsi="TimesNewRoman" w:cs="TimesNewRoman"/>
                <w:sz w:val="24"/>
                <w:szCs w:val="24"/>
              </w:rPr>
              <w:t xml:space="preserve"> de </w:t>
            </w:r>
            <w:proofErr w:type="gramStart"/>
            <w:r w:rsidRPr="00352F6F">
              <w:rPr>
                <w:rFonts w:ascii="TimesNewRoman" w:hAnsi="TimesNewRoman" w:cs="TimesNewRoman"/>
                <w:sz w:val="24"/>
                <w:szCs w:val="24"/>
              </w:rPr>
              <w:t>curs</w:t>
            </w:r>
            <w:proofErr w:type="gram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sunt</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notele</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şi</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prezentările</w:t>
            </w:r>
            <w:proofErr w:type="spellEnd"/>
            <w:r w:rsidRPr="00352F6F">
              <w:rPr>
                <w:rFonts w:ascii="TimesNewRoman" w:hAnsi="TimesNewRoman" w:cs="TimesNewRoman"/>
                <w:sz w:val="24"/>
                <w:szCs w:val="24"/>
              </w:rPr>
              <w:t xml:space="preserve"> de curs, </w:t>
            </w:r>
            <w:proofErr w:type="spellStart"/>
            <w:r w:rsidRPr="00352F6F">
              <w:rPr>
                <w:rFonts w:ascii="TimesNewRoman" w:hAnsi="TimesNewRoman" w:cs="TimesNewRoman"/>
                <w:sz w:val="24"/>
                <w:szCs w:val="24"/>
              </w:rPr>
              <w:t>culegeri</w:t>
            </w:r>
            <w:proofErr w:type="spellEnd"/>
            <w:r w:rsidRPr="00352F6F">
              <w:rPr>
                <w:rFonts w:ascii="TimesNewRoman" w:hAnsi="TimesNewRoman" w:cs="TimesNewRoman"/>
                <w:sz w:val="24"/>
                <w:szCs w:val="24"/>
              </w:rPr>
              <w:t xml:space="preserve"> de </w:t>
            </w:r>
            <w:proofErr w:type="spellStart"/>
            <w:r w:rsidRPr="00352F6F">
              <w:rPr>
                <w:rFonts w:ascii="TimesNewRoman" w:hAnsi="TimesNewRoman" w:cs="TimesNewRoman"/>
                <w:sz w:val="24"/>
                <w:szCs w:val="24"/>
              </w:rPr>
              <w:t>probleme</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propuse</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teoretice</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şi</w:t>
            </w:r>
            <w:proofErr w:type="spellEnd"/>
            <w:r w:rsidRPr="00352F6F">
              <w:rPr>
                <w:rFonts w:ascii="TimesNewRoman" w:hAnsi="TimesNewRoman" w:cs="TimesNewRoman"/>
                <w:sz w:val="24"/>
                <w:szCs w:val="24"/>
              </w:rPr>
              <w:t xml:space="preserve"> cu </w:t>
            </w:r>
            <w:proofErr w:type="spellStart"/>
            <w:r w:rsidRPr="00352F6F">
              <w:rPr>
                <w:rFonts w:ascii="TimesNewRoman" w:hAnsi="TimesNewRoman" w:cs="TimesNewRoman"/>
                <w:sz w:val="24"/>
                <w:szCs w:val="24"/>
              </w:rPr>
              <w:t>rezolvare</w:t>
            </w:r>
            <w:proofErr w:type="spellEnd"/>
            <w:r w:rsidRPr="00352F6F">
              <w:rPr>
                <w:rFonts w:ascii="TimesNewRoman" w:hAnsi="TimesNewRoman" w:cs="TimesNewRoman"/>
                <w:sz w:val="24"/>
                <w:szCs w:val="24"/>
              </w:rPr>
              <w:t xml:space="preserve"> </w:t>
            </w:r>
            <w:proofErr w:type="spellStart"/>
            <w:r w:rsidRPr="00352F6F">
              <w:rPr>
                <w:rFonts w:ascii="TimesNewRoman" w:hAnsi="TimesNewRoman" w:cs="TimesNewRoman"/>
                <w:sz w:val="24"/>
                <w:szCs w:val="24"/>
              </w:rPr>
              <w:t>pe</w:t>
            </w:r>
            <w:proofErr w:type="spellEnd"/>
            <w:r w:rsidRPr="00352F6F">
              <w:rPr>
                <w:rFonts w:ascii="TimesNewRoman" w:hAnsi="TimesNewRoman" w:cs="TimesNewRoman"/>
                <w:sz w:val="24"/>
                <w:szCs w:val="24"/>
              </w:rPr>
              <w:t xml:space="preserve"> calculator). </w:t>
            </w:r>
          </w:p>
        </w:tc>
        <w:tc>
          <w:tcPr>
            <w:tcW w:w="1216" w:type="dxa"/>
          </w:tcPr>
          <w:p w:rsidR="00A20D41" w:rsidRDefault="006727D0"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A20D41" w:rsidTr="006727D0">
        <w:tc>
          <w:tcPr>
            <w:tcW w:w="6448" w:type="dxa"/>
            <w:gridSpan w:val="2"/>
          </w:tcPr>
          <w:p w:rsidR="00A20D41" w:rsidRDefault="00A20D41" w:rsidP="00A20D41">
            <w:pPr>
              <w:autoSpaceDE w:val="0"/>
              <w:autoSpaceDN w:val="0"/>
              <w:adjustRightInd w:val="0"/>
              <w:rPr>
                <w:rFonts w:ascii="TimesNewRoman" w:hAnsi="TimesNewRoman" w:cs="TimesNewRoman"/>
                <w:sz w:val="24"/>
                <w:szCs w:val="24"/>
              </w:rPr>
            </w:pPr>
            <w:proofErr w:type="spellStart"/>
            <w:r w:rsidRPr="00A20D41">
              <w:rPr>
                <w:rFonts w:ascii="TimesNewRoman" w:hAnsi="TimesNewRoman" w:cs="TimesNewRoman"/>
                <w:bCs/>
                <w:sz w:val="24"/>
                <w:szCs w:val="24"/>
              </w:rPr>
              <w:t>Reprezentarea</w:t>
            </w:r>
            <w:proofErr w:type="spellEnd"/>
            <w:r w:rsidRPr="00A20D41">
              <w:rPr>
                <w:rFonts w:ascii="TimesNewRoman" w:hAnsi="TimesNewRoman" w:cs="TimesNewRoman"/>
                <w:bCs/>
                <w:sz w:val="24"/>
                <w:szCs w:val="24"/>
              </w:rPr>
              <w:t xml:space="preserve"> </w:t>
            </w:r>
            <w:proofErr w:type="spellStart"/>
            <w:r w:rsidRPr="00A20D41">
              <w:rPr>
                <w:rFonts w:ascii="TimesNewRoman" w:hAnsi="TimesNewRoman" w:cs="TimesNewRoman"/>
                <w:bCs/>
                <w:sz w:val="24"/>
                <w:szCs w:val="24"/>
              </w:rPr>
              <w:t>numerelor</w:t>
            </w:r>
            <w:proofErr w:type="spellEnd"/>
            <w:r w:rsidRPr="00A20D41">
              <w:rPr>
                <w:rFonts w:ascii="TimesNewRoman" w:hAnsi="TimesNewRoman" w:cs="TimesNewRoman"/>
                <w:bCs/>
                <w:sz w:val="24"/>
                <w:szCs w:val="24"/>
              </w:rPr>
              <w:t xml:space="preserve"> in </w:t>
            </w:r>
            <w:proofErr w:type="spellStart"/>
            <w:r w:rsidRPr="00A20D41">
              <w:rPr>
                <w:rFonts w:ascii="TimesNewRoman" w:hAnsi="TimesNewRoman" w:cs="TimesNewRoman"/>
                <w:bCs/>
                <w:sz w:val="24"/>
                <w:szCs w:val="24"/>
              </w:rPr>
              <w:t>virgula</w:t>
            </w:r>
            <w:proofErr w:type="spellEnd"/>
            <w:r w:rsidRPr="00A20D41">
              <w:rPr>
                <w:rFonts w:ascii="TimesNewRoman" w:hAnsi="TimesNewRoman" w:cs="TimesNewRoman"/>
                <w:bCs/>
                <w:sz w:val="24"/>
                <w:szCs w:val="24"/>
              </w:rPr>
              <w:t xml:space="preserve"> </w:t>
            </w:r>
            <w:proofErr w:type="spellStart"/>
            <w:r w:rsidRPr="00A20D41">
              <w:rPr>
                <w:rFonts w:ascii="TimesNewRoman" w:hAnsi="TimesNewRoman" w:cs="TimesNewRoman"/>
                <w:bCs/>
                <w:sz w:val="24"/>
                <w:szCs w:val="24"/>
              </w:rPr>
              <w:t>fixa</w:t>
            </w:r>
            <w:proofErr w:type="spellEnd"/>
            <w:r w:rsidRPr="00A20D41">
              <w:rPr>
                <w:rFonts w:ascii="TimesNewRoman" w:hAnsi="TimesNewRoman" w:cs="TimesNewRoman"/>
                <w:bCs/>
                <w:sz w:val="24"/>
                <w:szCs w:val="24"/>
              </w:rPr>
              <w:t xml:space="preserve"> </w:t>
            </w:r>
            <w:proofErr w:type="spellStart"/>
            <w:r w:rsidRPr="00A20D41">
              <w:rPr>
                <w:rFonts w:ascii="TimesNewRoman" w:hAnsi="TimesNewRoman" w:cs="TimesNewRoman"/>
                <w:bCs/>
                <w:sz w:val="24"/>
                <w:szCs w:val="24"/>
              </w:rPr>
              <w:t>si</w:t>
            </w:r>
            <w:proofErr w:type="spellEnd"/>
            <w:r w:rsidRPr="00A20D41">
              <w:rPr>
                <w:rFonts w:ascii="TimesNewRoman" w:hAnsi="TimesNewRoman" w:cs="TimesNewRoman"/>
                <w:bCs/>
                <w:sz w:val="24"/>
                <w:szCs w:val="24"/>
              </w:rPr>
              <w:t xml:space="preserve"> in </w:t>
            </w:r>
            <w:proofErr w:type="spellStart"/>
            <w:r w:rsidRPr="00A20D41">
              <w:rPr>
                <w:rFonts w:ascii="TimesNewRoman" w:hAnsi="TimesNewRoman" w:cs="TimesNewRoman"/>
                <w:bCs/>
                <w:sz w:val="24"/>
                <w:szCs w:val="24"/>
              </w:rPr>
              <w:t>virgula</w:t>
            </w:r>
            <w:proofErr w:type="spellEnd"/>
            <w:r w:rsidRPr="00A20D41">
              <w:rPr>
                <w:rFonts w:ascii="TimesNewRoman" w:hAnsi="TimesNewRoman" w:cs="TimesNewRoman"/>
                <w:bCs/>
                <w:sz w:val="24"/>
                <w:szCs w:val="24"/>
              </w:rPr>
              <w:t xml:space="preserve"> </w:t>
            </w:r>
            <w:proofErr w:type="spellStart"/>
            <w:r w:rsidRPr="00A20D41">
              <w:rPr>
                <w:rFonts w:ascii="TimesNewRoman" w:hAnsi="TimesNewRoman" w:cs="TimesNewRoman"/>
                <w:bCs/>
                <w:sz w:val="24"/>
                <w:szCs w:val="24"/>
              </w:rPr>
              <w:t>mobila</w:t>
            </w:r>
            <w:proofErr w:type="spellEnd"/>
            <w:r w:rsidRPr="00A20D41">
              <w:rPr>
                <w:rFonts w:ascii="TimesNewRoman" w:hAnsi="TimesNewRoman" w:cs="TimesNewRoman"/>
                <w:bCs/>
                <w:sz w:val="24"/>
                <w:szCs w:val="24"/>
              </w:rPr>
              <w:t xml:space="preserve">. </w:t>
            </w:r>
            <w:proofErr w:type="spellStart"/>
            <w:r w:rsidRPr="00A20D41">
              <w:rPr>
                <w:rFonts w:ascii="TimesNewRoman" w:hAnsi="TimesNewRoman" w:cs="TimesNewRoman"/>
                <w:bCs/>
                <w:sz w:val="24"/>
                <w:szCs w:val="24"/>
              </w:rPr>
              <w:t>Particularitati</w:t>
            </w:r>
            <w:proofErr w:type="spellEnd"/>
            <w:r w:rsidRPr="00A20D41">
              <w:rPr>
                <w:rFonts w:ascii="TimesNewRoman" w:hAnsi="TimesNewRoman" w:cs="TimesNewRoman"/>
                <w:bCs/>
                <w:sz w:val="24"/>
                <w:szCs w:val="24"/>
              </w:rPr>
              <w:t xml:space="preserve"> constructive </w:t>
            </w:r>
            <w:proofErr w:type="spellStart"/>
            <w:r w:rsidRPr="00A20D41">
              <w:rPr>
                <w:rFonts w:ascii="TimesNewRoman" w:hAnsi="TimesNewRoman" w:cs="TimesNewRoman"/>
                <w:bCs/>
                <w:sz w:val="24"/>
                <w:szCs w:val="24"/>
              </w:rPr>
              <w:t>si</w:t>
            </w:r>
            <w:proofErr w:type="spellEnd"/>
            <w:r w:rsidRPr="00A20D41">
              <w:rPr>
                <w:rFonts w:ascii="TimesNewRoman" w:hAnsi="TimesNewRoman" w:cs="TimesNewRoman"/>
                <w:bCs/>
                <w:sz w:val="24"/>
                <w:szCs w:val="24"/>
              </w:rPr>
              <w:t xml:space="preserve"> </w:t>
            </w:r>
            <w:proofErr w:type="spellStart"/>
            <w:r w:rsidRPr="00A20D41">
              <w:rPr>
                <w:rFonts w:ascii="TimesNewRoman" w:hAnsi="TimesNewRoman" w:cs="TimesNewRoman"/>
                <w:bCs/>
                <w:sz w:val="24"/>
                <w:szCs w:val="24"/>
              </w:rPr>
              <w:t>functionale</w:t>
            </w:r>
            <w:proofErr w:type="spellEnd"/>
            <w:r w:rsidRPr="00A20D41">
              <w:rPr>
                <w:rFonts w:ascii="TimesNewRoman" w:hAnsi="TimesNewRoman" w:cs="TimesNewRoman"/>
                <w:bCs/>
                <w:sz w:val="24"/>
                <w:szCs w:val="24"/>
              </w:rPr>
              <w:t>.</w:t>
            </w:r>
          </w:p>
        </w:tc>
        <w:tc>
          <w:tcPr>
            <w:tcW w:w="1912" w:type="dxa"/>
            <w:gridSpan w:val="2"/>
            <w:vMerge/>
          </w:tcPr>
          <w:p w:rsidR="00A20D41" w:rsidRDefault="00A20D41" w:rsidP="00413E8D">
            <w:pPr>
              <w:autoSpaceDE w:val="0"/>
              <w:autoSpaceDN w:val="0"/>
              <w:adjustRightInd w:val="0"/>
              <w:rPr>
                <w:rFonts w:ascii="TimesNewRoman" w:hAnsi="TimesNewRoman" w:cs="TimesNewRoman"/>
                <w:sz w:val="24"/>
                <w:szCs w:val="24"/>
              </w:rPr>
            </w:pPr>
          </w:p>
        </w:tc>
        <w:tc>
          <w:tcPr>
            <w:tcW w:w="1216" w:type="dxa"/>
          </w:tcPr>
          <w:p w:rsidR="00A20D41" w:rsidRDefault="006727D0"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A20D41" w:rsidTr="006727D0">
        <w:tc>
          <w:tcPr>
            <w:tcW w:w="6448" w:type="dxa"/>
            <w:gridSpan w:val="2"/>
          </w:tcPr>
          <w:p w:rsidR="00A20D41" w:rsidRDefault="00A20D41" w:rsidP="00A20D41">
            <w:pPr>
              <w:autoSpaceDE w:val="0"/>
              <w:autoSpaceDN w:val="0"/>
              <w:adjustRightInd w:val="0"/>
              <w:rPr>
                <w:rFonts w:ascii="TimesNewRoman" w:hAnsi="TimesNewRoman" w:cs="TimesNewRoman"/>
                <w:sz w:val="24"/>
                <w:szCs w:val="24"/>
              </w:rPr>
            </w:pPr>
            <w:proofErr w:type="spellStart"/>
            <w:r w:rsidRPr="00A20D41">
              <w:rPr>
                <w:rFonts w:ascii="TimesNewRoman" w:hAnsi="TimesNewRoman" w:cs="TimesNewRoman"/>
                <w:sz w:val="24"/>
                <w:szCs w:val="24"/>
              </w:rPr>
              <w:t>Arhitectura</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memoriei</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Tipuri</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memorie</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Particularitati</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functionale</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Memoria</w:t>
            </w:r>
            <w:proofErr w:type="spellEnd"/>
            <w:r w:rsidRPr="00A20D41">
              <w:rPr>
                <w:rFonts w:ascii="TimesNewRoman" w:hAnsi="TimesNewRoman" w:cs="TimesNewRoman"/>
                <w:sz w:val="24"/>
                <w:szCs w:val="24"/>
              </w:rPr>
              <w:t xml:space="preserve"> cache. </w:t>
            </w:r>
            <w:proofErr w:type="spellStart"/>
            <w:r w:rsidRPr="00A20D41">
              <w:rPr>
                <w:rFonts w:ascii="TimesNewRoman" w:hAnsi="TimesNewRoman" w:cs="TimesNewRoman"/>
                <w:sz w:val="24"/>
                <w:szCs w:val="24"/>
              </w:rPr>
              <w:t>Gestionarea</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memoriei</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Conceptul</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memorie</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virtuală</w:t>
            </w:r>
            <w:proofErr w:type="spellEnd"/>
            <w:r w:rsidRPr="00A20D41">
              <w:rPr>
                <w:rFonts w:ascii="TimesNewRoman" w:hAnsi="TimesNewRoman" w:cs="TimesNewRoman"/>
                <w:sz w:val="24"/>
                <w:szCs w:val="24"/>
              </w:rPr>
              <w:t>.</w:t>
            </w:r>
          </w:p>
        </w:tc>
        <w:tc>
          <w:tcPr>
            <w:tcW w:w="1912" w:type="dxa"/>
            <w:gridSpan w:val="2"/>
            <w:vMerge/>
          </w:tcPr>
          <w:p w:rsidR="00A20D41" w:rsidRDefault="00A20D41" w:rsidP="00413E8D">
            <w:pPr>
              <w:autoSpaceDE w:val="0"/>
              <w:autoSpaceDN w:val="0"/>
              <w:adjustRightInd w:val="0"/>
              <w:rPr>
                <w:rFonts w:ascii="TimesNewRoman" w:hAnsi="TimesNewRoman" w:cs="TimesNewRoman"/>
                <w:sz w:val="24"/>
                <w:szCs w:val="24"/>
              </w:rPr>
            </w:pPr>
          </w:p>
        </w:tc>
        <w:tc>
          <w:tcPr>
            <w:tcW w:w="1216" w:type="dxa"/>
          </w:tcPr>
          <w:p w:rsidR="00A20D41" w:rsidRDefault="006727D0"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A20D41" w:rsidTr="006727D0">
        <w:tc>
          <w:tcPr>
            <w:tcW w:w="6448" w:type="dxa"/>
            <w:gridSpan w:val="2"/>
          </w:tcPr>
          <w:p w:rsidR="00A20D41" w:rsidRDefault="00A20D41" w:rsidP="00A20D41">
            <w:pPr>
              <w:autoSpaceDE w:val="0"/>
              <w:autoSpaceDN w:val="0"/>
              <w:adjustRightInd w:val="0"/>
              <w:rPr>
                <w:rFonts w:ascii="TimesNewRoman" w:hAnsi="TimesNewRoman" w:cs="TimesNewRoman"/>
                <w:sz w:val="24"/>
                <w:szCs w:val="24"/>
              </w:rPr>
            </w:pPr>
            <w:proofErr w:type="spellStart"/>
            <w:r w:rsidRPr="00A20D41">
              <w:rPr>
                <w:rFonts w:ascii="TimesNewRoman" w:hAnsi="TimesNewRoman" w:cs="TimesNewRoman"/>
                <w:sz w:val="24"/>
                <w:szCs w:val="24"/>
              </w:rPr>
              <w:t>Adresarea</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datelor</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Moduri</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adresare</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Particularitati</w:t>
            </w:r>
            <w:proofErr w:type="spellEnd"/>
            <w:r w:rsidRPr="00A20D41">
              <w:rPr>
                <w:rFonts w:ascii="TimesNewRoman" w:hAnsi="TimesNewRoman" w:cs="TimesNewRoman"/>
                <w:sz w:val="24"/>
                <w:szCs w:val="24"/>
              </w:rPr>
              <w:t xml:space="preserve"> ale </w:t>
            </w:r>
            <w:proofErr w:type="spellStart"/>
            <w:r w:rsidRPr="00A20D41">
              <w:rPr>
                <w:rFonts w:ascii="TimesNewRoman" w:hAnsi="TimesNewRoman" w:cs="TimesNewRoman"/>
                <w:sz w:val="24"/>
                <w:szCs w:val="24"/>
              </w:rPr>
              <w:t>modurilor</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adresare</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folosite</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procesoarele</w:t>
            </w:r>
            <w:proofErr w:type="spellEnd"/>
            <w:r w:rsidRPr="00A20D41">
              <w:rPr>
                <w:rFonts w:ascii="TimesNewRoman" w:hAnsi="TimesNewRoman" w:cs="TimesNewRoman"/>
                <w:sz w:val="24"/>
                <w:szCs w:val="24"/>
              </w:rPr>
              <w:t xml:space="preserve"> </w:t>
            </w:r>
            <w:r>
              <w:rPr>
                <w:rFonts w:ascii="TimesNewRoman" w:hAnsi="TimesNewRoman" w:cs="TimesNewRoman"/>
                <w:sz w:val="24"/>
                <w:szCs w:val="24"/>
              </w:rPr>
              <w:t>de</w:t>
            </w:r>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semnal</w:t>
            </w:r>
            <w:proofErr w:type="spellEnd"/>
            <w:r w:rsidRPr="00A20D41">
              <w:rPr>
                <w:rFonts w:ascii="TimesNewRoman" w:hAnsi="TimesNewRoman" w:cs="TimesNewRoman"/>
                <w:sz w:val="24"/>
                <w:szCs w:val="24"/>
              </w:rPr>
              <w:t xml:space="preserve">. </w:t>
            </w:r>
          </w:p>
        </w:tc>
        <w:tc>
          <w:tcPr>
            <w:tcW w:w="1912" w:type="dxa"/>
            <w:gridSpan w:val="2"/>
            <w:vMerge/>
          </w:tcPr>
          <w:p w:rsidR="00A20D41" w:rsidRDefault="00A20D41" w:rsidP="00413E8D">
            <w:pPr>
              <w:autoSpaceDE w:val="0"/>
              <w:autoSpaceDN w:val="0"/>
              <w:adjustRightInd w:val="0"/>
              <w:rPr>
                <w:rFonts w:ascii="TimesNewRoman" w:hAnsi="TimesNewRoman" w:cs="TimesNewRoman"/>
                <w:sz w:val="24"/>
                <w:szCs w:val="24"/>
              </w:rPr>
            </w:pPr>
          </w:p>
        </w:tc>
        <w:tc>
          <w:tcPr>
            <w:tcW w:w="1216" w:type="dxa"/>
          </w:tcPr>
          <w:p w:rsidR="00A20D41" w:rsidRDefault="006727D0"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A20D41" w:rsidTr="006727D0">
        <w:tc>
          <w:tcPr>
            <w:tcW w:w="6448" w:type="dxa"/>
            <w:gridSpan w:val="2"/>
          </w:tcPr>
          <w:p w:rsidR="00A20D41" w:rsidRDefault="00A20D41" w:rsidP="00A20D41">
            <w:pPr>
              <w:autoSpaceDE w:val="0"/>
              <w:autoSpaceDN w:val="0"/>
              <w:adjustRightInd w:val="0"/>
              <w:rPr>
                <w:rFonts w:ascii="TimesNewRoman" w:hAnsi="TimesNewRoman" w:cs="TimesNewRoman"/>
                <w:sz w:val="24"/>
                <w:szCs w:val="24"/>
              </w:rPr>
            </w:pPr>
            <w:proofErr w:type="spellStart"/>
            <w:r w:rsidRPr="00A20D41">
              <w:rPr>
                <w:rFonts w:ascii="TimesNewRoman" w:hAnsi="TimesNewRoman" w:cs="TimesNewRoman"/>
                <w:sz w:val="24"/>
                <w:szCs w:val="24"/>
              </w:rPr>
              <w:t>Setul</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instructiuni</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Tipuri</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instructiuni</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Instru</w:t>
            </w:r>
            <w:r>
              <w:rPr>
                <w:rFonts w:ascii="TimesNewRoman" w:hAnsi="TimesNewRoman" w:cs="TimesNewRoman"/>
                <w:sz w:val="24"/>
                <w:szCs w:val="24"/>
              </w:rPr>
              <w:t>ctiuni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specifice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procesoarelor</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semnal</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Exemple</w:t>
            </w:r>
            <w:proofErr w:type="spellEnd"/>
            <w:r w:rsidRPr="00A20D41">
              <w:rPr>
                <w:rFonts w:ascii="TimesNewRoman" w:hAnsi="TimesNewRoman" w:cs="TimesNewRoman"/>
                <w:sz w:val="24"/>
                <w:szCs w:val="24"/>
              </w:rPr>
              <w:t xml:space="preserve">. </w:t>
            </w:r>
          </w:p>
        </w:tc>
        <w:tc>
          <w:tcPr>
            <w:tcW w:w="1912" w:type="dxa"/>
            <w:gridSpan w:val="2"/>
            <w:vMerge/>
          </w:tcPr>
          <w:p w:rsidR="00A20D41" w:rsidRDefault="00A20D41" w:rsidP="00413E8D">
            <w:pPr>
              <w:autoSpaceDE w:val="0"/>
              <w:autoSpaceDN w:val="0"/>
              <w:adjustRightInd w:val="0"/>
              <w:rPr>
                <w:rFonts w:ascii="TimesNewRoman" w:hAnsi="TimesNewRoman" w:cs="TimesNewRoman"/>
                <w:sz w:val="24"/>
                <w:szCs w:val="24"/>
              </w:rPr>
            </w:pPr>
          </w:p>
        </w:tc>
        <w:tc>
          <w:tcPr>
            <w:tcW w:w="1216" w:type="dxa"/>
          </w:tcPr>
          <w:p w:rsidR="00A20D41" w:rsidRDefault="006727D0"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A20D41" w:rsidTr="006727D0">
        <w:tc>
          <w:tcPr>
            <w:tcW w:w="6448" w:type="dxa"/>
            <w:gridSpan w:val="2"/>
          </w:tcPr>
          <w:p w:rsidR="00A20D41" w:rsidRDefault="00A20D41" w:rsidP="00A20D41">
            <w:pPr>
              <w:autoSpaceDE w:val="0"/>
              <w:autoSpaceDN w:val="0"/>
              <w:adjustRightInd w:val="0"/>
              <w:rPr>
                <w:rFonts w:ascii="TimesNewRoman" w:hAnsi="TimesNewRoman" w:cs="TimesNewRoman"/>
                <w:sz w:val="24"/>
                <w:szCs w:val="24"/>
              </w:rPr>
            </w:pPr>
            <w:proofErr w:type="spellStart"/>
            <w:r w:rsidRPr="00A20D41">
              <w:rPr>
                <w:rFonts w:ascii="TimesNewRoman" w:hAnsi="TimesNewRoman" w:cs="TimesNewRoman"/>
                <w:sz w:val="24"/>
                <w:szCs w:val="24"/>
              </w:rPr>
              <w:t>Mecanisme</w:t>
            </w:r>
            <w:proofErr w:type="spellEnd"/>
            <w:r w:rsidRPr="00A20D41">
              <w:rPr>
                <w:rFonts w:ascii="TimesNewRoman" w:hAnsi="TimesNewRoman" w:cs="TimesNewRoman"/>
                <w:sz w:val="24"/>
                <w:szCs w:val="24"/>
              </w:rPr>
              <w:t xml:space="preserve"> de control a </w:t>
            </w:r>
            <w:proofErr w:type="spellStart"/>
            <w:r w:rsidRPr="00A20D41">
              <w:rPr>
                <w:rFonts w:ascii="TimesNewRoman" w:hAnsi="TimesNewRoman" w:cs="TimesNewRoman"/>
                <w:sz w:val="24"/>
                <w:szCs w:val="24"/>
              </w:rPr>
              <w:t>functionarii</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executia</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buclelor</w:t>
            </w:r>
            <w:proofErr w:type="spellEnd"/>
            <w:r w:rsidRPr="00A20D41">
              <w:rPr>
                <w:rFonts w:ascii="TimesNewRoman" w:hAnsi="TimesNewRoman" w:cs="TimesNewRoman"/>
                <w:sz w:val="24"/>
                <w:szCs w:val="24"/>
              </w:rPr>
              <w:t xml:space="preserve"> de </w:t>
            </w:r>
            <w:proofErr w:type="spellStart"/>
            <w:r w:rsidRPr="00A20D41">
              <w:rPr>
                <w:rFonts w:ascii="TimesNewRoman" w:hAnsi="TimesNewRoman" w:cs="TimesNewRoman"/>
                <w:sz w:val="24"/>
                <w:szCs w:val="24"/>
              </w:rPr>
              <w:t>instructiuni</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executia</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intreruperilor</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functionarea</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stivei</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executia</w:t>
            </w:r>
            <w:proofErr w:type="spellEnd"/>
            <w:r w:rsidRPr="00A20D41">
              <w:rPr>
                <w:rFonts w:ascii="TimesNewRoman" w:hAnsi="TimesNewRoman" w:cs="TimesNewRoman"/>
                <w:sz w:val="24"/>
                <w:szCs w:val="24"/>
              </w:rPr>
              <w:t xml:space="preserve"> </w:t>
            </w:r>
            <w:proofErr w:type="spellStart"/>
            <w:r w:rsidRPr="00A20D41">
              <w:rPr>
                <w:rFonts w:ascii="TimesNewRoman" w:hAnsi="TimesNewRoman" w:cs="TimesNewRoman"/>
                <w:sz w:val="24"/>
                <w:szCs w:val="24"/>
              </w:rPr>
              <w:t>salturilor</w:t>
            </w:r>
            <w:proofErr w:type="spellEnd"/>
            <w:r w:rsidRPr="00A20D41">
              <w:rPr>
                <w:rFonts w:ascii="TimesNewRoman" w:hAnsi="TimesNewRoman" w:cs="TimesNewRoman"/>
                <w:sz w:val="24"/>
                <w:szCs w:val="24"/>
              </w:rPr>
              <w:t>.</w:t>
            </w:r>
          </w:p>
        </w:tc>
        <w:tc>
          <w:tcPr>
            <w:tcW w:w="1912" w:type="dxa"/>
            <w:gridSpan w:val="2"/>
            <w:vMerge/>
          </w:tcPr>
          <w:p w:rsidR="00A20D41" w:rsidRDefault="00A20D41" w:rsidP="00413E8D">
            <w:pPr>
              <w:autoSpaceDE w:val="0"/>
              <w:autoSpaceDN w:val="0"/>
              <w:adjustRightInd w:val="0"/>
              <w:rPr>
                <w:rFonts w:ascii="TimesNewRoman" w:hAnsi="TimesNewRoman" w:cs="TimesNewRoman"/>
                <w:sz w:val="24"/>
                <w:szCs w:val="24"/>
              </w:rPr>
            </w:pPr>
          </w:p>
        </w:tc>
        <w:tc>
          <w:tcPr>
            <w:tcW w:w="1216" w:type="dxa"/>
          </w:tcPr>
          <w:p w:rsidR="00A20D41" w:rsidRDefault="006727D0"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A20D41" w:rsidTr="006727D0">
        <w:tc>
          <w:tcPr>
            <w:tcW w:w="6448" w:type="dxa"/>
            <w:gridSpan w:val="2"/>
          </w:tcPr>
          <w:p w:rsidR="00A20D41" w:rsidRDefault="006727D0" w:rsidP="00FA52F0">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Verificare</w:t>
            </w:r>
            <w:proofErr w:type="spellEnd"/>
            <w:r>
              <w:rPr>
                <w:rFonts w:ascii="TimesNewRoman" w:hAnsi="TimesNewRoman" w:cs="TimesNewRoman"/>
                <w:sz w:val="24"/>
                <w:szCs w:val="24"/>
              </w:rPr>
              <w:t xml:space="preserve"> 1</w:t>
            </w:r>
          </w:p>
        </w:tc>
        <w:tc>
          <w:tcPr>
            <w:tcW w:w="1912" w:type="dxa"/>
            <w:gridSpan w:val="2"/>
            <w:vMerge/>
          </w:tcPr>
          <w:p w:rsidR="00A20D41" w:rsidRDefault="00A20D41" w:rsidP="00413E8D">
            <w:pPr>
              <w:autoSpaceDE w:val="0"/>
              <w:autoSpaceDN w:val="0"/>
              <w:adjustRightInd w:val="0"/>
              <w:rPr>
                <w:rFonts w:ascii="TimesNewRoman" w:hAnsi="TimesNewRoman" w:cs="TimesNewRoman"/>
                <w:sz w:val="24"/>
                <w:szCs w:val="24"/>
              </w:rPr>
            </w:pPr>
          </w:p>
        </w:tc>
        <w:tc>
          <w:tcPr>
            <w:tcW w:w="1216" w:type="dxa"/>
          </w:tcPr>
          <w:p w:rsidR="00A20D41" w:rsidRDefault="006727D0"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6727D0">
        <w:tc>
          <w:tcPr>
            <w:tcW w:w="6448" w:type="dxa"/>
            <w:gridSpan w:val="2"/>
          </w:tcPr>
          <w:p w:rsidR="006727D0" w:rsidRDefault="006727D0" w:rsidP="00173863">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Introducere</w:t>
            </w:r>
            <w:proofErr w:type="spellEnd"/>
            <w:r>
              <w:rPr>
                <w:rFonts w:ascii="TimesNewRoman" w:hAnsi="TimesNewRoman" w:cs="TimesNewRoman"/>
                <w:sz w:val="24"/>
                <w:szCs w:val="24"/>
              </w:rPr>
              <w:t xml:space="preserve"> in </w:t>
            </w:r>
            <w:proofErr w:type="spellStart"/>
            <w:r>
              <w:rPr>
                <w:rFonts w:ascii="TimesNewRoman" w:hAnsi="TimesNewRoman" w:cs="TimesNewRoman"/>
                <w:sz w:val="24"/>
                <w:szCs w:val="24"/>
              </w:rPr>
              <w:t>procesoare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semnal</w:t>
            </w:r>
            <w:proofErr w:type="spellEnd"/>
            <w:r>
              <w:rPr>
                <w:rFonts w:ascii="TimesNewRoman" w:hAnsi="TimesNewRoman" w:cs="TimesNewRoman"/>
                <w:sz w:val="24"/>
                <w:szCs w:val="24"/>
              </w:rPr>
              <w:t xml:space="preserve"> multicore </w:t>
            </w:r>
            <w:proofErr w:type="spellStart"/>
            <w:r>
              <w:rPr>
                <w:rFonts w:ascii="TimesNewRoman" w:hAnsi="TimesNewRoman" w:cs="TimesNewRoman"/>
                <w:sz w:val="24"/>
                <w:szCs w:val="24"/>
              </w:rPr>
              <w:t>si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sisteme</w:t>
            </w:r>
            <w:proofErr w:type="spellEnd"/>
            <w:r>
              <w:rPr>
                <w:rFonts w:ascii="TimesNewRoman" w:hAnsi="TimesNewRoman" w:cs="TimesNewRoman"/>
                <w:sz w:val="24"/>
                <w:szCs w:val="24"/>
              </w:rPr>
              <w:t xml:space="preserve"> multiprocessor on </w:t>
            </w:r>
            <w:proofErr w:type="spellStart"/>
            <w:r>
              <w:rPr>
                <w:rFonts w:ascii="TimesNewRoman" w:hAnsi="TimesNewRoman" w:cs="TimesNewRoman"/>
                <w:sz w:val="24"/>
                <w:szCs w:val="24"/>
              </w:rPr>
              <w:t>cip</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Arhitecturi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criterii</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performanta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Metodologia</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proiectare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concurenta</w:t>
            </w:r>
            <w:proofErr w:type="spellEnd"/>
            <w:r>
              <w:rPr>
                <w:rFonts w:ascii="TimesNewRoman" w:hAnsi="TimesNewRoman" w:cs="TimesNewRoman"/>
                <w:sz w:val="24"/>
                <w:szCs w:val="24"/>
              </w:rPr>
              <w:t xml:space="preserve"> Hardware-</w:t>
            </w:r>
            <w:proofErr w:type="spellStart"/>
            <w:r>
              <w:rPr>
                <w:rFonts w:ascii="TimesNewRoman" w:hAnsi="TimesNewRoman" w:cs="TimesNewRoman"/>
                <w:sz w:val="24"/>
                <w:szCs w:val="24"/>
              </w:rPr>
              <w:t>Software.Exemple</w:t>
            </w:r>
            <w:proofErr w:type="spellEnd"/>
            <w:r>
              <w:rPr>
                <w:rFonts w:ascii="TimesNewRoman" w:hAnsi="TimesNewRoman" w:cs="TimesNewRoman"/>
                <w:sz w:val="24"/>
                <w:szCs w:val="24"/>
              </w:rPr>
              <w:t xml:space="preserve">. </w:t>
            </w:r>
          </w:p>
        </w:tc>
        <w:tc>
          <w:tcPr>
            <w:tcW w:w="1912"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16" w:type="dxa"/>
          </w:tcPr>
          <w:p w:rsidR="006727D0" w:rsidRDefault="006727D0"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4</w:t>
            </w:r>
          </w:p>
        </w:tc>
      </w:tr>
      <w:tr w:rsidR="006727D0" w:rsidTr="006727D0">
        <w:tc>
          <w:tcPr>
            <w:tcW w:w="6448" w:type="dxa"/>
            <w:gridSpan w:val="2"/>
          </w:tcPr>
          <w:p w:rsidR="006727D0" w:rsidRDefault="006727D0" w:rsidP="00173863">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Arhitecturi</w:t>
            </w:r>
            <w:proofErr w:type="spellEnd"/>
            <w:r>
              <w:rPr>
                <w:rFonts w:ascii="TimesNewRoman" w:hAnsi="TimesNewRoman" w:cs="TimesNewRoman"/>
                <w:sz w:val="24"/>
                <w:szCs w:val="24"/>
              </w:rPr>
              <w:t xml:space="preserve"> pipeline. </w:t>
            </w:r>
            <w:proofErr w:type="spellStart"/>
            <w:r>
              <w:rPr>
                <w:rFonts w:ascii="TimesNewRoman" w:hAnsi="TimesNewRoman" w:cs="TimesNewRoman"/>
                <w:sz w:val="24"/>
                <w:szCs w:val="24"/>
              </w:rPr>
              <w:t>Procesoare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superscalare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Procesoare</w:t>
            </w:r>
            <w:proofErr w:type="spellEnd"/>
            <w:r>
              <w:rPr>
                <w:rFonts w:ascii="TimesNewRoman" w:hAnsi="TimesNewRoman" w:cs="TimesNewRoman"/>
                <w:sz w:val="24"/>
                <w:szCs w:val="24"/>
              </w:rPr>
              <w:t xml:space="preserve"> VLIW. </w:t>
            </w:r>
            <w:proofErr w:type="spellStart"/>
            <w:r>
              <w:rPr>
                <w:rFonts w:ascii="TimesNewRoman" w:hAnsi="TimesNewRoman" w:cs="TimesNewRoman"/>
                <w:sz w:val="24"/>
                <w:szCs w:val="24"/>
              </w:rPr>
              <w:t>Procesoare</w:t>
            </w:r>
            <w:proofErr w:type="spellEnd"/>
            <w:r>
              <w:rPr>
                <w:rFonts w:ascii="TimesNewRoman" w:hAnsi="TimesNewRoman" w:cs="TimesNewRoman"/>
                <w:sz w:val="24"/>
                <w:szCs w:val="24"/>
              </w:rPr>
              <w:t xml:space="preserve"> SIMD. </w:t>
            </w:r>
            <w:proofErr w:type="spellStart"/>
            <w:r>
              <w:rPr>
                <w:rFonts w:ascii="TimesNewRoman" w:hAnsi="TimesNewRoman" w:cs="TimesNewRoman"/>
                <w:sz w:val="24"/>
                <w:szCs w:val="24"/>
              </w:rPr>
              <w:t>Procesoare</w:t>
            </w:r>
            <w:proofErr w:type="spellEnd"/>
            <w:r>
              <w:rPr>
                <w:rFonts w:ascii="TimesNewRoman" w:hAnsi="TimesNewRoman" w:cs="TimesNewRoman"/>
                <w:sz w:val="24"/>
                <w:szCs w:val="24"/>
              </w:rPr>
              <w:t xml:space="preserve"> in-order. </w:t>
            </w:r>
            <w:proofErr w:type="spellStart"/>
            <w:r>
              <w:rPr>
                <w:rFonts w:ascii="TimesNewRoman" w:hAnsi="TimesNewRoman" w:cs="TimesNewRoman"/>
                <w:sz w:val="24"/>
                <w:szCs w:val="24"/>
              </w:rPr>
              <w:t>Procesoare</w:t>
            </w:r>
            <w:proofErr w:type="spellEnd"/>
            <w:r>
              <w:rPr>
                <w:rFonts w:ascii="TimesNewRoman" w:hAnsi="TimesNewRoman" w:cs="TimesNewRoman"/>
                <w:sz w:val="24"/>
                <w:szCs w:val="24"/>
              </w:rPr>
              <w:t xml:space="preserve"> Out-of-Order. </w:t>
            </w:r>
            <w:proofErr w:type="spellStart"/>
            <w:r>
              <w:rPr>
                <w:rFonts w:ascii="TimesNewRoman" w:hAnsi="TimesNewRoman" w:cs="TimesNewRoman"/>
                <w:sz w:val="24"/>
                <w:szCs w:val="24"/>
              </w:rPr>
              <w:t>Comunicatia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intre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elementele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procesare</w:t>
            </w:r>
            <w:proofErr w:type="spellEnd"/>
            <w:r>
              <w:rPr>
                <w:rFonts w:ascii="TimesNewRoman" w:hAnsi="TimesNewRoman" w:cs="TimesNewRoman"/>
                <w:sz w:val="24"/>
                <w:szCs w:val="24"/>
              </w:rPr>
              <w:t xml:space="preserve">. </w:t>
            </w:r>
          </w:p>
        </w:tc>
        <w:tc>
          <w:tcPr>
            <w:tcW w:w="1912"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16" w:type="dxa"/>
          </w:tcPr>
          <w:p w:rsidR="006727D0" w:rsidRDefault="006727D0"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6727D0">
        <w:tc>
          <w:tcPr>
            <w:tcW w:w="6448" w:type="dxa"/>
            <w:gridSpan w:val="2"/>
          </w:tcPr>
          <w:p w:rsidR="006727D0" w:rsidRDefault="006727D0" w:rsidP="00173863">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Organizarea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memoriei</w:t>
            </w:r>
            <w:proofErr w:type="spellEnd"/>
            <w:r>
              <w:rPr>
                <w:rFonts w:ascii="TimesNewRoman" w:hAnsi="TimesNewRoman" w:cs="TimesNewRoman"/>
                <w:sz w:val="24"/>
                <w:szCs w:val="24"/>
              </w:rPr>
              <w:t xml:space="preserve"> la </w:t>
            </w:r>
            <w:proofErr w:type="spellStart"/>
            <w:r>
              <w:rPr>
                <w:rFonts w:ascii="TimesNewRoman" w:hAnsi="TimesNewRoman" w:cs="TimesNewRoman"/>
                <w:sz w:val="24"/>
                <w:szCs w:val="24"/>
              </w:rPr>
              <w:t>sistemele</w:t>
            </w:r>
            <w:proofErr w:type="spellEnd"/>
            <w:r>
              <w:rPr>
                <w:rFonts w:ascii="TimesNewRoman" w:hAnsi="TimesNewRoman" w:cs="TimesNewRoman"/>
                <w:sz w:val="24"/>
                <w:szCs w:val="24"/>
              </w:rPr>
              <w:t xml:space="preserve"> multiprocessor. </w:t>
            </w:r>
            <w:proofErr w:type="spellStart"/>
            <w:r>
              <w:rPr>
                <w:rFonts w:ascii="TimesNewRoman" w:hAnsi="TimesNewRoman" w:cs="TimesNewRoman"/>
                <w:sz w:val="24"/>
                <w:szCs w:val="24"/>
              </w:rPr>
              <w:t>Metode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accesare</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memoriei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Modele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consistenta</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datelor</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Modele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coerenta</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memoriei</w:t>
            </w:r>
            <w:proofErr w:type="spellEnd"/>
            <w:r>
              <w:rPr>
                <w:rFonts w:ascii="TimesNewRoman" w:hAnsi="TimesNewRoman" w:cs="TimesNewRoman"/>
                <w:sz w:val="24"/>
                <w:szCs w:val="24"/>
              </w:rPr>
              <w:t xml:space="preserve"> cache.  </w:t>
            </w:r>
          </w:p>
        </w:tc>
        <w:tc>
          <w:tcPr>
            <w:tcW w:w="1912"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16" w:type="dxa"/>
          </w:tcPr>
          <w:p w:rsidR="006727D0" w:rsidRDefault="006727D0"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6727D0">
        <w:tc>
          <w:tcPr>
            <w:tcW w:w="6448" w:type="dxa"/>
            <w:gridSpan w:val="2"/>
          </w:tcPr>
          <w:p w:rsidR="006727D0" w:rsidRDefault="006727D0" w:rsidP="00173863">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Proiectarea</w:t>
            </w:r>
            <w:proofErr w:type="spellEnd"/>
            <w:r>
              <w:rPr>
                <w:rFonts w:ascii="TimesNewRoman" w:hAnsi="TimesNewRoman" w:cs="TimesNewRoman"/>
                <w:sz w:val="24"/>
                <w:szCs w:val="24"/>
              </w:rPr>
              <w:t xml:space="preserve"> software </w:t>
            </w:r>
            <w:proofErr w:type="gramStart"/>
            <w:r>
              <w:rPr>
                <w:rFonts w:ascii="TimesNewRoman" w:hAnsi="TimesNewRoman" w:cs="TimesNewRoman"/>
                <w:sz w:val="24"/>
                <w:szCs w:val="24"/>
              </w:rPr>
              <w:t>a</w:t>
            </w:r>
            <w:proofErr w:type="gramEnd"/>
            <w:r>
              <w:rPr>
                <w:rFonts w:ascii="TimesNewRoman" w:hAnsi="TimesNewRoman" w:cs="TimesNewRoman"/>
                <w:sz w:val="24"/>
                <w:szCs w:val="24"/>
              </w:rPr>
              <w:t xml:space="preserve"> </w:t>
            </w:r>
            <w:proofErr w:type="spellStart"/>
            <w:r>
              <w:rPr>
                <w:rFonts w:ascii="TimesNewRoman" w:hAnsi="TimesNewRoman" w:cs="TimesNewRoman"/>
                <w:sz w:val="24"/>
                <w:szCs w:val="24"/>
              </w:rPr>
              <w:t>aplicatiilor</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sisteme</w:t>
            </w:r>
            <w:proofErr w:type="spellEnd"/>
            <w:r>
              <w:rPr>
                <w:rFonts w:ascii="TimesNewRoman" w:hAnsi="TimesNewRoman" w:cs="TimesNewRoman"/>
                <w:sz w:val="24"/>
                <w:szCs w:val="24"/>
              </w:rPr>
              <w:t xml:space="preserve"> multiprocessor. </w:t>
            </w:r>
            <w:proofErr w:type="spellStart"/>
            <w:r>
              <w:rPr>
                <w:rFonts w:ascii="TimesNewRoman" w:hAnsi="TimesNewRoman" w:cs="TimesNewRoman"/>
                <w:sz w:val="24"/>
                <w:szCs w:val="24"/>
              </w:rPr>
              <w:t>Forme</w:t>
            </w:r>
            <w:proofErr w:type="spellEnd"/>
            <w:r>
              <w:rPr>
                <w:rFonts w:ascii="TimesNewRoman" w:hAnsi="TimesNewRoman" w:cs="TimesNewRoman"/>
                <w:sz w:val="24"/>
                <w:szCs w:val="24"/>
              </w:rPr>
              <w:t xml:space="preserve"> de parallelism. </w:t>
            </w:r>
            <w:proofErr w:type="spellStart"/>
            <w:r>
              <w:rPr>
                <w:rFonts w:ascii="TimesNewRoman" w:hAnsi="TimesNewRoman" w:cs="TimesNewRoman"/>
                <w:sz w:val="24"/>
                <w:szCs w:val="24"/>
              </w:rPr>
              <w:t>Tehnici</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paralelizare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Maparea</w:t>
            </w:r>
            <w:proofErr w:type="spellEnd"/>
            <w:r>
              <w:rPr>
                <w:rFonts w:ascii="TimesNewRoman" w:hAnsi="TimesNewRoman" w:cs="TimesNewRoman"/>
                <w:sz w:val="24"/>
                <w:szCs w:val="24"/>
              </w:rPr>
              <w:t xml:space="preserve">. </w:t>
            </w:r>
          </w:p>
        </w:tc>
        <w:tc>
          <w:tcPr>
            <w:tcW w:w="1912"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16" w:type="dxa"/>
          </w:tcPr>
          <w:p w:rsidR="006727D0" w:rsidRDefault="006727D0"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6727D0">
        <w:tc>
          <w:tcPr>
            <w:tcW w:w="6448" w:type="dxa"/>
            <w:gridSpan w:val="2"/>
          </w:tcPr>
          <w:p w:rsidR="006727D0" w:rsidRDefault="006727D0" w:rsidP="00812F46">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Modele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implementare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bazate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pe</w:t>
            </w:r>
            <w:proofErr w:type="spellEnd"/>
            <w:r>
              <w:rPr>
                <w:rFonts w:ascii="TimesNewRoman" w:hAnsi="TimesNewRoman" w:cs="TimesNewRoman"/>
                <w:sz w:val="24"/>
                <w:szCs w:val="24"/>
              </w:rPr>
              <w:t xml:space="preserve"> BSP, API </w:t>
            </w:r>
            <w:proofErr w:type="spellStart"/>
            <w:r>
              <w:rPr>
                <w:rFonts w:ascii="TimesNewRoman" w:hAnsi="TimesNewRoman" w:cs="TimesNewRoman"/>
                <w:sz w:val="24"/>
                <w:szCs w:val="24"/>
              </w:rPr>
              <w:t>si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MoC</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Retele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procese</w:t>
            </w:r>
            <w:proofErr w:type="spellEnd"/>
            <w:r>
              <w:rPr>
                <w:rFonts w:ascii="TimesNewRoman" w:hAnsi="TimesNewRoman" w:cs="TimesNewRoman"/>
                <w:sz w:val="24"/>
                <w:szCs w:val="24"/>
              </w:rPr>
              <w:t xml:space="preserve"> Kahn. </w:t>
            </w:r>
            <w:proofErr w:type="spellStart"/>
            <w:r>
              <w:rPr>
                <w:rFonts w:ascii="TimesNewRoman" w:hAnsi="TimesNewRoman" w:cs="TimesNewRoman"/>
                <w:sz w:val="24"/>
                <w:szCs w:val="24"/>
              </w:rPr>
              <w:t>Sisteme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operare</w:t>
            </w:r>
            <w:proofErr w:type="spellEnd"/>
            <w:r>
              <w:rPr>
                <w:rFonts w:ascii="TimesNewRoman" w:hAnsi="TimesNewRoman" w:cs="TimesNewRoman"/>
                <w:sz w:val="24"/>
                <w:szCs w:val="24"/>
              </w:rPr>
              <w:t xml:space="preserve"> in </w:t>
            </w:r>
            <w:proofErr w:type="spellStart"/>
            <w:r>
              <w:rPr>
                <w:rFonts w:ascii="TimesNewRoman" w:hAnsi="TimesNewRoman" w:cs="TimesNewRoman"/>
                <w:sz w:val="24"/>
                <w:szCs w:val="24"/>
              </w:rPr>
              <w:t>timp</w:t>
            </w:r>
            <w:proofErr w:type="spellEnd"/>
            <w:r>
              <w:rPr>
                <w:rFonts w:ascii="TimesNewRoman" w:hAnsi="TimesNewRoman" w:cs="TimesNewRoman"/>
                <w:sz w:val="24"/>
                <w:szCs w:val="24"/>
              </w:rPr>
              <w:t xml:space="preserve"> real cu support </w:t>
            </w:r>
            <w:proofErr w:type="spellStart"/>
            <w:r>
              <w:rPr>
                <w:rFonts w:ascii="TimesNewRoman" w:hAnsi="TimesNewRoman" w:cs="TimesNewRoman"/>
                <w:sz w:val="24"/>
                <w:szCs w:val="24"/>
              </w:rPr>
              <w:t>pentru</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multiprocesare</w:t>
            </w:r>
            <w:proofErr w:type="spellEnd"/>
            <w:r>
              <w:rPr>
                <w:rFonts w:ascii="TimesNewRoman" w:hAnsi="TimesNewRoman" w:cs="TimesNewRoman"/>
                <w:sz w:val="24"/>
                <w:szCs w:val="24"/>
              </w:rPr>
              <w:t xml:space="preserve">. </w:t>
            </w:r>
          </w:p>
        </w:tc>
        <w:tc>
          <w:tcPr>
            <w:tcW w:w="1912"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16" w:type="dxa"/>
          </w:tcPr>
          <w:p w:rsidR="006727D0" w:rsidRDefault="006727D0"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6727D0">
        <w:tc>
          <w:tcPr>
            <w:tcW w:w="6448" w:type="dxa"/>
            <w:gridSpan w:val="2"/>
          </w:tcPr>
          <w:p w:rsidR="006727D0" w:rsidRDefault="006727D0" w:rsidP="00D11861">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Verificare</w:t>
            </w:r>
            <w:proofErr w:type="spellEnd"/>
            <w:r>
              <w:rPr>
                <w:rFonts w:ascii="TimesNewRoman" w:hAnsi="TimesNewRoman" w:cs="TimesNewRoman"/>
                <w:sz w:val="24"/>
                <w:szCs w:val="24"/>
              </w:rPr>
              <w:t xml:space="preserve"> 2</w:t>
            </w:r>
          </w:p>
        </w:tc>
        <w:tc>
          <w:tcPr>
            <w:tcW w:w="1912"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16" w:type="dxa"/>
          </w:tcPr>
          <w:p w:rsidR="006727D0" w:rsidRDefault="006727D0"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127451">
        <w:trPr>
          <w:trHeight w:val="1134"/>
        </w:trPr>
        <w:tc>
          <w:tcPr>
            <w:tcW w:w="9576" w:type="dxa"/>
            <w:gridSpan w:val="5"/>
          </w:tcPr>
          <w:p w:rsidR="006727D0" w:rsidRDefault="006727D0" w:rsidP="00D11861">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Bibliografie</w:t>
            </w:r>
            <w:proofErr w:type="spellEnd"/>
            <w:r>
              <w:rPr>
                <w:rFonts w:ascii="TimesNewRoman" w:hAnsi="TimesNewRoman" w:cs="TimesNewRoman"/>
                <w:sz w:val="24"/>
                <w:szCs w:val="24"/>
              </w:rPr>
              <w:t xml:space="preserve">: </w:t>
            </w:r>
          </w:p>
          <w:p w:rsidR="006727D0" w:rsidRDefault="006727D0" w:rsidP="006727D0">
            <w:pPr>
              <w:pStyle w:val="ListParagraph"/>
              <w:numPr>
                <w:ilvl w:val="0"/>
                <w:numId w:val="3"/>
              </w:numPr>
              <w:jc w:val="both"/>
              <w:rPr>
                <w:rFonts w:ascii="Arial" w:hAnsi="Arial" w:cs="Arial"/>
                <w:sz w:val="22"/>
                <w:lang w:val="ro-RO"/>
              </w:rPr>
            </w:pPr>
            <w:r>
              <w:rPr>
                <w:rFonts w:ascii="Arial" w:hAnsi="Arial" w:cs="Arial"/>
                <w:sz w:val="22"/>
                <w:lang w:val="ro-RO"/>
              </w:rPr>
              <w:t>V. Lazarescu, Procesoare de semnal – Note de curs (2009, 2010)</w:t>
            </w:r>
          </w:p>
          <w:p w:rsidR="006727D0" w:rsidRPr="006727D0" w:rsidRDefault="006727D0" w:rsidP="006727D0">
            <w:pPr>
              <w:pStyle w:val="ListParagraph"/>
              <w:numPr>
                <w:ilvl w:val="0"/>
                <w:numId w:val="3"/>
              </w:numPr>
              <w:jc w:val="both"/>
              <w:rPr>
                <w:rFonts w:ascii="Arial" w:hAnsi="Arial" w:cs="Arial"/>
                <w:sz w:val="22"/>
                <w:lang w:val="ro-RO"/>
              </w:rPr>
            </w:pPr>
            <w:r w:rsidRPr="006727D0">
              <w:rPr>
                <w:rFonts w:ascii="Arial" w:hAnsi="Arial" w:cs="Arial"/>
                <w:sz w:val="22"/>
                <w:lang w:val="ro-RO"/>
              </w:rPr>
              <w:t>Wayne Wolf, Ahmed Amine Jerraya, and Grant Martin, Multiprocessor System-on-Chip (MPSoC) Technology, IEEE transactions on computer-aided design of integrated circuits and systems, vol. 27,</w:t>
            </w:r>
            <w:r>
              <w:rPr>
                <w:rFonts w:ascii="Arial" w:hAnsi="Arial" w:cs="Arial"/>
                <w:sz w:val="22"/>
                <w:lang w:val="ro-RO"/>
              </w:rPr>
              <w:t xml:space="preserve"> </w:t>
            </w:r>
            <w:r w:rsidRPr="006727D0">
              <w:rPr>
                <w:rFonts w:ascii="Arial" w:hAnsi="Arial" w:cs="Arial"/>
                <w:sz w:val="22"/>
                <w:lang w:val="ro-RO"/>
              </w:rPr>
              <w:t>no. 10, october 2008</w:t>
            </w:r>
          </w:p>
          <w:p w:rsidR="006727D0" w:rsidRDefault="006727D0" w:rsidP="006727D0">
            <w:pPr>
              <w:pStyle w:val="ListParagraph"/>
              <w:numPr>
                <w:ilvl w:val="0"/>
                <w:numId w:val="3"/>
              </w:numPr>
              <w:jc w:val="both"/>
              <w:rPr>
                <w:rFonts w:ascii="Arial" w:hAnsi="Arial" w:cs="Arial"/>
                <w:sz w:val="22"/>
                <w:lang w:val="ro-RO"/>
              </w:rPr>
            </w:pPr>
            <w:r w:rsidRPr="007C3AD3">
              <w:rPr>
                <w:rFonts w:ascii="Arial" w:hAnsi="Arial" w:cs="Arial"/>
                <w:sz w:val="22"/>
                <w:lang w:val="ro-RO"/>
              </w:rPr>
              <w:t>V. Lazarescu, A. Dumitras, C. Radoi, Arhitectura microprocesoarelor, UPB, 1994</w:t>
            </w:r>
          </w:p>
          <w:p w:rsidR="006727D0" w:rsidRDefault="006727D0" w:rsidP="006727D0">
            <w:pPr>
              <w:pStyle w:val="ListParagraph"/>
              <w:numPr>
                <w:ilvl w:val="0"/>
                <w:numId w:val="3"/>
              </w:numPr>
              <w:jc w:val="both"/>
              <w:rPr>
                <w:rFonts w:ascii="Arial" w:hAnsi="Arial" w:cs="Arial"/>
                <w:sz w:val="22"/>
                <w:lang w:val="ro-RO"/>
              </w:rPr>
            </w:pPr>
            <w:r w:rsidRPr="007C3AD3">
              <w:rPr>
                <w:rFonts w:ascii="Arial" w:hAnsi="Arial" w:cs="Arial"/>
                <w:sz w:val="22"/>
                <w:lang w:val="ro-RO"/>
              </w:rPr>
              <w:t>V. Lazarescu, Prelucrarea digitala a semnalelor, Ed. Amco Press, Bucuresti, 1994</w:t>
            </w:r>
          </w:p>
          <w:p w:rsidR="006727D0" w:rsidRDefault="006727D0" w:rsidP="006727D0">
            <w:pPr>
              <w:pStyle w:val="ListParagraph"/>
              <w:numPr>
                <w:ilvl w:val="0"/>
                <w:numId w:val="3"/>
              </w:numPr>
              <w:jc w:val="both"/>
              <w:rPr>
                <w:rFonts w:ascii="Arial" w:hAnsi="Arial" w:cs="Arial"/>
                <w:sz w:val="22"/>
                <w:lang w:val="ro-RO"/>
              </w:rPr>
            </w:pPr>
            <w:r>
              <w:rPr>
                <w:rFonts w:ascii="Arial" w:hAnsi="Arial" w:cs="Arial"/>
                <w:sz w:val="22"/>
                <w:lang w:val="ro-RO"/>
              </w:rPr>
              <w:t xml:space="preserve">Sen M. Kuo, Woon-Seng S. Gan, </w:t>
            </w:r>
            <w:r w:rsidRPr="00232F94">
              <w:rPr>
                <w:rFonts w:ascii="Arial" w:hAnsi="Arial" w:cs="Arial"/>
                <w:sz w:val="22"/>
                <w:lang w:val="ro-RO"/>
              </w:rPr>
              <w:t>Digital Signal Processors: Architectures, Implementations, and Applications</w:t>
            </w:r>
            <w:r>
              <w:rPr>
                <w:rFonts w:ascii="Arial" w:hAnsi="Arial" w:cs="Arial"/>
                <w:sz w:val="22"/>
                <w:lang w:val="ro-RO"/>
              </w:rPr>
              <w:t>, Ed. Prentice-Hall, 2004</w:t>
            </w:r>
          </w:p>
          <w:p w:rsidR="006727D0" w:rsidRDefault="006727D0" w:rsidP="006727D0">
            <w:pPr>
              <w:pStyle w:val="ListParagraph"/>
              <w:numPr>
                <w:ilvl w:val="0"/>
                <w:numId w:val="3"/>
              </w:numPr>
              <w:jc w:val="both"/>
              <w:rPr>
                <w:rFonts w:ascii="Arial" w:hAnsi="Arial" w:cs="Arial"/>
                <w:sz w:val="22"/>
                <w:lang w:val="ro-RO"/>
              </w:rPr>
            </w:pPr>
            <w:r>
              <w:rPr>
                <w:rFonts w:ascii="Arial" w:hAnsi="Arial" w:cs="Arial"/>
                <w:sz w:val="22"/>
                <w:lang w:val="ro-RO"/>
              </w:rPr>
              <w:t>Phil Lapsley, Jeff Bier, Amit Shoham, DSP Processor Fundamentals. Architectures and Features, Ed. IEEE Press, NY, 1996</w:t>
            </w:r>
          </w:p>
          <w:p w:rsidR="006727D0" w:rsidRDefault="006727D0" w:rsidP="006727D0">
            <w:pPr>
              <w:pStyle w:val="ListParagraph"/>
              <w:numPr>
                <w:ilvl w:val="0"/>
                <w:numId w:val="3"/>
              </w:numPr>
              <w:jc w:val="both"/>
              <w:rPr>
                <w:rFonts w:ascii="Arial" w:hAnsi="Arial" w:cs="Arial"/>
                <w:sz w:val="22"/>
                <w:lang w:val="ro-RO"/>
              </w:rPr>
            </w:pPr>
            <w:r w:rsidRPr="007C3AD3">
              <w:rPr>
                <w:rFonts w:ascii="Arial" w:hAnsi="Arial" w:cs="Arial"/>
                <w:sz w:val="22"/>
                <w:lang w:val="ro-RO"/>
              </w:rPr>
              <w:t xml:space="preserve">Digital Signal </w:t>
            </w:r>
            <w:proofErr w:type="spellStart"/>
            <w:r w:rsidRPr="007C3AD3">
              <w:rPr>
                <w:rFonts w:ascii="Arial" w:hAnsi="Arial" w:cs="Arial"/>
                <w:sz w:val="22"/>
                <w:lang w:val="ro-RO"/>
              </w:rPr>
              <w:t>Processing</w:t>
            </w:r>
            <w:proofErr w:type="spellEnd"/>
            <w:r w:rsidRPr="007C3AD3">
              <w:rPr>
                <w:rFonts w:ascii="Arial" w:hAnsi="Arial" w:cs="Arial"/>
                <w:sz w:val="22"/>
                <w:lang w:val="ro-RO"/>
              </w:rPr>
              <w:t xml:space="preserve"> </w:t>
            </w:r>
            <w:proofErr w:type="spellStart"/>
            <w:r w:rsidRPr="007C3AD3">
              <w:rPr>
                <w:rFonts w:ascii="Arial" w:hAnsi="Arial" w:cs="Arial"/>
                <w:sz w:val="22"/>
                <w:lang w:val="ro-RO"/>
              </w:rPr>
              <w:t>Applications</w:t>
            </w:r>
            <w:proofErr w:type="spellEnd"/>
            <w:r w:rsidRPr="007C3AD3">
              <w:rPr>
                <w:rFonts w:ascii="Arial" w:hAnsi="Arial" w:cs="Arial"/>
                <w:sz w:val="22"/>
                <w:lang w:val="ro-RO"/>
              </w:rPr>
              <w:t xml:space="preserve"> </w:t>
            </w:r>
            <w:proofErr w:type="spellStart"/>
            <w:r w:rsidRPr="007C3AD3">
              <w:rPr>
                <w:rFonts w:ascii="Arial" w:hAnsi="Arial" w:cs="Arial"/>
                <w:sz w:val="22"/>
                <w:lang w:val="ro-RO"/>
              </w:rPr>
              <w:t>with</w:t>
            </w:r>
            <w:proofErr w:type="spellEnd"/>
            <w:r w:rsidRPr="007C3AD3">
              <w:rPr>
                <w:rFonts w:ascii="Arial" w:hAnsi="Arial" w:cs="Arial"/>
                <w:sz w:val="22"/>
                <w:lang w:val="ro-RO"/>
              </w:rPr>
              <w:t xml:space="preserve"> </w:t>
            </w:r>
            <w:proofErr w:type="spellStart"/>
            <w:r w:rsidRPr="007C3AD3">
              <w:rPr>
                <w:rFonts w:ascii="Arial" w:hAnsi="Arial" w:cs="Arial"/>
                <w:sz w:val="22"/>
                <w:lang w:val="ro-RO"/>
              </w:rPr>
              <w:t>the</w:t>
            </w:r>
            <w:proofErr w:type="spellEnd"/>
            <w:r w:rsidRPr="007C3AD3">
              <w:rPr>
                <w:rFonts w:ascii="Arial" w:hAnsi="Arial" w:cs="Arial"/>
                <w:sz w:val="22"/>
                <w:lang w:val="ro-RO"/>
              </w:rPr>
              <w:t xml:space="preserve"> TMS320 </w:t>
            </w:r>
            <w:proofErr w:type="spellStart"/>
            <w:r w:rsidRPr="007C3AD3">
              <w:rPr>
                <w:rFonts w:ascii="Arial" w:hAnsi="Arial" w:cs="Arial"/>
                <w:sz w:val="22"/>
                <w:lang w:val="ro-RO"/>
              </w:rPr>
              <w:t>Family</w:t>
            </w:r>
            <w:proofErr w:type="spellEnd"/>
            <w:r w:rsidRPr="007C3AD3">
              <w:rPr>
                <w:rFonts w:ascii="Arial" w:hAnsi="Arial" w:cs="Arial"/>
                <w:sz w:val="22"/>
                <w:lang w:val="ro-RO"/>
              </w:rPr>
              <w:t xml:space="preserve">, Texas </w:t>
            </w:r>
            <w:proofErr w:type="spellStart"/>
            <w:r w:rsidRPr="007C3AD3">
              <w:rPr>
                <w:rFonts w:ascii="Arial" w:hAnsi="Arial" w:cs="Arial"/>
                <w:sz w:val="22"/>
                <w:lang w:val="ro-RO"/>
              </w:rPr>
              <w:t>Instruments</w:t>
            </w:r>
            <w:proofErr w:type="spellEnd"/>
            <w:r w:rsidRPr="007C3AD3">
              <w:rPr>
                <w:rFonts w:ascii="Arial" w:hAnsi="Arial" w:cs="Arial"/>
                <w:sz w:val="22"/>
                <w:lang w:val="ro-RO"/>
              </w:rPr>
              <w:t>, 1990, (</w:t>
            </w:r>
            <w:hyperlink r:id="rId5" w:history="1">
              <w:r w:rsidRPr="00856923">
                <w:rPr>
                  <w:rStyle w:val="Hyperlink"/>
                  <w:rFonts w:ascii="Arial" w:hAnsi="Arial" w:cs="Arial"/>
                  <w:sz w:val="22"/>
                  <w:lang w:val="ro-RO"/>
                </w:rPr>
                <w:t>http://www.ti.com</w:t>
              </w:r>
            </w:hyperlink>
            <w:r w:rsidRPr="007C3AD3">
              <w:rPr>
                <w:rFonts w:ascii="Arial" w:hAnsi="Arial" w:cs="Arial"/>
                <w:sz w:val="22"/>
                <w:lang w:val="ro-RO"/>
              </w:rPr>
              <w:t>)</w:t>
            </w:r>
          </w:p>
          <w:p w:rsidR="006727D0" w:rsidRDefault="006727D0" w:rsidP="006727D0">
            <w:pPr>
              <w:pStyle w:val="ListParagraph"/>
              <w:numPr>
                <w:ilvl w:val="0"/>
                <w:numId w:val="3"/>
              </w:numPr>
              <w:jc w:val="both"/>
              <w:rPr>
                <w:rFonts w:ascii="Arial" w:hAnsi="Arial" w:cs="Arial"/>
                <w:sz w:val="22"/>
                <w:lang w:val="ro-RO"/>
              </w:rPr>
            </w:pPr>
            <w:r w:rsidRPr="007C3AD3">
              <w:rPr>
                <w:rFonts w:ascii="Arial" w:hAnsi="Arial" w:cs="Arial"/>
                <w:sz w:val="22"/>
                <w:lang w:val="ro-RO"/>
              </w:rPr>
              <w:t>Embedded Microcontrollers and Processors - vol. I si II, Intel, 1993</w:t>
            </w:r>
            <w:r>
              <w:rPr>
                <w:rFonts w:ascii="Arial" w:hAnsi="Arial" w:cs="Arial"/>
                <w:sz w:val="22"/>
                <w:lang w:val="ro-RO"/>
              </w:rPr>
              <w:t xml:space="preserve">, </w:t>
            </w:r>
            <w:r w:rsidRPr="007C3AD3">
              <w:rPr>
                <w:rFonts w:ascii="Arial" w:hAnsi="Arial" w:cs="Arial"/>
                <w:sz w:val="22"/>
                <w:lang w:val="ro-RO"/>
              </w:rPr>
              <w:t xml:space="preserve"> (</w:t>
            </w:r>
            <w:hyperlink r:id="rId6" w:history="1">
              <w:r w:rsidRPr="00856923">
                <w:rPr>
                  <w:rStyle w:val="Hyperlink"/>
                  <w:rFonts w:ascii="Arial" w:hAnsi="Arial" w:cs="Arial"/>
                  <w:sz w:val="22"/>
                  <w:lang w:val="ro-RO"/>
                </w:rPr>
                <w:t>http://www.intel.com</w:t>
              </w:r>
            </w:hyperlink>
            <w:r w:rsidRPr="007C3AD3">
              <w:rPr>
                <w:rFonts w:ascii="Arial" w:hAnsi="Arial" w:cs="Arial"/>
                <w:sz w:val="22"/>
                <w:lang w:val="ro-RO"/>
              </w:rPr>
              <w:t>)</w:t>
            </w:r>
          </w:p>
          <w:p w:rsidR="006727D0" w:rsidRDefault="006727D0" w:rsidP="00D11861">
            <w:pPr>
              <w:autoSpaceDE w:val="0"/>
              <w:autoSpaceDN w:val="0"/>
              <w:adjustRightInd w:val="0"/>
              <w:rPr>
                <w:rFonts w:ascii="TimesNewRoman" w:hAnsi="TimesNewRoman" w:cs="TimesNewRoman"/>
                <w:sz w:val="24"/>
                <w:szCs w:val="24"/>
              </w:rPr>
            </w:pPr>
          </w:p>
          <w:p w:rsidR="006727D0" w:rsidRDefault="006727D0" w:rsidP="00D11861">
            <w:pPr>
              <w:autoSpaceDE w:val="0"/>
              <w:autoSpaceDN w:val="0"/>
              <w:adjustRightInd w:val="0"/>
              <w:rPr>
                <w:rFonts w:ascii="TimesNewRoman" w:hAnsi="TimesNewRoman" w:cs="TimesNewRoman"/>
                <w:sz w:val="24"/>
                <w:szCs w:val="24"/>
              </w:rPr>
            </w:pPr>
          </w:p>
          <w:p w:rsidR="006727D0" w:rsidRDefault="006727D0" w:rsidP="00D11861">
            <w:pPr>
              <w:autoSpaceDE w:val="0"/>
              <w:autoSpaceDN w:val="0"/>
              <w:adjustRightInd w:val="0"/>
              <w:rPr>
                <w:rFonts w:ascii="TimesNewRoman" w:hAnsi="TimesNewRoman" w:cs="TimesNewRoman"/>
                <w:sz w:val="24"/>
                <w:szCs w:val="24"/>
              </w:rPr>
            </w:pPr>
          </w:p>
        </w:tc>
      </w:tr>
      <w:tr w:rsidR="006727D0" w:rsidTr="00EB44EB">
        <w:tc>
          <w:tcPr>
            <w:tcW w:w="4158" w:type="dxa"/>
          </w:tcPr>
          <w:p w:rsidR="006727D0" w:rsidRDefault="006727D0" w:rsidP="00021930">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 xml:space="preserve">8.2 </w:t>
            </w:r>
            <w:proofErr w:type="spellStart"/>
            <w:r>
              <w:rPr>
                <w:rFonts w:ascii="TimesNewRoman" w:hAnsi="TimesNewRoman" w:cs="TimesNewRoman"/>
                <w:sz w:val="24"/>
                <w:szCs w:val="24"/>
              </w:rPr>
              <w:t>Laborator</w:t>
            </w:r>
            <w:proofErr w:type="spellEnd"/>
          </w:p>
        </w:tc>
        <w:tc>
          <w:tcPr>
            <w:tcW w:w="4141" w:type="dxa"/>
            <w:gridSpan w:val="2"/>
          </w:tcPr>
          <w:p w:rsidR="006727D0" w:rsidRDefault="006727D0" w:rsidP="00D11861">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Metode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predare</w:t>
            </w:r>
            <w:proofErr w:type="spellEnd"/>
          </w:p>
        </w:tc>
        <w:tc>
          <w:tcPr>
            <w:tcW w:w="1277" w:type="dxa"/>
            <w:gridSpan w:val="2"/>
          </w:tcPr>
          <w:p w:rsidR="006727D0" w:rsidRDefault="006727D0" w:rsidP="00D11861">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Observa</w:t>
            </w:r>
            <w:r>
              <w:rPr>
                <w:rFonts w:ascii="Times New Roman" w:hAnsi="Times New Roman" w:cs="Times New Roman"/>
                <w:sz w:val="24"/>
                <w:szCs w:val="24"/>
              </w:rPr>
              <w:t>ţ</w:t>
            </w:r>
            <w:r>
              <w:rPr>
                <w:rFonts w:ascii="TimesNewRoman" w:hAnsi="TimesNewRoman" w:cs="TimesNewRoman"/>
                <w:sz w:val="24"/>
                <w:szCs w:val="24"/>
              </w:rPr>
              <w:t>ii</w:t>
            </w:r>
            <w:proofErr w:type="spellEnd"/>
          </w:p>
        </w:tc>
      </w:tr>
      <w:tr w:rsidR="006727D0" w:rsidTr="00EB44EB">
        <w:tc>
          <w:tcPr>
            <w:tcW w:w="4158" w:type="dxa"/>
          </w:tcPr>
          <w:p w:rsidR="006727D0" w:rsidRDefault="006727D0" w:rsidP="006727D0">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Laborator</w:t>
            </w:r>
            <w:proofErr w:type="spellEnd"/>
            <w:r>
              <w:rPr>
                <w:rFonts w:ascii="TimesNewRoman" w:hAnsi="TimesNewRoman" w:cs="TimesNewRoman"/>
                <w:sz w:val="24"/>
                <w:szCs w:val="24"/>
              </w:rPr>
              <w:t xml:space="preserve"> 1. </w:t>
            </w:r>
            <w:proofErr w:type="spellStart"/>
            <w:r>
              <w:rPr>
                <w:rFonts w:ascii="TimesNewRoman" w:hAnsi="TimesNewRoman" w:cs="TimesNewRoman"/>
                <w:sz w:val="24"/>
                <w:szCs w:val="24"/>
              </w:rPr>
              <w:t>Introducere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Descrierea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kitului</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dezvoltare</w:t>
            </w:r>
            <w:proofErr w:type="spellEnd"/>
            <w:r>
              <w:rPr>
                <w:rFonts w:ascii="TimesNewRoman" w:hAnsi="TimesNewRoman" w:cs="TimesNewRoman"/>
                <w:sz w:val="24"/>
                <w:szCs w:val="24"/>
              </w:rPr>
              <w:t xml:space="preserve"> Speedy33 </w:t>
            </w:r>
            <w:proofErr w:type="spellStart"/>
            <w:r>
              <w:rPr>
                <w:rFonts w:ascii="TimesNewRoman" w:hAnsi="TimesNewRoman" w:cs="TimesNewRoman"/>
                <w:sz w:val="24"/>
                <w:szCs w:val="24"/>
              </w:rPr>
              <w:t>si</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mediului</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dezvoltare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Labview</w:t>
            </w:r>
            <w:proofErr w:type="spellEnd"/>
            <w:r>
              <w:rPr>
                <w:rFonts w:ascii="TimesNewRoman" w:hAnsi="TimesNewRoman" w:cs="TimesNewRoman"/>
                <w:sz w:val="24"/>
                <w:szCs w:val="24"/>
              </w:rPr>
              <w:t xml:space="preserve"> </w:t>
            </w:r>
          </w:p>
        </w:tc>
        <w:tc>
          <w:tcPr>
            <w:tcW w:w="4141" w:type="dxa"/>
            <w:gridSpan w:val="2"/>
            <w:vMerge w:val="restart"/>
          </w:tcPr>
          <w:p w:rsidR="006727D0" w:rsidRDefault="006727D0" w:rsidP="006727D0">
            <w:pPr>
              <w:autoSpaceDE w:val="0"/>
              <w:autoSpaceDN w:val="0"/>
              <w:adjustRightInd w:val="0"/>
              <w:rPr>
                <w:rFonts w:ascii="TimesNewRoman" w:hAnsi="TimesNewRoman" w:cs="TimesNewRoman"/>
                <w:sz w:val="24"/>
                <w:szCs w:val="24"/>
              </w:rPr>
            </w:pPr>
            <w:proofErr w:type="spellStart"/>
            <w:r w:rsidRPr="00207167">
              <w:rPr>
                <w:rFonts w:ascii="TimesNewRoman" w:hAnsi="TimesNewRoman" w:cs="TimesNewRoman"/>
                <w:sz w:val="24"/>
                <w:szCs w:val="24"/>
              </w:rPr>
              <w:t>Predarea</w:t>
            </w:r>
            <w:proofErr w:type="spellEnd"/>
            <w:r w:rsidRPr="00207167">
              <w:rPr>
                <w:rFonts w:ascii="TimesNewRoman" w:hAnsi="TimesNewRoman" w:cs="TimesNewRoman"/>
                <w:sz w:val="24"/>
                <w:szCs w:val="24"/>
              </w:rPr>
              <w:t xml:space="preserve"> se </w:t>
            </w:r>
            <w:proofErr w:type="spellStart"/>
            <w:r w:rsidRPr="00207167">
              <w:rPr>
                <w:rFonts w:ascii="TimesNewRoman" w:hAnsi="TimesNewRoman" w:cs="TimesNewRoman"/>
                <w:sz w:val="24"/>
                <w:szCs w:val="24"/>
              </w:rPr>
              <w:t>bazează</w:t>
            </w:r>
            <w:proofErr w:type="spellEnd"/>
            <w:r w:rsidRPr="00207167">
              <w:rPr>
                <w:rFonts w:ascii="TimesNewRoman" w:hAnsi="TimesNewRoman" w:cs="TimesNewRoman"/>
                <w:sz w:val="24"/>
                <w:szCs w:val="24"/>
              </w:rPr>
              <w:t xml:space="preserve"> </w:t>
            </w:r>
            <w:proofErr w:type="spellStart"/>
            <w:r w:rsidRPr="00207167">
              <w:rPr>
                <w:rFonts w:ascii="TimesNewRoman" w:hAnsi="TimesNewRoman" w:cs="TimesNewRoman"/>
                <w:sz w:val="24"/>
                <w:szCs w:val="24"/>
              </w:rPr>
              <w:t>pe</w:t>
            </w:r>
            <w:proofErr w:type="spellEnd"/>
            <w:r w:rsidRPr="00207167">
              <w:rPr>
                <w:rFonts w:ascii="TimesNewRoman" w:hAnsi="TimesNewRoman" w:cs="TimesNewRoman"/>
                <w:sz w:val="24"/>
                <w:szCs w:val="24"/>
              </w:rPr>
              <w:t xml:space="preserve"> </w:t>
            </w:r>
            <w:proofErr w:type="spellStart"/>
            <w:r w:rsidRPr="00207167">
              <w:rPr>
                <w:rFonts w:ascii="TimesNewRoman" w:hAnsi="TimesNewRoman" w:cs="TimesNewRoman"/>
                <w:sz w:val="24"/>
                <w:szCs w:val="24"/>
              </w:rPr>
              <w:t>folosirea</w:t>
            </w:r>
            <w:proofErr w:type="spellEnd"/>
            <w:r w:rsidRPr="00207167">
              <w:rPr>
                <w:rFonts w:ascii="TimesNewRoman" w:hAnsi="TimesNewRoman" w:cs="TimesNewRoman"/>
                <w:sz w:val="24"/>
                <w:szCs w:val="24"/>
              </w:rPr>
              <w:t xml:space="preserve"> </w:t>
            </w:r>
            <w:proofErr w:type="spellStart"/>
            <w:r w:rsidRPr="00207167">
              <w:rPr>
                <w:rFonts w:ascii="TimesNewRoman" w:hAnsi="TimesNewRoman" w:cs="TimesNewRoman"/>
                <w:sz w:val="24"/>
                <w:szCs w:val="24"/>
              </w:rPr>
              <w:t>videoproiectorului</w:t>
            </w:r>
            <w:proofErr w:type="spellEnd"/>
            <w:r w:rsidRPr="00207167">
              <w:rPr>
                <w:rFonts w:ascii="TimesNewRoman" w:hAnsi="TimesNewRoman" w:cs="TimesNewRoman"/>
                <w:sz w:val="24"/>
                <w:szCs w:val="24"/>
              </w:rPr>
              <w:t xml:space="preserve"> (</w:t>
            </w:r>
            <w:proofErr w:type="spellStart"/>
            <w:r w:rsidRPr="00207167">
              <w:rPr>
                <w:rFonts w:ascii="TimesNewRoman" w:hAnsi="TimesNewRoman" w:cs="TimesNewRoman"/>
                <w:sz w:val="24"/>
                <w:szCs w:val="24"/>
              </w:rPr>
              <w:t>acoperind</w:t>
            </w:r>
            <w:proofErr w:type="spellEnd"/>
            <w:r w:rsidRPr="00207167">
              <w:rPr>
                <w:rFonts w:ascii="TimesNewRoman" w:hAnsi="TimesNewRoman" w:cs="TimesNewRoman"/>
                <w:sz w:val="24"/>
                <w:szCs w:val="24"/>
              </w:rPr>
              <w:t xml:space="preserve"> </w:t>
            </w:r>
            <w:proofErr w:type="spellStart"/>
            <w:r w:rsidRPr="00207167">
              <w:rPr>
                <w:rFonts w:ascii="TimesNewRoman" w:hAnsi="TimesNewRoman" w:cs="TimesNewRoman"/>
                <w:sz w:val="24"/>
                <w:szCs w:val="24"/>
              </w:rPr>
              <w:t>funcţia</w:t>
            </w:r>
            <w:proofErr w:type="spellEnd"/>
            <w:r w:rsidRPr="00207167">
              <w:rPr>
                <w:rFonts w:ascii="TimesNewRoman" w:hAnsi="TimesNewRoman" w:cs="TimesNewRoman"/>
                <w:sz w:val="24"/>
                <w:szCs w:val="24"/>
              </w:rPr>
              <w:t xml:space="preserve"> de </w:t>
            </w:r>
            <w:proofErr w:type="spellStart"/>
            <w:r w:rsidRPr="00207167">
              <w:rPr>
                <w:rFonts w:ascii="TimesNewRoman" w:hAnsi="TimesNewRoman" w:cs="TimesNewRoman"/>
                <w:sz w:val="24"/>
                <w:szCs w:val="24"/>
              </w:rPr>
              <w:t>comuni</w:t>
            </w:r>
            <w:r>
              <w:rPr>
                <w:rFonts w:ascii="TimesNewRoman" w:hAnsi="TimesNewRoman" w:cs="TimesNewRoman"/>
                <w:sz w:val="24"/>
                <w:szCs w:val="24"/>
              </w:rPr>
              <w:t>care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şi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demonstrativă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metoda</w:t>
            </w:r>
            <w:proofErr w:type="spellEnd"/>
            <w:r w:rsidRPr="00207167">
              <w:rPr>
                <w:rFonts w:ascii="TimesNewRoman" w:hAnsi="TimesNewRoman" w:cs="TimesNewRoman"/>
                <w:sz w:val="24"/>
                <w:szCs w:val="24"/>
              </w:rPr>
              <w:t xml:space="preserve"> de </w:t>
            </w:r>
            <w:proofErr w:type="spellStart"/>
            <w:r>
              <w:rPr>
                <w:rFonts w:ascii="TimesNewRoman" w:hAnsi="TimesNewRoman" w:cs="TimesNewRoman"/>
                <w:sz w:val="24"/>
                <w:szCs w:val="24"/>
              </w:rPr>
              <w:t>comunicare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orală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utilizată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este</w:t>
            </w:r>
            <w:proofErr w:type="spellEnd"/>
            <w:r>
              <w:rPr>
                <w:rFonts w:ascii="TimesNewRoman" w:hAnsi="TimesNewRoman" w:cs="TimesNewRoman"/>
                <w:sz w:val="24"/>
                <w:szCs w:val="24"/>
              </w:rPr>
              <w:t xml:space="preserve"> </w:t>
            </w:r>
            <w:proofErr w:type="spellStart"/>
            <w:r w:rsidRPr="00207167">
              <w:rPr>
                <w:rFonts w:ascii="TimesNewRoman" w:hAnsi="TimesNewRoman" w:cs="TimesNewRoman"/>
                <w:sz w:val="24"/>
                <w:szCs w:val="24"/>
              </w:rPr>
              <w:t>metoda</w:t>
            </w:r>
            <w:proofErr w:type="spellEnd"/>
            <w:r w:rsidRPr="00207167">
              <w:rPr>
                <w:rFonts w:ascii="TimesNewRoman" w:hAnsi="TimesNewRoman" w:cs="TimesNewRoman"/>
                <w:sz w:val="24"/>
                <w:szCs w:val="24"/>
              </w:rPr>
              <w:t xml:space="preserve"> </w:t>
            </w:r>
            <w:proofErr w:type="spellStart"/>
            <w:r w:rsidRPr="00207167">
              <w:rPr>
                <w:rFonts w:ascii="TimesNewRoman" w:hAnsi="TimesNewRoman" w:cs="TimesNewRoman"/>
                <w:sz w:val="24"/>
                <w:szCs w:val="24"/>
              </w:rPr>
              <w:t>problematizării</w:t>
            </w:r>
            <w:proofErr w:type="spellEnd"/>
            <w:r w:rsidRPr="00207167">
              <w:rPr>
                <w:rFonts w:ascii="TimesNewRoman" w:hAnsi="TimesNewRoman" w:cs="TimesNewRoman"/>
                <w:sz w:val="24"/>
                <w:szCs w:val="24"/>
              </w:rPr>
              <w:t>,</w:t>
            </w:r>
            <w:r>
              <w:rPr>
                <w:rFonts w:ascii="TimesNewRoman" w:hAnsi="TimesNewRoman" w:cs="TimesNewRoman"/>
                <w:sz w:val="24"/>
                <w:szCs w:val="24"/>
              </w:rPr>
              <w:t xml:space="preserve"> </w:t>
            </w:r>
            <w:proofErr w:type="spellStart"/>
            <w:r w:rsidRPr="00207167">
              <w:rPr>
                <w:rFonts w:ascii="TimesNewRoman" w:hAnsi="TimesNewRoman" w:cs="TimesNewRoman"/>
                <w:sz w:val="24"/>
                <w:szCs w:val="24"/>
              </w:rPr>
              <w:t>utilizate</w:t>
            </w:r>
            <w:proofErr w:type="spellEnd"/>
            <w:r w:rsidRPr="00207167">
              <w:rPr>
                <w:rFonts w:ascii="TimesNewRoman" w:hAnsi="TimesNewRoman" w:cs="TimesNewRoman"/>
                <w:sz w:val="24"/>
                <w:szCs w:val="24"/>
              </w:rPr>
              <w:t xml:space="preserve"> frontal.</w:t>
            </w:r>
            <w:r>
              <w:rPr>
                <w:rFonts w:ascii="TimesNewRoman" w:hAnsi="TimesNewRoman" w:cs="TimesNewRoman"/>
                <w:sz w:val="24"/>
                <w:szCs w:val="24"/>
              </w:rPr>
              <w:t xml:space="preserve"> </w:t>
            </w:r>
            <w:proofErr w:type="spellStart"/>
            <w:r>
              <w:rPr>
                <w:rFonts w:ascii="TimesNewRoman" w:hAnsi="TimesNewRoman" w:cs="TimesNewRoman"/>
                <w:sz w:val="24"/>
                <w:szCs w:val="24"/>
              </w:rPr>
              <w:t>Studen</w:t>
            </w:r>
            <w:r>
              <w:rPr>
                <w:rFonts w:ascii="Times New Roman" w:hAnsi="Times New Roman" w:cs="Times New Roman"/>
                <w:sz w:val="24"/>
                <w:szCs w:val="24"/>
              </w:rPr>
              <w:t>ţ</w:t>
            </w:r>
            <w:r>
              <w:rPr>
                <w:rFonts w:ascii="TimesNewRoman" w:hAnsi="TimesNewRoman" w:cs="TimesNewRoman"/>
                <w:sz w:val="24"/>
                <w:szCs w:val="24"/>
              </w:rPr>
              <w:t>ii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simuleaz</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implementeaz</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testeaz</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evaluează</w:t>
            </w:r>
            <w:proofErr w:type="spellEnd"/>
            <w:r>
              <w:rPr>
                <w:rFonts w:ascii="Times New Roman" w:hAnsi="Times New Roman" w:cs="Times New Roman"/>
                <w:sz w:val="24"/>
                <w:szCs w:val="24"/>
              </w:rPr>
              <w:t xml:space="preserve"> independent </w:t>
            </w:r>
            <w:proofErr w:type="spellStart"/>
            <w:r>
              <w:rPr>
                <w:rFonts w:ascii="Times New Roman" w:hAnsi="Times New Roman" w:cs="Times New Roman"/>
                <w:sz w:val="24"/>
                <w:szCs w:val="24"/>
              </w:rPr>
              <w:t>aceleaşi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calculatorului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mediului</w:t>
            </w:r>
            <w:proofErr w:type="spellEnd"/>
            <w:r>
              <w:rPr>
                <w:rFonts w:ascii="Times New Roman" w:hAnsi="Times New Roman" w:cs="Times New Roman"/>
                <w:sz w:val="24"/>
                <w:szCs w:val="24"/>
              </w:rPr>
              <w:t xml:space="preserve"> software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kitului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dezvoltare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processor de </w:t>
            </w:r>
            <w:proofErr w:type="spellStart"/>
            <w:r>
              <w:rPr>
                <w:rFonts w:ascii="Times New Roman" w:hAnsi="Times New Roman" w:cs="Times New Roman"/>
                <w:sz w:val="24"/>
                <w:szCs w:val="24"/>
              </w:rPr>
              <w:t>semnal</w:t>
            </w:r>
            <w:proofErr w:type="spellEnd"/>
            <w:r>
              <w:rPr>
                <w:rFonts w:ascii="Times New Roman" w:hAnsi="Times New Roman" w:cs="Times New Roman"/>
                <w:sz w:val="24"/>
                <w:szCs w:val="24"/>
              </w:rPr>
              <w:t xml:space="preserve"> de la Texas Instruments.</w:t>
            </w:r>
            <w:r w:rsidRPr="00207167">
              <w:rPr>
                <w:rFonts w:ascii="TimesNewRoman" w:hAnsi="TimesNewRoman" w:cs="TimesNewRoman"/>
                <w:sz w:val="24"/>
                <w:szCs w:val="24"/>
              </w:rPr>
              <w:t xml:space="preserve"> </w:t>
            </w:r>
            <w:proofErr w:type="spellStart"/>
            <w:r w:rsidRPr="00207167">
              <w:rPr>
                <w:rFonts w:ascii="TimesNewRoman" w:hAnsi="TimesNewRoman" w:cs="TimesNewRoman"/>
                <w:sz w:val="24"/>
                <w:szCs w:val="24"/>
              </w:rPr>
              <w:t>Materialele</w:t>
            </w:r>
            <w:proofErr w:type="spellEnd"/>
            <w:r w:rsidRPr="00207167">
              <w:rPr>
                <w:rFonts w:ascii="TimesNewRoman" w:hAnsi="TimesNewRoman" w:cs="TimesNewRoman"/>
                <w:sz w:val="24"/>
                <w:szCs w:val="24"/>
              </w:rPr>
              <w:t xml:space="preserve"> </w:t>
            </w:r>
            <w:proofErr w:type="spellStart"/>
            <w:r>
              <w:rPr>
                <w:rFonts w:ascii="TimesNewRoman" w:hAnsi="TimesNewRoman" w:cs="TimesNewRoman"/>
                <w:sz w:val="24"/>
                <w:szCs w:val="24"/>
              </w:rPr>
              <w:t>didactice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sunt</w:t>
            </w:r>
            <w:proofErr w:type="spellEnd"/>
            <w:r w:rsidRPr="00207167">
              <w:rPr>
                <w:rFonts w:ascii="TimesNewRoman" w:hAnsi="TimesNewRoman" w:cs="TimesNewRoman"/>
                <w:sz w:val="24"/>
                <w:szCs w:val="24"/>
              </w:rPr>
              <w:t xml:space="preserve"> </w:t>
            </w:r>
            <w:proofErr w:type="spellStart"/>
            <w:r>
              <w:rPr>
                <w:rFonts w:ascii="TimesNewRoman" w:hAnsi="TimesNewRoman" w:cs="TimesNewRoman"/>
                <w:sz w:val="24"/>
                <w:szCs w:val="24"/>
              </w:rPr>
              <w:t>platformele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laborator</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disponibile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pe</w:t>
            </w:r>
            <w:proofErr w:type="spellEnd"/>
            <w:r>
              <w:rPr>
                <w:rFonts w:ascii="TimesNewRoman" w:hAnsi="TimesNewRoman" w:cs="TimesNewRoman"/>
                <w:sz w:val="24"/>
                <w:szCs w:val="24"/>
              </w:rPr>
              <w:t xml:space="preserve"> site-</w:t>
            </w:r>
            <w:proofErr w:type="spellStart"/>
            <w:r>
              <w:rPr>
                <w:rFonts w:ascii="TimesNewRoman" w:hAnsi="TimesNewRoman" w:cs="TimesNewRoman"/>
                <w:sz w:val="24"/>
                <w:szCs w:val="24"/>
              </w:rPr>
              <w:t>ul</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laboratorului</w:t>
            </w:r>
            <w:proofErr w:type="spellEnd"/>
            <w:r>
              <w:rPr>
                <w:rFonts w:ascii="TimesNewRoman" w:hAnsi="TimesNewRoman" w:cs="TimesNewRoman"/>
                <w:sz w:val="24"/>
                <w:szCs w:val="24"/>
              </w:rPr>
              <w:t xml:space="preserve">. </w:t>
            </w:r>
          </w:p>
        </w:tc>
        <w:tc>
          <w:tcPr>
            <w:tcW w:w="1277" w:type="dxa"/>
            <w:gridSpan w:val="2"/>
          </w:tcPr>
          <w:p w:rsidR="006727D0" w:rsidRDefault="00EB44EB"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EB44EB">
        <w:tc>
          <w:tcPr>
            <w:tcW w:w="4158" w:type="dxa"/>
          </w:tcPr>
          <w:p w:rsidR="006727D0" w:rsidRDefault="006727D0" w:rsidP="006727D0">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Laborator</w:t>
            </w:r>
            <w:proofErr w:type="spellEnd"/>
            <w:r>
              <w:rPr>
                <w:rFonts w:ascii="TimesNewRoman" w:hAnsi="TimesNewRoman" w:cs="TimesNewRoman"/>
                <w:sz w:val="24"/>
                <w:szCs w:val="24"/>
              </w:rPr>
              <w:t xml:space="preserve"> 2. </w:t>
            </w:r>
            <w:proofErr w:type="spellStart"/>
            <w:r>
              <w:rPr>
                <w:rFonts w:ascii="TimesNewRoman" w:hAnsi="TimesNewRoman" w:cs="TimesNewRoman"/>
                <w:sz w:val="24"/>
                <w:szCs w:val="24"/>
              </w:rPr>
              <w:t>Ge</w:t>
            </w:r>
            <w:r w:rsidRPr="006727D0">
              <w:rPr>
                <w:rFonts w:ascii="TimesNewRoman" w:hAnsi="TimesNewRoman" w:cs="TimesNewRoman"/>
                <w:sz w:val="24"/>
                <w:szCs w:val="24"/>
              </w:rPr>
              <w:t>nerarea</w:t>
            </w:r>
            <w:proofErr w:type="spellEnd"/>
            <w:r w:rsidRPr="006727D0">
              <w:rPr>
                <w:rFonts w:ascii="TimesNewRoman" w:hAnsi="TimesNewRoman" w:cs="TimesNewRoman"/>
                <w:sz w:val="24"/>
                <w:szCs w:val="24"/>
              </w:rPr>
              <w:t xml:space="preserve"> </w:t>
            </w:r>
            <w:proofErr w:type="spellStart"/>
            <w:r w:rsidRPr="006727D0">
              <w:rPr>
                <w:rFonts w:ascii="TimesNewRoman" w:hAnsi="TimesNewRoman" w:cs="TimesNewRoman"/>
                <w:sz w:val="24"/>
                <w:szCs w:val="24"/>
              </w:rPr>
              <w:t>semnalelor</w:t>
            </w:r>
            <w:proofErr w:type="spellEnd"/>
            <w:r w:rsidRPr="006727D0">
              <w:rPr>
                <w:rFonts w:ascii="TimesNewRoman" w:hAnsi="TimesNewRoman" w:cs="TimesNewRoman"/>
                <w:sz w:val="24"/>
                <w:szCs w:val="24"/>
              </w:rPr>
              <w:t xml:space="preserve"> audio, </w:t>
            </w:r>
            <w:proofErr w:type="spellStart"/>
            <w:r w:rsidRPr="006727D0">
              <w:rPr>
                <w:rFonts w:ascii="TimesNewRoman" w:hAnsi="TimesNewRoman" w:cs="TimesNewRoman"/>
                <w:sz w:val="24"/>
                <w:szCs w:val="24"/>
              </w:rPr>
              <w:t>filtre</w:t>
            </w:r>
            <w:proofErr w:type="spellEnd"/>
            <w:r w:rsidRPr="006727D0">
              <w:rPr>
                <w:rFonts w:ascii="TimesNewRoman" w:hAnsi="TimesNewRoman" w:cs="TimesNewRoman"/>
                <w:sz w:val="24"/>
                <w:szCs w:val="24"/>
              </w:rPr>
              <w:t xml:space="preserve">, </w:t>
            </w:r>
            <w:proofErr w:type="spellStart"/>
            <w:r w:rsidRPr="006727D0">
              <w:rPr>
                <w:rFonts w:ascii="TimesNewRoman" w:hAnsi="TimesNewRoman" w:cs="TimesNewRoman"/>
                <w:sz w:val="24"/>
                <w:szCs w:val="24"/>
              </w:rPr>
              <w:t>filtre</w:t>
            </w:r>
            <w:proofErr w:type="spellEnd"/>
            <w:r w:rsidRPr="006727D0">
              <w:rPr>
                <w:rFonts w:ascii="TimesNewRoman" w:hAnsi="TimesNewRoman" w:cs="TimesNewRoman"/>
                <w:sz w:val="24"/>
                <w:szCs w:val="24"/>
              </w:rPr>
              <w:t xml:space="preserve"> adaptive</w:t>
            </w:r>
            <w:r w:rsidR="00EB44EB">
              <w:rPr>
                <w:rFonts w:ascii="TimesNewRoman" w:hAnsi="TimesNewRoman" w:cs="TimesNewRoman"/>
                <w:sz w:val="24"/>
                <w:szCs w:val="24"/>
              </w:rPr>
              <w:t>.</w:t>
            </w:r>
          </w:p>
        </w:tc>
        <w:tc>
          <w:tcPr>
            <w:tcW w:w="4141"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77" w:type="dxa"/>
            <w:gridSpan w:val="2"/>
          </w:tcPr>
          <w:p w:rsidR="006727D0" w:rsidRDefault="00EB44EB"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EB44EB">
        <w:tc>
          <w:tcPr>
            <w:tcW w:w="4158" w:type="dxa"/>
          </w:tcPr>
          <w:p w:rsidR="006727D0" w:rsidRDefault="00EB44EB" w:rsidP="000C3DFB">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Laborator</w:t>
            </w:r>
            <w:proofErr w:type="spellEnd"/>
            <w:r>
              <w:rPr>
                <w:rFonts w:ascii="TimesNewRoman" w:hAnsi="TimesNewRoman" w:cs="TimesNewRoman"/>
                <w:sz w:val="24"/>
                <w:szCs w:val="24"/>
              </w:rPr>
              <w:t xml:space="preserve"> 3. </w:t>
            </w:r>
            <w:proofErr w:type="spellStart"/>
            <w:r w:rsidR="000C3DFB">
              <w:rPr>
                <w:rFonts w:ascii="TimesNewRoman" w:hAnsi="TimesNewRoman" w:cs="TimesNewRoman"/>
                <w:sz w:val="24"/>
                <w:szCs w:val="24"/>
              </w:rPr>
              <w:t>Egalizator</w:t>
            </w:r>
            <w:proofErr w:type="spellEnd"/>
            <w:r w:rsidR="000C3DFB">
              <w:rPr>
                <w:rFonts w:ascii="TimesNewRoman" w:hAnsi="TimesNewRoman" w:cs="TimesNewRoman"/>
                <w:sz w:val="24"/>
                <w:szCs w:val="24"/>
              </w:rPr>
              <w:t xml:space="preserve"> Audio.</w:t>
            </w:r>
          </w:p>
        </w:tc>
        <w:tc>
          <w:tcPr>
            <w:tcW w:w="4141"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77" w:type="dxa"/>
            <w:gridSpan w:val="2"/>
          </w:tcPr>
          <w:p w:rsidR="006727D0" w:rsidRDefault="00EB44EB"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EB44EB">
        <w:tc>
          <w:tcPr>
            <w:tcW w:w="4158" w:type="dxa"/>
          </w:tcPr>
          <w:p w:rsidR="006727D0" w:rsidRDefault="00EB44EB" w:rsidP="000C3DFB">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Laborator</w:t>
            </w:r>
            <w:proofErr w:type="spellEnd"/>
            <w:r>
              <w:rPr>
                <w:rFonts w:ascii="TimesNewRoman" w:hAnsi="TimesNewRoman" w:cs="TimesNewRoman"/>
                <w:sz w:val="24"/>
                <w:szCs w:val="24"/>
              </w:rPr>
              <w:t xml:space="preserve"> 4.</w:t>
            </w:r>
            <w:r w:rsidR="000C3DFB">
              <w:rPr>
                <w:rFonts w:ascii="TimesNewRoman" w:hAnsi="TimesNewRoman" w:cs="TimesNewRoman"/>
                <w:sz w:val="24"/>
                <w:szCs w:val="24"/>
              </w:rPr>
              <w:t xml:space="preserve"> Modulator AM. </w:t>
            </w:r>
            <w:proofErr w:type="spellStart"/>
            <w:r w:rsidR="000C3DFB">
              <w:rPr>
                <w:rFonts w:ascii="TimesNewRoman" w:hAnsi="TimesNewRoman" w:cs="TimesNewRoman"/>
                <w:sz w:val="24"/>
                <w:szCs w:val="24"/>
              </w:rPr>
              <w:t>Efecte</w:t>
            </w:r>
            <w:proofErr w:type="spellEnd"/>
            <w:r w:rsidR="000C3DFB">
              <w:rPr>
                <w:rFonts w:ascii="TimesNewRoman" w:hAnsi="TimesNewRoman" w:cs="TimesNewRoman"/>
                <w:sz w:val="24"/>
                <w:szCs w:val="24"/>
              </w:rPr>
              <w:t xml:space="preserve"> audio: </w:t>
            </w:r>
            <w:proofErr w:type="spellStart"/>
            <w:r w:rsidR="000C3DFB">
              <w:rPr>
                <w:rFonts w:ascii="TimesNewRoman" w:hAnsi="TimesNewRoman" w:cs="TimesNewRoman"/>
                <w:sz w:val="24"/>
                <w:szCs w:val="24"/>
              </w:rPr>
              <w:t>Ecou</w:t>
            </w:r>
            <w:proofErr w:type="spellEnd"/>
            <w:r w:rsidR="000C3DFB">
              <w:rPr>
                <w:rFonts w:ascii="TimesNewRoman" w:hAnsi="TimesNewRoman" w:cs="TimesNewRoman"/>
                <w:sz w:val="24"/>
                <w:szCs w:val="24"/>
              </w:rPr>
              <w:t xml:space="preserve"> </w:t>
            </w:r>
            <w:proofErr w:type="spellStart"/>
            <w:r w:rsidR="000C3DFB">
              <w:rPr>
                <w:rFonts w:ascii="TimesNewRoman" w:hAnsi="TimesNewRoman" w:cs="TimesNewRoman"/>
                <w:sz w:val="24"/>
                <w:szCs w:val="24"/>
              </w:rPr>
              <w:t>si</w:t>
            </w:r>
            <w:proofErr w:type="spellEnd"/>
            <w:r w:rsidR="000C3DFB">
              <w:rPr>
                <w:rFonts w:ascii="TimesNewRoman" w:hAnsi="TimesNewRoman" w:cs="TimesNewRoman"/>
                <w:sz w:val="24"/>
                <w:szCs w:val="24"/>
              </w:rPr>
              <w:t xml:space="preserve"> Reverb.</w:t>
            </w:r>
          </w:p>
        </w:tc>
        <w:tc>
          <w:tcPr>
            <w:tcW w:w="4141"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77" w:type="dxa"/>
            <w:gridSpan w:val="2"/>
          </w:tcPr>
          <w:p w:rsidR="006727D0" w:rsidRDefault="00EB44EB"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EB44EB">
        <w:tc>
          <w:tcPr>
            <w:tcW w:w="4158" w:type="dxa"/>
          </w:tcPr>
          <w:p w:rsidR="006727D0" w:rsidRDefault="00EB44EB" w:rsidP="000C3DFB">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Laborator</w:t>
            </w:r>
            <w:proofErr w:type="spellEnd"/>
            <w:r>
              <w:rPr>
                <w:rFonts w:ascii="TimesNewRoman" w:hAnsi="TimesNewRoman" w:cs="TimesNewRoman"/>
                <w:sz w:val="24"/>
                <w:szCs w:val="24"/>
              </w:rPr>
              <w:t xml:space="preserve"> 5.</w:t>
            </w:r>
            <w:r w:rsidR="000C3DFB">
              <w:t xml:space="preserve"> </w:t>
            </w:r>
            <w:proofErr w:type="spellStart"/>
            <w:r w:rsidR="000C3DFB">
              <w:rPr>
                <w:rFonts w:ascii="TimesNewRoman" w:hAnsi="TimesNewRoman" w:cs="TimesNewRoman"/>
                <w:sz w:val="24"/>
                <w:szCs w:val="24"/>
              </w:rPr>
              <w:t>Prelucrari</w:t>
            </w:r>
            <w:proofErr w:type="spellEnd"/>
            <w:r w:rsidR="000C3DFB">
              <w:rPr>
                <w:rFonts w:ascii="TimesNewRoman" w:hAnsi="TimesNewRoman" w:cs="TimesNewRoman"/>
                <w:sz w:val="24"/>
                <w:szCs w:val="24"/>
              </w:rPr>
              <w:t xml:space="preserve"> de </w:t>
            </w:r>
            <w:proofErr w:type="spellStart"/>
            <w:r w:rsidR="000C3DFB">
              <w:rPr>
                <w:rFonts w:ascii="TimesNewRoman" w:hAnsi="TimesNewRoman" w:cs="TimesNewRoman"/>
                <w:sz w:val="24"/>
                <w:szCs w:val="24"/>
              </w:rPr>
              <w:t>imagini</w:t>
            </w:r>
            <w:proofErr w:type="spellEnd"/>
            <w:r w:rsidR="000C3DFB">
              <w:rPr>
                <w:rFonts w:ascii="TimesNewRoman" w:hAnsi="TimesNewRoman" w:cs="TimesNewRoman"/>
                <w:sz w:val="24"/>
                <w:szCs w:val="24"/>
              </w:rPr>
              <w:t>.</w:t>
            </w:r>
          </w:p>
        </w:tc>
        <w:tc>
          <w:tcPr>
            <w:tcW w:w="4141"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77" w:type="dxa"/>
            <w:gridSpan w:val="2"/>
          </w:tcPr>
          <w:p w:rsidR="006727D0" w:rsidRDefault="00EB44EB"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EB44EB">
        <w:tc>
          <w:tcPr>
            <w:tcW w:w="4158" w:type="dxa"/>
          </w:tcPr>
          <w:p w:rsidR="006727D0" w:rsidRDefault="00EB44EB" w:rsidP="00D11861">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Laborator</w:t>
            </w:r>
            <w:proofErr w:type="spellEnd"/>
            <w:r>
              <w:rPr>
                <w:rFonts w:ascii="TimesNewRoman" w:hAnsi="TimesNewRoman" w:cs="TimesNewRoman"/>
                <w:sz w:val="24"/>
                <w:szCs w:val="24"/>
              </w:rPr>
              <w:t xml:space="preserve"> 6.</w:t>
            </w:r>
            <w:r w:rsidR="000C3DFB">
              <w:rPr>
                <w:rFonts w:ascii="TimesNewRoman" w:hAnsi="TimesNewRoman" w:cs="TimesNewRoman"/>
                <w:sz w:val="24"/>
                <w:szCs w:val="24"/>
              </w:rPr>
              <w:t xml:space="preserve"> </w:t>
            </w:r>
            <w:r w:rsidR="000C3DFB">
              <w:t>D</w:t>
            </w:r>
            <w:r w:rsidR="000C3DFB" w:rsidRPr="000C3DFB">
              <w:rPr>
                <w:rFonts w:ascii="TimesNewRoman" w:hAnsi="TimesNewRoman" w:cs="TimesNewRoman"/>
                <w:sz w:val="24"/>
                <w:szCs w:val="24"/>
              </w:rPr>
              <w:t>ual tone multi frequency (DTMF)</w:t>
            </w:r>
            <w:r w:rsidR="000C3DFB">
              <w:rPr>
                <w:rFonts w:ascii="TimesNewRoman" w:hAnsi="TimesNewRoman" w:cs="TimesNewRoman"/>
                <w:sz w:val="24"/>
                <w:szCs w:val="24"/>
              </w:rPr>
              <w:t xml:space="preserve"> </w:t>
            </w:r>
            <w:proofErr w:type="spellStart"/>
            <w:r w:rsidR="000C3DFB">
              <w:rPr>
                <w:rFonts w:ascii="TimesNewRoman" w:hAnsi="TimesNewRoman" w:cs="TimesNewRoman"/>
                <w:sz w:val="24"/>
                <w:szCs w:val="24"/>
              </w:rPr>
              <w:t>sistem</w:t>
            </w:r>
            <w:proofErr w:type="spellEnd"/>
          </w:p>
        </w:tc>
        <w:tc>
          <w:tcPr>
            <w:tcW w:w="4141"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77" w:type="dxa"/>
            <w:gridSpan w:val="2"/>
          </w:tcPr>
          <w:p w:rsidR="006727D0" w:rsidRDefault="00EB44EB"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EB44EB">
        <w:tc>
          <w:tcPr>
            <w:tcW w:w="4158" w:type="dxa"/>
          </w:tcPr>
          <w:p w:rsidR="006727D0" w:rsidRDefault="00EB44EB" w:rsidP="00D11861">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Colocviu</w:t>
            </w:r>
            <w:proofErr w:type="spellEnd"/>
            <w:r w:rsidR="005134BC">
              <w:rPr>
                <w:rFonts w:ascii="TimesNewRoman" w:hAnsi="TimesNewRoman" w:cs="TimesNewRoman"/>
                <w:sz w:val="24"/>
                <w:szCs w:val="24"/>
              </w:rPr>
              <w:t xml:space="preserve"> final de </w:t>
            </w:r>
            <w:proofErr w:type="spellStart"/>
            <w:r w:rsidR="005134BC">
              <w:rPr>
                <w:rFonts w:ascii="TimesNewRoman" w:hAnsi="TimesNewRoman" w:cs="TimesNewRoman"/>
                <w:sz w:val="24"/>
                <w:szCs w:val="24"/>
              </w:rPr>
              <w:t>laborator</w:t>
            </w:r>
            <w:proofErr w:type="spellEnd"/>
          </w:p>
        </w:tc>
        <w:tc>
          <w:tcPr>
            <w:tcW w:w="4141" w:type="dxa"/>
            <w:gridSpan w:val="2"/>
            <w:vMerge/>
          </w:tcPr>
          <w:p w:rsidR="006727D0" w:rsidRDefault="006727D0" w:rsidP="00D11861">
            <w:pPr>
              <w:autoSpaceDE w:val="0"/>
              <w:autoSpaceDN w:val="0"/>
              <w:adjustRightInd w:val="0"/>
              <w:rPr>
                <w:rFonts w:ascii="TimesNewRoman" w:hAnsi="TimesNewRoman" w:cs="TimesNewRoman"/>
                <w:sz w:val="24"/>
                <w:szCs w:val="24"/>
              </w:rPr>
            </w:pPr>
          </w:p>
        </w:tc>
        <w:tc>
          <w:tcPr>
            <w:tcW w:w="1277" w:type="dxa"/>
            <w:gridSpan w:val="2"/>
          </w:tcPr>
          <w:p w:rsidR="006727D0" w:rsidRDefault="00EB44EB"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r>
      <w:tr w:rsidR="006727D0" w:rsidTr="0063649B">
        <w:trPr>
          <w:trHeight w:val="848"/>
        </w:trPr>
        <w:tc>
          <w:tcPr>
            <w:tcW w:w="9576" w:type="dxa"/>
            <w:gridSpan w:val="5"/>
          </w:tcPr>
          <w:p w:rsidR="006727D0" w:rsidRDefault="006727D0" w:rsidP="00D11861">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Bibliografie</w:t>
            </w:r>
            <w:proofErr w:type="spellEnd"/>
            <w:r>
              <w:rPr>
                <w:rFonts w:ascii="TimesNewRoman" w:hAnsi="TimesNewRoman" w:cs="TimesNewRoman"/>
                <w:sz w:val="24"/>
                <w:szCs w:val="24"/>
              </w:rPr>
              <w:t xml:space="preserve">: </w:t>
            </w:r>
          </w:p>
          <w:p w:rsidR="006727D0" w:rsidRDefault="004C1D1F" w:rsidP="00D11861">
            <w:pPr>
              <w:autoSpaceDE w:val="0"/>
              <w:autoSpaceDN w:val="0"/>
              <w:adjustRightInd w:val="0"/>
              <w:rPr>
                <w:rFonts w:ascii="TimesNewRoman" w:hAnsi="TimesNewRoman" w:cs="TimesNewRoman"/>
                <w:sz w:val="24"/>
                <w:szCs w:val="24"/>
              </w:rPr>
            </w:pPr>
            <w:hyperlink r:id="rId7" w:history="1">
              <w:r w:rsidR="006727D0" w:rsidRPr="00605EC0">
                <w:rPr>
                  <w:rStyle w:val="Hyperlink"/>
                  <w:rFonts w:ascii="TimesNewRoman" w:hAnsi="TimesNewRoman" w:cs="TimesNewRoman"/>
                  <w:sz w:val="24"/>
                  <w:szCs w:val="24"/>
                </w:rPr>
                <w:t>www.nspg.pub.ro</w:t>
              </w:r>
            </w:hyperlink>
            <w:r w:rsidR="006727D0">
              <w:rPr>
                <w:rFonts w:ascii="TimesNewRoman" w:hAnsi="TimesNewRoman" w:cs="TimesNewRoman"/>
                <w:sz w:val="24"/>
                <w:szCs w:val="24"/>
              </w:rPr>
              <w:t xml:space="preserve"> </w:t>
            </w:r>
          </w:p>
        </w:tc>
      </w:tr>
    </w:tbl>
    <w:p w:rsidR="00021930" w:rsidRDefault="00021930" w:rsidP="00413E8D">
      <w:pPr>
        <w:autoSpaceDE w:val="0"/>
        <w:autoSpaceDN w:val="0"/>
        <w:adjustRightInd w:val="0"/>
        <w:spacing w:after="0" w:line="240" w:lineRule="auto"/>
        <w:rPr>
          <w:rFonts w:ascii="TimesNewRoman" w:hAnsi="TimesNewRoman" w:cs="TimesNewRoman"/>
          <w:sz w:val="24"/>
          <w:szCs w:val="24"/>
        </w:rPr>
      </w:pPr>
    </w:p>
    <w:p w:rsidR="00021930" w:rsidRPr="00021930" w:rsidRDefault="00021930" w:rsidP="00413E8D">
      <w:pPr>
        <w:autoSpaceDE w:val="0"/>
        <w:autoSpaceDN w:val="0"/>
        <w:adjustRightInd w:val="0"/>
        <w:spacing w:after="0" w:line="240" w:lineRule="auto"/>
        <w:rPr>
          <w:rFonts w:ascii="TimesNewRoman" w:hAnsi="TimesNewRoman" w:cs="TimesNewRoman"/>
          <w:sz w:val="24"/>
          <w:szCs w:val="24"/>
        </w:rPr>
      </w:pPr>
    </w:p>
    <w:p w:rsidR="00021930" w:rsidRPr="001B0DD4" w:rsidRDefault="00021930" w:rsidP="00021930">
      <w:pPr>
        <w:autoSpaceDE w:val="0"/>
        <w:autoSpaceDN w:val="0"/>
        <w:adjustRightInd w:val="0"/>
        <w:spacing w:after="0" w:line="240" w:lineRule="auto"/>
        <w:jc w:val="both"/>
        <w:rPr>
          <w:rFonts w:ascii="TimesNewRoman" w:hAnsi="TimesNewRoman" w:cs="TimesNewRoman"/>
          <w:b/>
          <w:sz w:val="24"/>
          <w:szCs w:val="24"/>
        </w:rPr>
      </w:pPr>
      <w:r w:rsidRPr="001B0DD4">
        <w:rPr>
          <w:rFonts w:ascii="TimesNewRoman" w:hAnsi="TimesNewRoman" w:cs="TimesNewRoman"/>
          <w:b/>
          <w:sz w:val="24"/>
          <w:szCs w:val="24"/>
        </w:rPr>
        <w:t xml:space="preserve">9. </w:t>
      </w:r>
      <w:proofErr w:type="spellStart"/>
      <w:r w:rsidRPr="001B0DD4">
        <w:rPr>
          <w:rFonts w:ascii="TimesNewRoman" w:hAnsi="TimesNewRoman" w:cs="TimesNewRoman"/>
          <w:b/>
          <w:sz w:val="24"/>
          <w:szCs w:val="24"/>
        </w:rPr>
        <w:t>Coroborarea</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con</w:t>
      </w:r>
      <w:r w:rsidRPr="001B0DD4">
        <w:rPr>
          <w:rFonts w:ascii="Times New Roman" w:hAnsi="Times New Roman" w:cs="Times New Roman"/>
          <w:b/>
          <w:sz w:val="24"/>
          <w:szCs w:val="24"/>
        </w:rPr>
        <w:t>ţ</w:t>
      </w:r>
      <w:r w:rsidRPr="001B0DD4">
        <w:rPr>
          <w:rFonts w:ascii="TimesNewRoman" w:hAnsi="TimesNewRoman" w:cs="TimesNewRoman"/>
          <w:b/>
          <w:sz w:val="24"/>
          <w:szCs w:val="24"/>
        </w:rPr>
        <w:t>inuturilor</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disciplinei</w:t>
      </w:r>
      <w:proofErr w:type="spellEnd"/>
      <w:r w:rsidRPr="001B0DD4">
        <w:rPr>
          <w:rFonts w:ascii="TimesNewRoman" w:hAnsi="TimesNewRoman" w:cs="TimesNewRoman"/>
          <w:b/>
          <w:sz w:val="24"/>
          <w:szCs w:val="24"/>
        </w:rPr>
        <w:t xml:space="preserve"> cu </w:t>
      </w:r>
      <w:proofErr w:type="spellStart"/>
      <w:r w:rsidRPr="001B0DD4">
        <w:rPr>
          <w:rFonts w:ascii="TimesNewRoman" w:hAnsi="TimesNewRoman" w:cs="TimesNewRoman"/>
          <w:b/>
          <w:sz w:val="24"/>
          <w:szCs w:val="24"/>
        </w:rPr>
        <w:t>asteptările</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reprezentan</w:t>
      </w:r>
      <w:r w:rsidRPr="001B0DD4">
        <w:rPr>
          <w:rFonts w:ascii="Times New Roman" w:hAnsi="Times New Roman" w:cs="Times New Roman"/>
          <w:b/>
          <w:sz w:val="24"/>
          <w:szCs w:val="24"/>
        </w:rPr>
        <w:t>ţ</w:t>
      </w:r>
      <w:r w:rsidRPr="001B0DD4">
        <w:rPr>
          <w:rFonts w:ascii="TimesNewRoman" w:hAnsi="TimesNewRoman" w:cs="TimesNewRoman"/>
          <w:b/>
          <w:sz w:val="24"/>
          <w:szCs w:val="24"/>
        </w:rPr>
        <w:t>ilor</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comunită</w:t>
      </w:r>
      <w:r w:rsidRPr="001B0DD4">
        <w:rPr>
          <w:rFonts w:ascii="Times New Roman" w:hAnsi="Times New Roman" w:cs="Times New Roman"/>
          <w:b/>
          <w:sz w:val="24"/>
          <w:szCs w:val="24"/>
        </w:rPr>
        <w:t>ţ</w:t>
      </w:r>
      <w:r w:rsidRPr="001B0DD4">
        <w:rPr>
          <w:rFonts w:ascii="TimesNewRoman" w:hAnsi="TimesNewRoman" w:cs="TimesNewRoman"/>
          <w:b/>
          <w:sz w:val="24"/>
          <w:szCs w:val="24"/>
        </w:rPr>
        <w:t>ii</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epistemice</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asocia</w:t>
      </w:r>
      <w:r w:rsidRPr="001B0DD4">
        <w:rPr>
          <w:rFonts w:ascii="Times New Roman" w:hAnsi="Times New Roman" w:cs="Times New Roman"/>
          <w:b/>
          <w:sz w:val="24"/>
          <w:szCs w:val="24"/>
        </w:rPr>
        <w:t>ţ</w:t>
      </w:r>
      <w:r w:rsidRPr="001B0DD4">
        <w:rPr>
          <w:rFonts w:ascii="TimesNewRoman" w:hAnsi="TimesNewRoman" w:cs="TimesNewRoman"/>
          <w:b/>
          <w:sz w:val="24"/>
          <w:szCs w:val="24"/>
        </w:rPr>
        <w:t>iilor</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profesionale</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si</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angajatori</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reprezentativi</w:t>
      </w:r>
      <w:proofErr w:type="spellEnd"/>
      <w:r w:rsidRPr="001B0DD4">
        <w:rPr>
          <w:rFonts w:ascii="TimesNewRoman" w:hAnsi="TimesNewRoman" w:cs="TimesNewRoman"/>
          <w:b/>
          <w:sz w:val="24"/>
          <w:szCs w:val="24"/>
        </w:rPr>
        <w:t xml:space="preserve"> din </w:t>
      </w:r>
      <w:proofErr w:type="spellStart"/>
      <w:r w:rsidRPr="001B0DD4">
        <w:rPr>
          <w:rFonts w:ascii="TimesNewRoman" w:hAnsi="TimesNewRoman" w:cs="TimesNewRoman"/>
          <w:b/>
          <w:sz w:val="24"/>
          <w:szCs w:val="24"/>
        </w:rPr>
        <w:t>domeniul</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aferent</w:t>
      </w:r>
      <w:proofErr w:type="spellEnd"/>
      <w:r w:rsidRPr="001B0DD4">
        <w:rPr>
          <w:rFonts w:ascii="TimesNewRoman" w:hAnsi="TimesNewRoman" w:cs="TimesNewRoman"/>
          <w:b/>
          <w:sz w:val="24"/>
          <w:szCs w:val="24"/>
        </w:rPr>
        <w:t xml:space="preserve"> </w:t>
      </w:r>
      <w:proofErr w:type="spellStart"/>
      <w:r w:rsidRPr="001B0DD4">
        <w:rPr>
          <w:rFonts w:ascii="TimesNewRoman" w:hAnsi="TimesNewRoman" w:cs="TimesNewRoman"/>
          <w:b/>
          <w:sz w:val="24"/>
          <w:szCs w:val="24"/>
        </w:rPr>
        <w:t>programului</w:t>
      </w:r>
      <w:proofErr w:type="spellEnd"/>
    </w:p>
    <w:tbl>
      <w:tblPr>
        <w:tblStyle w:val="TableGrid"/>
        <w:tblW w:w="0" w:type="auto"/>
        <w:tblLook w:val="04A0" w:firstRow="1" w:lastRow="0" w:firstColumn="1" w:lastColumn="0" w:noHBand="0" w:noVBand="1"/>
      </w:tblPr>
      <w:tblGrid>
        <w:gridCol w:w="9576"/>
      </w:tblGrid>
      <w:tr w:rsidR="001B0DD4" w:rsidTr="001B0DD4">
        <w:tc>
          <w:tcPr>
            <w:tcW w:w="9576" w:type="dxa"/>
          </w:tcPr>
          <w:p w:rsidR="0039759E" w:rsidRDefault="0039759E" w:rsidP="00021930">
            <w:pPr>
              <w:autoSpaceDE w:val="0"/>
              <w:autoSpaceDN w:val="0"/>
              <w:adjustRightInd w:val="0"/>
              <w:jc w:val="both"/>
              <w:rPr>
                <w:rFonts w:ascii="TimesNewRoman" w:hAnsi="TimesNewRoman" w:cs="TimesNewRoman"/>
                <w:bCs/>
                <w:sz w:val="24"/>
                <w:szCs w:val="24"/>
                <w:lang w:val="ro-RO"/>
              </w:rPr>
            </w:pPr>
            <w:r>
              <w:rPr>
                <w:rFonts w:ascii="TimesNewRoman" w:hAnsi="TimesNewRoman" w:cs="TimesNewRoman"/>
                <w:bCs/>
                <w:sz w:val="24"/>
                <w:szCs w:val="24"/>
                <w:lang w:val="ro-RO"/>
              </w:rPr>
              <w:t xml:space="preserve">Procesoarele de semnal sunt </w:t>
            </w:r>
            <w:proofErr w:type="spellStart"/>
            <w:r>
              <w:rPr>
                <w:rFonts w:ascii="TimesNewRoman" w:hAnsi="TimesNewRoman" w:cs="TimesNewRoman"/>
                <w:bCs/>
                <w:sz w:val="24"/>
                <w:szCs w:val="24"/>
                <w:lang w:val="ro-RO"/>
              </w:rPr>
              <w:t>microcomponente</w:t>
            </w:r>
            <w:proofErr w:type="spellEnd"/>
            <w:r>
              <w:rPr>
                <w:rFonts w:ascii="TimesNewRoman" w:hAnsi="TimesNewRoman" w:cs="TimesNewRoman"/>
                <w:bCs/>
                <w:sz w:val="24"/>
                <w:szCs w:val="24"/>
                <w:lang w:val="ro-RO"/>
              </w:rPr>
              <w:t xml:space="preserve"> electronice existente in majoritatea dispozitivelor dedicate. </w:t>
            </w:r>
            <w:proofErr w:type="spellStart"/>
            <w:r>
              <w:rPr>
                <w:rFonts w:ascii="TimesNewRoman" w:hAnsi="TimesNewRoman" w:cs="TimesNewRoman"/>
                <w:bCs/>
                <w:sz w:val="24"/>
                <w:szCs w:val="24"/>
                <w:lang w:val="ro-RO"/>
              </w:rPr>
              <w:t>Cresterea</w:t>
            </w:r>
            <w:proofErr w:type="spellEnd"/>
            <w:r>
              <w:rPr>
                <w:rFonts w:ascii="TimesNewRoman" w:hAnsi="TimesNewRoman" w:cs="TimesNewRoman"/>
                <w:bCs/>
                <w:sz w:val="24"/>
                <w:szCs w:val="24"/>
                <w:lang w:val="ro-RO"/>
              </w:rPr>
              <w:t xml:space="preserve"> periodica a performantelor si introducerea sistematica de noi metode de proiectare hardware si software, au dus la o evoluție progresiva a cerințelor profesionale si a cunoștințelor necesare pentru abordarea acestui domeniu.</w:t>
            </w:r>
          </w:p>
          <w:p w:rsidR="0039759E" w:rsidRDefault="0039759E" w:rsidP="00021930">
            <w:pPr>
              <w:autoSpaceDE w:val="0"/>
              <w:autoSpaceDN w:val="0"/>
              <w:adjustRightInd w:val="0"/>
              <w:jc w:val="both"/>
              <w:rPr>
                <w:rFonts w:ascii="TimesNewRoman" w:hAnsi="TimesNewRoman" w:cs="TimesNewRoman"/>
                <w:bCs/>
                <w:sz w:val="24"/>
                <w:szCs w:val="24"/>
                <w:lang w:val="ro-RO"/>
              </w:rPr>
            </w:pPr>
          </w:p>
          <w:p w:rsidR="0039759E" w:rsidRPr="0039759E" w:rsidRDefault="0039759E" w:rsidP="0039759E">
            <w:pPr>
              <w:autoSpaceDE w:val="0"/>
              <w:autoSpaceDN w:val="0"/>
              <w:adjustRightInd w:val="0"/>
              <w:jc w:val="both"/>
              <w:rPr>
                <w:rFonts w:ascii="TimesNewRoman" w:hAnsi="TimesNewRoman" w:cs="TimesNewRoman"/>
                <w:bCs/>
                <w:sz w:val="24"/>
                <w:szCs w:val="24"/>
              </w:rPr>
            </w:pPr>
            <w:proofErr w:type="spellStart"/>
            <w:r w:rsidRPr="0039759E">
              <w:rPr>
                <w:rFonts w:ascii="TimesNewRoman" w:hAnsi="TimesNewRoman" w:cs="TimesNewRoman"/>
                <w:bCs/>
                <w:sz w:val="24"/>
                <w:szCs w:val="24"/>
              </w:rPr>
              <w:t>Programa</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cursului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răspunde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concret</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acestor</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cerinţe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actuale</w:t>
            </w:r>
            <w:proofErr w:type="spellEnd"/>
            <w:r w:rsidRPr="0039759E">
              <w:rPr>
                <w:rFonts w:ascii="TimesNewRoman" w:hAnsi="TimesNewRoman" w:cs="TimesNewRoman"/>
                <w:bCs/>
                <w:sz w:val="24"/>
                <w:szCs w:val="24"/>
              </w:rPr>
              <w:t xml:space="preserve"> de </w:t>
            </w:r>
            <w:proofErr w:type="spellStart"/>
            <w:r w:rsidRPr="0039759E">
              <w:rPr>
                <w:rFonts w:ascii="TimesNewRoman" w:hAnsi="TimesNewRoman" w:cs="TimesNewRoman"/>
                <w:bCs/>
                <w:sz w:val="24"/>
                <w:szCs w:val="24"/>
              </w:rPr>
              <w:t>dezvoltare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şi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evoluţie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subscrise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economiei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europene</w:t>
            </w:r>
            <w:proofErr w:type="spellEnd"/>
            <w:r w:rsidRPr="0039759E">
              <w:rPr>
                <w:rFonts w:ascii="TimesNewRoman" w:hAnsi="TimesNewRoman" w:cs="TimesNewRoman"/>
                <w:bCs/>
                <w:sz w:val="24"/>
                <w:szCs w:val="24"/>
              </w:rPr>
              <w:t xml:space="preserve"> a </w:t>
            </w:r>
            <w:proofErr w:type="spellStart"/>
            <w:r w:rsidRPr="0039759E">
              <w:rPr>
                <w:rFonts w:ascii="TimesNewRoman" w:hAnsi="TimesNewRoman" w:cs="TimesNewRoman"/>
                <w:bCs/>
                <w:sz w:val="24"/>
                <w:szCs w:val="24"/>
              </w:rPr>
              <w:t>serviciilor</w:t>
            </w:r>
            <w:proofErr w:type="spellEnd"/>
            <w:r w:rsidRPr="0039759E">
              <w:rPr>
                <w:rFonts w:ascii="TimesNewRoman" w:hAnsi="TimesNewRoman" w:cs="TimesNewRoman"/>
                <w:bCs/>
                <w:sz w:val="24"/>
                <w:szCs w:val="24"/>
              </w:rPr>
              <w:t xml:space="preserve"> din </w:t>
            </w:r>
            <w:proofErr w:type="spellStart"/>
            <w:r w:rsidRPr="0039759E">
              <w:rPr>
                <w:rFonts w:ascii="TimesNewRoman" w:hAnsi="TimesNewRoman" w:cs="TimesNewRoman"/>
                <w:bCs/>
                <w:sz w:val="24"/>
                <w:szCs w:val="24"/>
              </w:rPr>
              <w:t>domeniul</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Calculatoare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şi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Tehnologia</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Informaţiei</w:t>
            </w:r>
            <w:proofErr w:type="spellEnd"/>
            <w:r w:rsidRPr="0039759E">
              <w:rPr>
                <w:rFonts w:ascii="TimesNewRoman" w:hAnsi="TimesNewRoman" w:cs="TimesNewRoman"/>
                <w:bCs/>
                <w:sz w:val="24"/>
                <w:szCs w:val="24"/>
              </w:rPr>
              <w:t xml:space="preserve"> (CTI). </w:t>
            </w:r>
            <w:proofErr w:type="spellStart"/>
            <w:r w:rsidRPr="0039759E">
              <w:rPr>
                <w:rFonts w:ascii="TimesNewRoman" w:hAnsi="TimesNewRoman" w:cs="TimesNewRoman"/>
                <w:bCs/>
                <w:sz w:val="24"/>
                <w:szCs w:val="24"/>
              </w:rPr>
              <w:t>În</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contextul</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progresului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tehnologic</w:t>
            </w:r>
            <w:proofErr w:type="spellEnd"/>
            <w:r w:rsidRPr="0039759E">
              <w:rPr>
                <w:rFonts w:ascii="TimesNewRoman" w:hAnsi="TimesNewRoman" w:cs="TimesNewRoman"/>
                <w:bCs/>
                <w:sz w:val="24"/>
                <w:szCs w:val="24"/>
              </w:rPr>
              <w:t xml:space="preserve"> actual al </w:t>
            </w:r>
            <w:proofErr w:type="spellStart"/>
            <w:r w:rsidRPr="0039759E">
              <w:rPr>
                <w:rFonts w:ascii="TimesNewRoman" w:hAnsi="TimesNewRoman" w:cs="TimesNewRoman"/>
                <w:bCs/>
                <w:sz w:val="24"/>
                <w:szCs w:val="24"/>
              </w:rPr>
              <w:t>dispozitivelor</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electronice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domeniile</w:t>
            </w:r>
            <w:proofErr w:type="spellEnd"/>
            <w:r w:rsidRPr="0039759E">
              <w:rPr>
                <w:rFonts w:ascii="TimesNewRoman" w:hAnsi="TimesNewRoman" w:cs="TimesNewRoman"/>
                <w:bCs/>
                <w:sz w:val="24"/>
                <w:szCs w:val="24"/>
              </w:rPr>
              <w:t xml:space="preserve"> de </w:t>
            </w:r>
            <w:proofErr w:type="spellStart"/>
            <w:r w:rsidRPr="0039759E">
              <w:rPr>
                <w:rFonts w:ascii="TimesNewRoman" w:hAnsi="TimesNewRoman" w:cs="TimesNewRoman"/>
                <w:bCs/>
                <w:sz w:val="24"/>
                <w:szCs w:val="24"/>
              </w:rPr>
              <w:t>activitate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vizate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sunt</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practic</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nelimitate</w:t>
            </w:r>
            <w:proofErr w:type="spellEnd"/>
            <w:r w:rsidRPr="0039759E">
              <w:rPr>
                <w:rFonts w:ascii="TimesNewRoman" w:hAnsi="TimesNewRoman" w:cs="TimesNewRoman"/>
                <w:bCs/>
                <w:sz w:val="24"/>
                <w:szCs w:val="24"/>
              </w:rPr>
              <w:t xml:space="preserve">, de la </w:t>
            </w:r>
            <w:proofErr w:type="spellStart"/>
            <w:r w:rsidRPr="0039759E">
              <w:rPr>
                <w:rFonts w:ascii="TimesNewRoman" w:hAnsi="TimesNewRoman" w:cs="TimesNewRoman"/>
                <w:bCs/>
                <w:sz w:val="24"/>
                <w:szCs w:val="24"/>
              </w:rPr>
              <w:t>aplicaţii</w:t>
            </w:r>
            <w:proofErr w:type="spellEnd"/>
            <w:r w:rsidRPr="0039759E">
              <w:rPr>
                <w:rFonts w:ascii="TimesNewRoman" w:hAnsi="TimesNewRoman" w:cs="TimesNewRoman"/>
                <w:bCs/>
                <w:sz w:val="24"/>
                <w:szCs w:val="24"/>
              </w:rPr>
              <w:t xml:space="preserve"> de “</w:t>
            </w:r>
            <w:proofErr w:type="spellStart"/>
            <w:r w:rsidRPr="0039759E">
              <w:rPr>
                <w:rFonts w:ascii="TimesNewRoman" w:hAnsi="TimesNewRoman" w:cs="TimesNewRoman"/>
                <w:bCs/>
                <w:sz w:val="24"/>
                <w:szCs w:val="24"/>
              </w:rPr>
              <w:t>consum</w:t>
            </w:r>
            <w:proofErr w:type="spellEnd"/>
            <w:r w:rsidRPr="0039759E">
              <w:rPr>
                <w:rFonts w:ascii="TimesNewRoman" w:hAnsi="TimesNewRoman" w:cs="TimesNewRoman"/>
                <w:bCs/>
                <w:sz w:val="24"/>
                <w:szCs w:val="24"/>
              </w:rPr>
              <w:t>” (</w:t>
            </w:r>
            <w:proofErr w:type="spellStart"/>
            <w:r w:rsidRPr="0039759E">
              <w:rPr>
                <w:rFonts w:ascii="TimesNewRoman" w:hAnsi="TimesNewRoman" w:cs="TimesNewRoman"/>
                <w:bCs/>
                <w:sz w:val="24"/>
                <w:szCs w:val="24"/>
              </w:rPr>
              <w:t>tehnologii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camere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foto</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digitale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terminale</w:t>
            </w:r>
            <w:proofErr w:type="spellEnd"/>
            <w:r w:rsidRPr="0039759E">
              <w:rPr>
                <w:rFonts w:ascii="TimesNewRoman" w:hAnsi="TimesNewRoman" w:cs="TimesNewRoman"/>
                <w:bCs/>
                <w:sz w:val="24"/>
                <w:szCs w:val="24"/>
              </w:rPr>
              <w:t xml:space="preserve"> mobile de tip “smart-phone”), </w:t>
            </w:r>
            <w:proofErr w:type="spellStart"/>
            <w:r w:rsidRPr="0039759E">
              <w:rPr>
                <w:rFonts w:ascii="TimesNewRoman" w:hAnsi="TimesNewRoman" w:cs="TimesNewRoman"/>
                <w:bCs/>
                <w:sz w:val="24"/>
                <w:szCs w:val="24"/>
              </w:rPr>
              <w:t>domeniul</w:t>
            </w:r>
            <w:proofErr w:type="spellEnd"/>
            <w:r w:rsidRPr="0039759E">
              <w:rPr>
                <w:rFonts w:ascii="TimesNewRoman" w:hAnsi="TimesNewRoman" w:cs="TimesNewRoman"/>
                <w:bCs/>
                <w:sz w:val="24"/>
                <w:szCs w:val="24"/>
              </w:rPr>
              <w:t xml:space="preserve"> medical (</w:t>
            </w:r>
            <w:proofErr w:type="spellStart"/>
            <w:r w:rsidRPr="0039759E">
              <w:rPr>
                <w:rFonts w:ascii="TimesNewRoman" w:hAnsi="TimesNewRoman" w:cs="TimesNewRoman"/>
                <w:bCs/>
                <w:sz w:val="24"/>
                <w:szCs w:val="24"/>
              </w:rPr>
              <w:t>produse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şi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tehnologii</w:t>
            </w:r>
            <w:proofErr w:type="spellEnd"/>
            <w:r w:rsidRPr="0039759E">
              <w:rPr>
                <w:rFonts w:ascii="TimesNewRoman" w:hAnsi="TimesNewRoman" w:cs="TimesNewRoman"/>
                <w:bCs/>
                <w:sz w:val="24"/>
                <w:szCs w:val="24"/>
              </w:rPr>
              <w:t xml:space="preserve"> de </w:t>
            </w:r>
            <w:proofErr w:type="spellStart"/>
            <w:r w:rsidRPr="0039759E">
              <w:rPr>
                <w:rFonts w:ascii="TimesNewRoman" w:hAnsi="TimesNewRoman" w:cs="TimesNewRoman"/>
                <w:bCs/>
                <w:sz w:val="24"/>
                <w:szCs w:val="24"/>
              </w:rPr>
              <w:t>analiza</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şi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prelucrare</w:t>
            </w:r>
            <w:proofErr w:type="spellEnd"/>
            <w:r w:rsidRPr="0039759E">
              <w:rPr>
                <w:rFonts w:ascii="TimesNewRoman" w:hAnsi="TimesNewRoman" w:cs="TimesNewRoman"/>
                <w:bCs/>
                <w:sz w:val="24"/>
                <w:szCs w:val="24"/>
              </w:rPr>
              <w:t xml:space="preserve"> de </w:t>
            </w:r>
            <w:proofErr w:type="spellStart"/>
            <w:r w:rsidRPr="0039759E">
              <w:rPr>
                <w:rFonts w:ascii="TimesNewRoman" w:hAnsi="TimesNewRoman" w:cs="TimesNewRoman"/>
                <w:bCs/>
                <w:sz w:val="24"/>
                <w:szCs w:val="24"/>
              </w:rPr>
              <w:t>imagini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medicale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domeniul</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militar</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produse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şi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tehnologii</w:t>
            </w:r>
            <w:proofErr w:type="spellEnd"/>
            <w:r w:rsidRPr="0039759E">
              <w:rPr>
                <w:rFonts w:ascii="TimesNewRoman" w:hAnsi="TimesNewRoman" w:cs="TimesNewRoman"/>
                <w:bCs/>
                <w:sz w:val="24"/>
                <w:szCs w:val="24"/>
              </w:rPr>
              <w:t xml:space="preserve"> de tip „remote sensing” de </w:t>
            </w:r>
            <w:proofErr w:type="spellStart"/>
            <w:r w:rsidRPr="0039759E">
              <w:rPr>
                <w:rFonts w:ascii="TimesNewRoman" w:hAnsi="TimesNewRoman" w:cs="TimesNewRoman"/>
                <w:bCs/>
                <w:sz w:val="24"/>
                <w:szCs w:val="24"/>
              </w:rPr>
              <w:t>prelucrare</w:t>
            </w:r>
            <w:proofErr w:type="spellEnd"/>
            <w:r w:rsidRPr="0039759E">
              <w:rPr>
                <w:rFonts w:ascii="TimesNewRoman" w:hAnsi="TimesNewRoman" w:cs="TimesNewRoman"/>
                <w:bCs/>
                <w:sz w:val="24"/>
                <w:szCs w:val="24"/>
              </w:rPr>
              <w:t xml:space="preserve"> a </w:t>
            </w:r>
            <w:proofErr w:type="spellStart"/>
            <w:r w:rsidRPr="0039759E">
              <w:rPr>
                <w:rFonts w:ascii="TimesNewRoman" w:hAnsi="TimesNewRoman" w:cs="TimesNewRoman"/>
                <w:bCs/>
                <w:sz w:val="24"/>
                <w:szCs w:val="24"/>
              </w:rPr>
              <w:t>imaginilor</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satelitare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domeniul</w:t>
            </w:r>
            <w:proofErr w:type="spellEnd"/>
            <w:r w:rsidRPr="0039759E">
              <w:rPr>
                <w:rFonts w:ascii="TimesNewRoman" w:hAnsi="TimesNewRoman" w:cs="TimesNewRoman"/>
                <w:bCs/>
                <w:sz w:val="24"/>
                <w:szCs w:val="24"/>
              </w:rPr>
              <w:t xml:space="preserve"> de </w:t>
            </w:r>
            <w:proofErr w:type="spellStart"/>
            <w:r w:rsidRPr="0039759E">
              <w:rPr>
                <w:rFonts w:ascii="TimesNewRoman" w:hAnsi="TimesNewRoman" w:cs="TimesNewRoman"/>
                <w:bCs/>
                <w:sz w:val="24"/>
                <w:szCs w:val="24"/>
              </w:rPr>
              <w:t>securitate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sisteme</w:t>
            </w:r>
            <w:proofErr w:type="spellEnd"/>
            <w:r w:rsidRPr="0039759E">
              <w:rPr>
                <w:rFonts w:ascii="TimesNewRoman" w:hAnsi="TimesNewRoman" w:cs="TimesNewRoman"/>
                <w:bCs/>
                <w:sz w:val="24"/>
                <w:szCs w:val="24"/>
              </w:rPr>
              <w:t xml:space="preserve"> de </w:t>
            </w:r>
            <w:proofErr w:type="spellStart"/>
            <w:r w:rsidRPr="0039759E">
              <w:rPr>
                <w:rFonts w:ascii="TimesNewRoman" w:hAnsi="TimesNewRoman" w:cs="TimesNewRoman"/>
                <w:bCs/>
                <w:sz w:val="24"/>
                <w:szCs w:val="24"/>
              </w:rPr>
              <w:t>supraveghere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şi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sisteme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biometrice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domeniul</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automatizărilor</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industriale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sisteme</w:t>
            </w:r>
            <w:proofErr w:type="spellEnd"/>
            <w:r w:rsidRPr="0039759E">
              <w:rPr>
                <w:rFonts w:ascii="TimesNewRoman" w:hAnsi="TimesNewRoman" w:cs="TimesNewRoman"/>
                <w:bCs/>
                <w:sz w:val="24"/>
                <w:szCs w:val="24"/>
              </w:rPr>
              <w:t xml:space="preserve"> de </w:t>
            </w:r>
            <w:proofErr w:type="spellStart"/>
            <w:r w:rsidRPr="0039759E">
              <w:rPr>
                <w:rFonts w:ascii="TimesNewRoman" w:hAnsi="TimesNewRoman" w:cs="TimesNewRoman"/>
                <w:bCs/>
                <w:sz w:val="24"/>
                <w:szCs w:val="24"/>
              </w:rPr>
              <w:t>inspecţie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produse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robotică</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sisteme</w:t>
            </w:r>
            <w:proofErr w:type="spellEnd"/>
            <w:r w:rsidRPr="0039759E">
              <w:rPr>
                <w:rFonts w:ascii="TimesNewRoman" w:hAnsi="TimesNewRoman" w:cs="TimesNewRoman"/>
                <w:bCs/>
                <w:sz w:val="24"/>
                <w:szCs w:val="24"/>
              </w:rPr>
              <w:t xml:space="preserve"> de </w:t>
            </w:r>
            <w:proofErr w:type="spellStart"/>
            <w:r w:rsidRPr="0039759E">
              <w:rPr>
                <w:rFonts w:ascii="TimesNewRoman" w:hAnsi="TimesNewRoman" w:cs="TimesNewRoman"/>
                <w:bCs/>
                <w:sz w:val="24"/>
                <w:szCs w:val="24"/>
              </w:rPr>
              <w:t>interfaţare</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om-maşină</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şi</w:t>
            </w:r>
            <w:proofErr w:type="spellEnd"/>
            <w:r w:rsidRPr="0039759E">
              <w:rPr>
                <w:rFonts w:ascii="TimesNewRoman" w:hAnsi="TimesNewRoman" w:cs="TimesNewRoman"/>
                <w:bCs/>
                <w:sz w:val="24"/>
                <w:szCs w:val="24"/>
              </w:rPr>
              <w:t xml:space="preserve"> </w:t>
            </w:r>
            <w:proofErr w:type="spellStart"/>
            <w:r w:rsidRPr="0039759E">
              <w:rPr>
                <w:rFonts w:ascii="TimesNewRoman" w:hAnsi="TimesNewRoman" w:cs="TimesNewRoman"/>
                <w:bCs/>
                <w:sz w:val="24"/>
                <w:szCs w:val="24"/>
              </w:rPr>
              <w:t>altele</w:t>
            </w:r>
            <w:proofErr w:type="spellEnd"/>
            <w:r w:rsidRPr="0039759E">
              <w:rPr>
                <w:rFonts w:ascii="TimesNewRoman" w:hAnsi="TimesNewRoman" w:cs="TimesNewRoman"/>
                <w:bCs/>
                <w:sz w:val="24"/>
                <w:szCs w:val="24"/>
              </w:rPr>
              <w:t>.</w:t>
            </w:r>
          </w:p>
          <w:p w:rsidR="0039759E" w:rsidRDefault="0039759E" w:rsidP="00021930">
            <w:pPr>
              <w:autoSpaceDE w:val="0"/>
              <w:autoSpaceDN w:val="0"/>
              <w:adjustRightInd w:val="0"/>
              <w:jc w:val="both"/>
              <w:rPr>
                <w:rFonts w:ascii="TimesNewRoman" w:hAnsi="TimesNewRoman" w:cs="TimesNewRoman"/>
                <w:bCs/>
                <w:sz w:val="24"/>
                <w:szCs w:val="24"/>
                <w:lang w:val="ro-RO"/>
              </w:rPr>
            </w:pPr>
          </w:p>
          <w:p w:rsidR="001B0DD4" w:rsidRDefault="00A47479" w:rsidP="00021930">
            <w:pPr>
              <w:autoSpaceDE w:val="0"/>
              <w:autoSpaceDN w:val="0"/>
              <w:adjustRightInd w:val="0"/>
              <w:jc w:val="both"/>
              <w:rPr>
                <w:rFonts w:ascii="TimesNewRoman" w:hAnsi="TimesNewRoman" w:cs="TimesNewRoman"/>
                <w:bCs/>
                <w:sz w:val="24"/>
                <w:szCs w:val="24"/>
                <w:lang w:val="ro-RO"/>
              </w:rPr>
            </w:pPr>
            <w:r>
              <w:rPr>
                <w:rFonts w:ascii="TimesNewRoman" w:hAnsi="TimesNewRoman" w:cs="TimesNewRoman"/>
                <w:bCs/>
                <w:sz w:val="24"/>
                <w:szCs w:val="24"/>
                <w:lang w:val="ro-RO"/>
              </w:rPr>
              <w:t xml:space="preserve">Prin </w:t>
            </w:r>
            <w:proofErr w:type="spellStart"/>
            <w:r w:rsidR="0039759E">
              <w:rPr>
                <w:rFonts w:ascii="TimesNewRoman" w:hAnsi="TimesNewRoman" w:cs="TimesNewRoman"/>
                <w:bCs/>
                <w:sz w:val="24"/>
                <w:szCs w:val="24"/>
                <w:lang w:val="ro-RO"/>
              </w:rPr>
              <w:t>continutul</w:t>
            </w:r>
            <w:proofErr w:type="spellEnd"/>
            <w:r>
              <w:rPr>
                <w:rFonts w:ascii="TimesNewRoman" w:hAnsi="TimesNewRoman" w:cs="TimesNewRoman"/>
                <w:bCs/>
                <w:sz w:val="24"/>
                <w:szCs w:val="24"/>
                <w:lang w:val="ro-RO"/>
              </w:rPr>
              <w:t xml:space="preserve"> cursului </w:t>
            </w:r>
            <w:proofErr w:type="spellStart"/>
            <w:r>
              <w:rPr>
                <w:rFonts w:ascii="TimesNewRoman" w:hAnsi="TimesNewRoman" w:cs="TimesNewRoman"/>
                <w:bCs/>
                <w:sz w:val="24"/>
                <w:szCs w:val="24"/>
                <w:lang w:val="ro-RO"/>
              </w:rPr>
              <w:t>studentii</w:t>
            </w:r>
            <w:proofErr w:type="spellEnd"/>
            <w:r>
              <w:rPr>
                <w:rFonts w:ascii="TimesNewRoman" w:hAnsi="TimesNewRoman" w:cs="TimesNewRoman"/>
                <w:bCs/>
                <w:sz w:val="24"/>
                <w:szCs w:val="24"/>
                <w:lang w:val="ro-RO"/>
              </w:rPr>
              <w:t xml:space="preserve"> sunt pregatiti in a</w:t>
            </w:r>
            <w:r w:rsidR="005E3434" w:rsidRPr="005E3434">
              <w:rPr>
                <w:rFonts w:ascii="TimesNewRoman" w:hAnsi="TimesNewRoman" w:cs="TimesNewRoman"/>
                <w:bCs/>
                <w:sz w:val="24"/>
                <w:szCs w:val="24"/>
                <w:lang w:val="ro-RO"/>
              </w:rPr>
              <w:t xml:space="preserve">plicarea cunoştinţelelor interdisciplinare, a metodelor si a instrumentelor specifice stiintei si ingineriei calculatoarelor, efectuarea de experimente si interpretarea rezultatelor. </w:t>
            </w:r>
            <w:r>
              <w:rPr>
                <w:rFonts w:ascii="TimesNewRoman" w:hAnsi="TimesNewRoman" w:cs="TimesNewRoman"/>
                <w:bCs/>
                <w:sz w:val="24"/>
                <w:szCs w:val="24"/>
                <w:lang w:val="ro-RO"/>
              </w:rPr>
              <w:t>Studentii sunt pregatiti pentru u</w:t>
            </w:r>
            <w:r w:rsidR="005E3434" w:rsidRPr="005E3434">
              <w:rPr>
                <w:rFonts w:ascii="TimesNewRoman" w:hAnsi="TimesNewRoman" w:cs="TimesNewRoman"/>
                <w:bCs/>
                <w:sz w:val="24"/>
                <w:szCs w:val="24"/>
                <w:lang w:val="ro-RO"/>
              </w:rPr>
              <w:t>tilizarea mediilor de simulare (LabView) si a sistemelor dedicate pentru analiza semnalelor (</w:t>
            </w:r>
            <w:r>
              <w:rPr>
                <w:rFonts w:ascii="TimesNewRoman" w:hAnsi="TimesNewRoman" w:cs="TimesNewRoman"/>
                <w:bCs/>
                <w:sz w:val="24"/>
                <w:szCs w:val="24"/>
                <w:lang w:val="ro-RO"/>
              </w:rPr>
              <w:t>Speedy33</w:t>
            </w:r>
            <w:r w:rsidR="005E3434" w:rsidRPr="005E3434">
              <w:rPr>
                <w:rFonts w:ascii="TimesNewRoman" w:hAnsi="TimesNewRoman" w:cs="TimesNewRoman"/>
                <w:bCs/>
                <w:sz w:val="24"/>
                <w:szCs w:val="24"/>
                <w:lang w:val="ro-RO"/>
              </w:rPr>
              <w:t xml:space="preserve">3) si </w:t>
            </w:r>
            <w:r w:rsidR="005E3434" w:rsidRPr="005E3434">
              <w:rPr>
                <w:rFonts w:ascii="TimesNewRoman" w:hAnsi="TimesNewRoman" w:cs="TimesNewRoman"/>
                <w:bCs/>
                <w:sz w:val="24"/>
                <w:szCs w:val="24"/>
                <w:lang w:val="ro-RO"/>
              </w:rPr>
              <w:lastRenderedPageBreak/>
              <w:t xml:space="preserve">proiectarea unor blocuri functionale elementare pentru implementarea algoritmilor de prelucrare digitala </w:t>
            </w:r>
            <w:r>
              <w:rPr>
                <w:rFonts w:ascii="TimesNewRoman" w:hAnsi="TimesNewRoman" w:cs="TimesNewRoman"/>
                <w:bCs/>
                <w:sz w:val="24"/>
                <w:szCs w:val="24"/>
                <w:lang w:val="ro-RO"/>
              </w:rPr>
              <w:t>semnalelor</w:t>
            </w:r>
            <w:r w:rsidR="005E3434" w:rsidRPr="005E3434">
              <w:rPr>
                <w:rFonts w:ascii="TimesNewRoman" w:hAnsi="TimesNewRoman" w:cs="TimesNewRoman"/>
                <w:bCs/>
                <w:sz w:val="24"/>
                <w:szCs w:val="24"/>
                <w:lang w:val="ro-RO"/>
              </w:rPr>
              <w:t xml:space="preserve"> (</w:t>
            </w:r>
            <w:r>
              <w:rPr>
                <w:rFonts w:ascii="TimesNewRoman" w:hAnsi="TimesNewRoman" w:cs="TimesNewRoman"/>
                <w:bCs/>
                <w:sz w:val="24"/>
                <w:szCs w:val="24"/>
                <w:lang w:val="ro-RO"/>
              </w:rPr>
              <w:t>audio si imagini</w:t>
            </w:r>
            <w:r w:rsidR="005E3434" w:rsidRPr="005E3434">
              <w:rPr>
                <w:rFonts w:ascii="TimesNewRoman" w:hAnsi="TimesNewRoman" w:cs="TimesNewRoman"/>
                <w:bCs/>
                <w:sz w:val="24"/>
                <w:szCs w:val="24"/>
                <w:lang w:val="ro-RO"/>
              </w:rPr>
              <w:t>).</w:t>
            </w:r>
          </w:p>
          <w:p w:rsidR="0039759E" w:rsidRDefault="0039759E" w:rsidP="00021930">
            <w:pPr>
              <w:autoSpaceDE w:val="0"/>
              <w:autoSpaceDN w:val="0"/>
              <w:adjustRightInd w:val="0"/>
              <w:jc w:val="both"/>
              <w:rPr>
                <w:rFonts w:ascii="TimesNewRoman" w:hAnsi="TimesNewRoman" w:cs="TimesNewRoman"/>
                <w:bCs/>
                <w:sz w:val="24"/>
                <w:szCs w:val="24"/>
                <w:lang w:val="ro-RO"/>
              </w:rPr>
            </w:pPr>
          </w:p>
          <w:p w:rsidR="0039759E" w:rsidRDefault="0039759E" w:rsidP="00021930">
            <w:pPr>
              <w:autoSpaceDE w:val="0"/>
              <w:autoSpaceDN w:val="0"/>
              <w:adjustRightInd w:val="0"/>
              <w:jc w:val="both"/>
              <w:rPr>
                <w:rFonts w:ascii="TimesNewRoman" w:hAnsi="TimesNewRoman" w:cs="TimesNewRoman"/>
                <w:bCs/>
                <w:sz w:val="24"/>
                <w:szCs w:val="24"/>
                <w:lang w:val="ro-RO"/>
              </w:rPr>
            </w:pPr>
            <w:r>
              <w:rPr>
                <w:rFonts w:ascii="TimesNewRoman" w:hAnsi="TimesNewRoman" w:cs="TimesNewRoman"/>
                <w:bCs/>
                <w:sz w:val="24"/>
                <w:szCs w:val="24"/>
                <w:lang w:val="ro-RO"/>
              </w:rPr>
              <w:t xml:space="preserve">Prin parteneriatele de lunga durata pe care Departamentul EIA le are cu </w:t>
            </w:r>
            <w:proofErr w:type="spellStart"/>
            <w:r>
              <w:rPr>
                <w:rFonts w:ascii="TimesNewRoman" w:hAnsi="TimesNewRoman" w:cs="TimesNewRoman"/>
                <w:bCs/>
                <w:sz w:val="24"/>
                <w:szCs w:val="24"/>
                <w:lang w:val="ro-RO"/>
              </w:rPr>
              <w:t>producatori</w:t>
            </w:r>
            <w:proofErr w:type="spellEnd"/>
            <w:r>
              <w:rPr>
                <w:rFonts w:ascii="TimesNewRoman" w:hAnsi="TimesNewRoman" w:cs="TimesNewRoman"/>
                <w:bCs/>
                <w:sz w:val="24"/>
                <w:szCs w:val="24"/>
                <w:lang w:val="ro-RO"/>
              </w:rPr>
              <w:t xml:space="preserve"> de renume din acest domeniu ( </w:t>
            </w:r>
            <w:proofErr w:type="spellStart"/>
            <w:r>
              <w:rPr>
                <w:rFonts w:ascii="TimesNewRoman" w:hAnsi="TimesNewRoman" w:cs="TimesNewRoman"/>
                <w:bCs/>
                <w:sz w:val="24"/>
                <w:szCs w:val="24"/>
                <w:lang w:val="ro-RO"/>
              </w:rPr>
              <w:t>Microchip</w:t>
            </w:r>
            <w:proofErr w:type="spellEnd"/>
            <w:r>
              <w:rPr>
                <w:rFonts w:ascii="TimesNewRoman" w:hAnsi="TimesNewRoman" w:cs="TimesNewRoman"/>
                <w:bCs/>
                <w:sz w:val="24"/>
                <w:szCs w:val="24"/>
                <w:lang w:val="ro-RO"/>
              </w:rPr>
              <w:t xml:space="preserve"> si ATMEL), </w:t>
            </w:r>
            <w:proofErr w:type="spellStart"/>
            <w:r>
              <w:rPr>
                <w:rFonts w:ascii="TimesNewRoman" w:hAnsi="TimesNewRoman" w:cs="TimesNewRoman"/>
                <w:bCs/>
                <w:sz w:val="24"/>
                <w:szCs w:val="24"/>
                <w:lang w:val="ro-RO"/>
              </w:rPr>
              <w:t>studentii</w:t>
            </w:r>
            <w:proofErr w:type="spellEnd"/>
            <w:r>
              <w:rPr>
                <w:rFonts w:ascii="TimesNewRoman" w:hAnsi="TimesNewRoman" w:cs="TimesNewRoman"/>
                <w:bCs/>
                <w:sz w:val="24"/>
                <w:szCs w:val="24"/>
                <w:lang w:val="ro-RO"/>
              </w:rPr>
              <w:t xml:space="preserve"> </w:t>
            </w:r>
            <w:proofErr w:type="spellStart"/>
            <w:r>
              <w:rPr>
                <w:rFonts w:ascii="TimesNewRoman" w:hAnsi="TimesNewRoman" w:cs="TimesNewRoman"/>
                <w:bCs/>
                <w:sz w:val="24"/>
                <w:szCs w:val="24"/>
                <w:lang w:val="ro-RO"/>
              </w:rPr>
              <w:t>absolventi</w:t>
            </w:r>
            <w:proofErr w:type="spellEnd"/>
            <w:r>
              <w:rPr>
                <w:rFonts w:ascii="TimesNewRoman" w:hAnsi="TimesNewRoman" w:cs="TimesNewRoman"/>
                <w:bCs/>
                <w:sz w:val="24"/>
                <w:szCs w:val="24"/>
                <w:lang w:val="ro-RO"/>
              </w:rPr>
              <w:t xml:space="preserve"> ai acestui curs sunt </w:t>
            </w:r>
            <w:proofErr w:type="spellStart"/>
            <w:r>
              <w:rPr>
                <w:rFonts w:ascii="TimesNewRoman" w:hAnsi="TimesNewRoman" w:cs="TimesNewRoman"/>
                <w:bCs/>
                <w:sz w:val="24"/>
                <w:szCs w:val="24"/>
                <w:lang w:val="ro-RO"/>
              </w:rPr>
              <w:t>ghidati</w:t>
            </w:r>
            <w:proofErr w:type="spellEnd"/>
            <w:r>
              <w:rPr>
                <w:rFonts w:ascii="TimesNewRoman" w:hAnsi="TimesNewRoman" w:cs="TimesNewRoman"/>
                <w:bCs/>
                <w:sz w:val="24"/>
                <w:szCs w:val="24"/>
                <w:lang w:val="ro-RO"/>
              </w:rPr>
              <w:t xml:space="preserve"> in cariera si </w:t>
            </w:r>
            <w:r w:rsidR="00EA1018">
              <w:rPr>
                <w:rFonts w:ascii="TimesNewRoman" w:hAnsi="TimesNewRoman" w:cs="TimesNewRoman"/>
                <w:bCs/>
                <w:sz w:val="24"/>
                <w:szCs w:val="24"/>
                <w:lang w:val="ro-RO"/>
              </w:rPr>
              <w:t xml:space="preserve">in </w:t>
            </w:r>
            <w:proofErr w:type="spellStart"/>
            <w:r>
              <w:rPr>
                <w:rFonts w:ascii="TimesNewRoman" w:hAnsi="TimesNewRoman" w:cs="TimesNewRoman"/>
                <w:bCs/>
                <w:sz w:val="24"/>
                <w:szCs w:val="24"/>
                <w:lang w:val="ro-RO"/>
              </w:rPr>
              <w:t>evolutia</w:t>
            </w:r>
            <w:proofErr w:type="spellEnd"/>
            <w:r>
              <w:rPr>
                <w:rFonts w:ascii="TimesNewRoman" w:hAnsi="TimesNewRoman" w:cs="TimesNewRoman"/>
                <w:bCs/>
                <w:sz w:val="24"/>
                <w:szCs w:val="24"/>
                <w:lang w:val="ro-RO"/>
              </w:rPr>
              <w:t xml:space="preserve"> profesionala, </w:t>
            </w:r>
            <w:r w:rsidR="00EA1018">
              <w:rPr>
                <w:rFonts w:ascii="TimesNewRoman" w:hAnsi="TimesNewRoman" w:cs="TimesNewRoman"/>
                <w:bCs/>
                <w:sz w:val="24"/>
                <w:szCs w:val="24"/>
                <w:lang w:val="ro-RO"/>
              </w:rPr>
              <w:t xml:space="preserve">prin asigurarea competentelor specifice, </w:t>
            </w:r>
            <w:r>
              <w:rPr>
                <w:rFonts w:ascii="TimesNewRoman" w:hAnsi="TimesNewRoman" w:cs="TimesNewRoman"/>
                <w:bCs/>
                <w:sz w:val="24"/>
                <w:szCs w:val="24"/>
                <w:lang w:val="ro-RO"/>
              </w:rPr>
              <w:t xml:space="preserve">corelate direct cu nevoile pieței. </w:t>
            </w:r>
          </w:p>
          <w:p w:rsidR="0039759E" w:rsidRDefault="0039759E" w:rsidP="00021930">
            <w:pPr>
              <w:autoSpaceDE w:val="0"/>
              <w:autoSpaceDN w:val="0"/>
              <w:adjustRightInd w:val="0"/>
              <w:jc w:val="both"/>
              <w:rPr>
                <w:rFonts w:ascii="TimesNewRoman" w:hAnsi="TimesNewRoman" w:cs="TimesNewRoman"/>
                <w:sz w:val="24"/>
                <w:szCs w:val="24"/>
              </w:rPr>
            </w:pPr>
          </w:p>
          <w:p w:rsidR="001B0DD4" w:rsidRDefault="001B0DD4" w:rsidP="00021930">
            <w:pPr>
              <w:autoSpaceDE w:val="0"/>
              <w:autoSpaceDN w:val="0"/>
              <w:adjustRightInd w:val="0"/>
              <w:jc w:val="both"/>
              <w:rPr>
                <w:rFonts w:ascii="TimesNewRoman" w:hAnsi="TimesNewRoman" w:cs="TimesNewRoman"/>
                <w:sz w:val="24"/>
                <w:szCs w:val="24"/>
              </w:rPr>
            </w:pPr>
          </w:p>
        </w:tc>
      </w:tr>
    </w:tbl>
    <w:p w:rsidR="001B0DD4" w:rsidRDefault="001B0DD4" w:rsidP="00021930">
      <w:pPr>
        <w:autoSpaceDE w:val="0"/>
        <w:autoSpaceDN w:val="0"/>
        <w:adjustRightInd w:val="0"/>
        <w:spacing w:after="0" w:line="240" w:lineRule="auto"/>
        <w:jc w:val="both"/>
        <w:rPr>
          <w:rFonts w:ascii="TimesNewRoman" w:hAnsi="TimesNewRoman" w:cs="TimesNewRoman"/>
          <w:sz w:val="24"/>
          <w:szCs w:val="24"/>
        </w:rPr>
      </w:pPr>
    </w:p>
    <w:p w:rsidR="001B0DD4" w:rsidRPr="001B0DD4" w:rsidRDefault="001B0DD4" w:rsidP="00021930">
      <w:pPr>
        <w:autoSpaceDE w:val="0"/>
        <w:autoSpaceDN w:val="0"/>
        <w:adjustRightInd w:val="0"/>
        <w:spacing w:after="0" w:line="240" w:lineRule="auto"/>
        <w:jc w:val="both"/>
        <w:rPr>
          <w:rFonts w:ascii="TimesNewRoman" w:hAnsi="TimesNewRoman" w:cs="TimesNewRoman"/>
          <w:b/>
          <w:sz w:val="24"/>
          <w:szCs w:val="24"/>
        </w:rPr>
      </w:pPr>
      <w:r w:rsidRPr="001B0DD4">
        <w:rPr>
          <w:rFonts w:ascii="TimesNewRoman" w:hAnsi="TimesNewRoman" w:cs="TimesNewRoman"/>
          <w:b/>
          <w:sz w:val="24"/>
          <w:szCs w:val="24"/>
        </w:rPr>
        <w:t xml:space="preserve">10. </w:t>
      </w:r>
      <w:proofErr w:type="spellStart"/>
      <w:r w:rsidRPr="001B0DD4">
        <w:rPr>
          <w:rFonts w:ascii="TimesNewRoman" w:hAnsi="TimesNewRoman" w:cs="TimesNewRoman"/>
          <w:b/>
          <w:sz w:val="24"/>
          <w:szCs w:val="24"/>
        </w:rPr>
        <w:t>Evaluare</w:t>
      </w:r>
      <w:proofErr w:type="spellEnd"/>
    </w:p>
    <w:tbl>
      <w:tblPr>
        <w:tblStyle w:val="TableGrid"/>
        <w:tblW w:w="0" w:type="auto"/>
        <w:tblLayout w:type="fixed"/>
        <w:tblLook w:val="04A0" w:firstRow="1" w:lastRow="0" w:firstColumn="1" w:lastColumn="0" w:noHBand="0" w:noVBand="1"/>
      </w:tblPr>
      <w:tblGrid>
        <w:gridCol w:w="1818"/>
        <w:gridCol w:w="2970"/>
        <w:gridCol w:w="3420"/>
        <w:gridCol w:w="1368"/>
      </w:tblGrid>
      <w:tr w:rsidR="001B0DD4" w:rsidTr="00313A92">
        <w:tc>
          <w:tcPr>
            <w:tcW w:w="1818" w:type="dxa"/>
          </w:tcPr>
          <w:p w:rsidR="001B0DD4" w:rsidRDefault="001B0DD4"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Tip </w:t>
            </w:r>
            <w:proofErr w:type="spellStart"/>
            <w:r>
              <w:rPr>
                <w:rFonts w:ascii="TimesNewRoman" w:hAnsi="TimesNewRoman" w:cs="TimesNewRoman"/>
                <w:sz w:val="24"/>
                <w:szCs w:val="24"/>
              </w:rPr>
              <w:t>activitate</w:t>
            </w:r>
            <w:proofErr w:type="spellEnd"/>
          </w:p>
        </w:tc>
        <w:tc>
          <w:tcPr>
            <w:tcW w:w="2970" w:type="dxa"/>
          </w:tcPr>
          <w:p w:rsidR="001B0DD4" w:rsidRDefault="001B0DD4"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10.1 </w:t>
            </w:r>
            <w:proofErr w:type="spellStart"/>
            <w:r>
              <w:rPr>
                <w:rFonts w:ascii="TimesNewRoman" w:hAnsi="TimesNewRoman" w:cs="TimesNewRoman"/>
                <w:sz w:val="24"/>
                <w:szCs w:val="24"/>
              </w:rPr>
              <w:t>Criterii</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evaluare</w:t>
            </w:r>
            <w:proofErr w:type="spellEnd"/>
          </w:p>
        </w:tc>
        <w:tc>
          <w:tcPr>
            <w:tcW w:w="3420" w:type="dxa"/>
          </w:tcPr>
          <w:p w:rsidR="001B0DD4" w:rsidRDefault="001B0DD4"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10.2 </w:t>
            </w:r>
            <w:proofErr w:type="spellStart"/>
            <w:r>
              <w:rPr>
                <w:rFonts w:ascii="TimesNewRoman" w:hAnsi="TimesNewRoman" w:cs="TimesNewRoman"/>
                <w:sz w:val="24"/>
                <w:szCs w:val="24"/>
              </w:rPr>
              <w:t>Metode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evaluare</w:t>
            </w:r>
            <w:proofErr w:type="spellEnd"/>
          </w:p>
        </w:tc>
        <w:tc>
          <w:tcPr>
            <w:tcW w:w="1368" w:type="dxa"/>
          </w:tcPr>
          <w:p w:rsidR="001B0DD4" w:rsidRDefault="001B0DD4"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10.3 </w:t>
            </w:r>
            <w:proofErr w:type="spellStart"/>
            <w:r>
              <w:rPr>
                <w:rFonts w:ascii="TimesNewRoman" w:hAnsi="TimesNewRoman" w:cs="TimesNewRoman"/>
                <w:sz w:val="24"/>
                <w:szCs w:val="24"/>
              </w:rPr>
              <w:t>Pondere</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î</w:t>
            </w:r>
            <w:r>
              <w:rPr>
                <w:rFonts w:ascii="TimesNewRoman" w:hAnsi="TimesNewRoman" w:cs="TimesNewRoman"/>
                <w:sz w:val="24"/>
                <w:szCs w:val="24"/>
              </w:rPr>
              <w:t>n</w:t>
            </w:r>
            <w:proofErr w:type="spellEnd"/>
            <w:r>
              <w:rPr>
                <w:rFonts w:ascii="TimesNewRoman" w:hAnsi="TimesNewRoman" w:cs="TimesNewRoman"/>
                <w:sz w:val="24"/>
                <w:szCs w:val="24"/>
              </w:rPr>
              <w:t xml:space="preserve"> nota </w:t>
            </w:r>
            <w:proofErr w:type="spellStart"/>
            <w:r>
              <w:rPr>
                <w:rFonts w:ascii="TimesNewRoman" w:hAnsi="TimesNewRoman" w:cs="TimesNewRoman"/>
                <w:sz w:val="24"/>
                <w:szCs w:val="24"/>
              </w:rPr>
              <w:t>final</w:t>
            </w:r>
            <w:r>
              <w:rPr>
                <w:rFonts w:ascii="Times New Roman" w:hAnsi="Times New Roman" w:cs="Times New Roman"/>
                <w:sz w:val="24"/>
                <w:szCs w:val="24"/>
              </w:rPr>
              <w:t>ă</w:t>
            </w:r>
            <w:proofErr w:type="spellEnd"/>
          </w:p>
        </w:tc>
      </w:tr>
      <w:tr w:rsidR="001B0DD4" w:rsidTr="00313A92">
        <w:tc>
          <w:tcPr>
            <w:tcW w:w="1818" w:type="dxa"/>
          </w:tcPr>
          <w:p w:rsidR="001B0DD4" w:rsidRDefault="001B0DD4"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10.4 Curs</w:t>
            </w:r>
          </w:p>
        </w:tc>
        <w:tc>
          <w:tcPr>
            <w:tcW w:w="2970" w:type="dxa"/>
          </w:tcPr>
          <w:p w:rsidR="00313A92" w:rsidRDefault="00313A92" w:rsidP="00313A92">
            <w:pPr>
              <w:autoSpaceDE w:val="0"/>
              <w:autoSpaceDN w:val="0"/>
              <w:adjustRightInd w:val="0"/>
              <w:jc w:val="both"/>
              <w:rPr>
                <w:rFonts w:ascii="Times New Roman" w:hAnsi="Times New Roman" w:cs="Times New Roman"/>
                <w:sz w:val="24"/>
                <w:szCs w:val="24"/>
              </w:rPr>
            </w:pPr>
            <w:r>
              <w:rPr>
                <w:rFonts w:ascii="TimesNewRoman" w:hAnsi="TimesNewRoman" w:cs="TimesNewRoman"/>
                <w:sz w:val="24"/>
                <w:szCs w:val="24"/>
              </w:rPr>
              <w:t>-</w:t>
            </w:r>
            <w:proofErr w:type="spellStart"/>
            <w:r>
              <w:rPr>
                <w:rFonts w:ascii="TimesNewRoman" w:hAnsi="TimesNewRoman" w:cs="TimesNewRoman"/>
                <w:sz w:val="24"/>
                <w:szCs w:val="24"/>
              </w:rPr>
              <w:t>cunoa</w:t>
            </w:r>
            <w:r>
              <w:rPr>
                <w:rFonts w:ascii="Times New Roman" w:hAnsi="Times New Roman" w:cs="Times New Roman"/>
                <w:sz w:val="24"/>
                <w:szCs w:val="24"/>
              </w:rPr>
              <w:t>ş</w:t>
            </w:r>
            <w:r>
              <w:rPr>
                <w:rFonts w:ascii="TimesNewRoman" w:hAnsi="TimesNewRoman" w:cs="TimesNewRoman"/>
                <w:sz w:val="24"/>
                <w:szCs w:val="24"/>
              </w:rPr>
              <w:t>terea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no</w:t>
            </w:r>
            <w:r>
              <w:rPr>
                <w:rFonts w:ascii="Times New Roman" w:hAnsi="Times New Roman" w:cs="Times New Roman"/>
                <w:sz w:val="24"/>
                <w:szCs w:val="24"/>
              </w:rPr>
              <w:t>ţiunilor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teoretice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fundamentale</w:t>
            </w:r>
            <w:proofErr w:type="spellEnd"/>
            <w:r>
              <w:rPr>
                <w:rFonts w:ascii="Times New Roman" w:hAnsi="Times New Roman" w:cs="Times New Roman"/>
                <w:sz w:val="24"/>
                <w:szCs w:val="24"/>
              </w:rPr>
              <w:t>;</w:t>
            </w:r>
          </w:p>
          <w:p w:rsidR="00313A92" w:rsidRDefault="00313A92" w:rsidP="00313A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cunoaşterea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aplicare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teoriei</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probleme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specifice</w:t>
            </w:r>
            <w:proofErr w:type="spellEnd"/>
            <w:r>
              <w:rPr>
                <w:rFonts w:ascii="Times New Roman" w:hAnsi="Times New Roman" w:cs="Times New Roman"/>
                <w:sz w:val="24"/>
                <w:szCs w:val="24"/>
              </w:rPr>
              <w:t>;</w:t>
            </w:r>
          </w:p>
          <w:p w:rsidR="001B0DD4" w:rsidRDefault="00313A92" w:rsidP="00313A92">
            <w:pPr>
              <w:autoSpaceDE w:val="0"/>
              <w:autoSpaceDN w:val="0"/>
              <w:adjustRightInd w:val="0"/>
              <w:jc w:val="both"/>
              <w:rPr>
                <w:rFonts w:ascii="TimesNewRoman" w:hAnsi="TimesNewRoman" w:cs="TimesNew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analiza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diferenţială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tehnicilor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teoretice</w:t>
            </w:r>
            <w:proofErr w:type="spellEnd"/>
            <w:r>
              <w:rPr>
                <w:rFonts w:ascii="Times New Roman" w:hAnsi="Times New Roman" w:cs="Times New Roman"/>
                <w:sz w:val="24"/>
                <w:szCs w:val="24"/>
              </w:rPr>
              <w:t>.</w:t>
            </w:r>
          </w:p>
        </w:tc>
        <w:tc>
          <w:tcPr>
            <w:tcW w:w="3420" w:type="dxa"/>
          </w:tcPr>
          <w:p w:rsidR="001B0DD4" w:rsidRDefault="00313A92" w:rsidP="00021930">
            <w:pPr>
              <w:autoSpaceDE w:val="0"/>
              <w:autoSpaceDN w:val="0"/>
              <w:adjustRightInd w:val="0"/>
              <w:jc w:val="both"/>
              <w:rPr>
                <w:rFonts w:ascii="TimesNewRoman" w:hAnsi="TimesNewRoman" w:cs="TimesNewRoman"/>
                <w:sz w:val="24"/>
                <w:szCs w:val="24"/>
              </w:rPr>
            </w:pPr>
            <w:proofErr w:type="spellStart"/>
            <w:r>
              <w:rPr>
                <w:rFonts w:ascii="TimesNewRoman" w:hAnsi="TimesNewRoman" w:cs="TimesNewRoman"/>
                <w:sz w:val="24"/>
                <w:szCs w:val="24"/>
              </w:rPr>
              <w:t>Dou</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teste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grila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scrise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verificare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ponderi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egale</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timpul</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semestrului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sus</w:t>
            </w:r>
            <w:r>
              <w:rPr>
                <w:rFonts w:ascii="Times New Roman" w:hAnsi="Times New Roman" w:cs="Times New Roman"/>
                <w:sz w:val="24"/>
                <w:szCs w:val="24"/>
              </w:rPr>
              <w:t>ţ</w:t>
            </w:r>
            <w:r>
              <w:rPr>
                <w:rFonts w:ascii="TimesNewRoman" w:hAnsi="TimesNewRoman" w:cs="TimesNewRoman"/>
                <w:sz w:val="24"/>
                <w:szCs w:val="24"/>
              </w:rPr>
              <w:t>inute</w:t>
            </w:r>
            <w:proofErr w:type="spellEnd"/>
            <w:r>
              <w:rPr>
                <w:rFonts w:ascii="TimesNewRoman" w:hAnsi="TimesNewRoman" w:cs="TimesNewRoman"/>
                <w:sz w:val="24"/>
                <w:szCs w:val="24"/>
              </w:rPr>
              <w:t xml:space="preserve"> la date fixate la </w:t>
            </w:r>
            <w:proofErr w:type="spellStart"/>
            <w:r>
              <w:rPr>
                <w:rFonts w:ascii="Times New Roman" w:hAnsi="Times New Roman" w:cs="Times New Roman"/>
                <w:sz w:val="24"/>
                <w:szCs w:val="24"/>
              </w:rPr>
              <w:t>î</w:t>
            </w:r>
            <w:r>
              <w:rPr>
                <w:rFonts w:ascii="TimesNewRoman" w:hAnsi="TimesNewRoman" w:cs="TimesNewRoman"/>
                <w:sz w:val="24"/>
                <w:szCs w:val="24"/>
              </w:rPr>
              <w:t>nceputul</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cursului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subiectele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acoper</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î</w:t>
            </w:r>
            <w:r>
              <w:rPr>
                <w:rFonts w:ascii="TimesNewRoman" w:hAnsi="TimesNewRoman" w:cs="TimesNewRoman"/>
                <w:sz w:val="24"/>
                <w:szCs w:val="24"/>
              </w:rPr>
              <w:t>ntreaga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materie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realiz</w:t>
            </w:r>
            <w:r>
              <w:rPr>
                <w:rFonts w:ascii="Times New Roman" w:hAnsi="Times New Roman" w:cs="Times New Roman"/>
                <w:sz w:val="24"/>
                <w:szCs w:val="24"/>
              </w:rPr>
              <w:t>â</w:t>
            </w:r>
            <w:r>
              <w:rPr>
                <w:rFonts w:ascii="TimesNewRoman" w:hAnsi="TimesNewRoman" w:cs="TimesNewRoman"/>
                <w:sz w:val="24"/>
                <w:szCs w:val="24"/>
              </w:rPr>
              <w:t>nd</w:t>
            </w:r>
            <w:proofErr w:type="spellEnd"/>
            <w:r>
              <w:rPr>
                <w:rFonts w:ascii="TimesNewRoman" w:hAnsi="TimesNewRoman" w:cs="TimesNewRoman"/>
                <w:sz w:val="24"/>
                <w:szCs w:val="24"/>
              </w:rPr>
              <w:t xml:space="preserve"> o </w:t>
            </w:r>
            <w:proofErr w:type="spellStart"/>
            <w:r>
              <w:rPr>
                <w:rFonts w:ascii="TimesNewRoman" w:hAnsi="TimesNewRoman" w:cs="TimesNewRoman"/>
                <w:sz w:val="24"/>
                <w:szCs w:val="24"/>
              </w:rPr>
              <w:t>sintez</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î</w:t>
            </w:r>
            <w:r>
              <w:rPr>
                <w:rFonts w:ascii="TimesNewRoman" w:hAnsi="TimesNewRoman" w:cs="TimesNewRoman"/>
                <w:sz w:val="24"/>
                <w:szCs w:val="24"/>
              </w:rPr>
              <w:t>ntre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parcurgerea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teoretic</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comparativ</w:t>
            </w:r>
            <w:r>
              <w:rPr>
                <w:rFonts w:ascii="Times New Roman" w:hAnsi="Times New Roman" w:cs="Times New Roman"/>
                <w:sz w:val="24"/>
                <w:szCs w:val="24"/>
              </w:rPr>
              <w:t>ă</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materiei</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ş</w:t>
            </w:r>
            <w:r>
              <w:rPr>
                <w:rFonts w:ascii="TimesNewRoman" w:hAnsi="TimesNewRoman" w:cs="TimesNewRoman"/>
                <w:sz w:val="24"/>
                <w:szCs w:val="24"/>
              </w:rPr>
              <w:t>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explicitarea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prin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exerci</w:t>
            </w:r>
            <w:r>
              <w:rPr>
                <w:rFonts w:ascii="Times New Roman" w:hAnsi="Times New Roman" w:cs="Times New Roman"/>
                <w:sz w:val="24"/>
                <w:szCs w:val="24"/>
              </w:rPr>
              <w:t>ţ</w:t>
            </w:r>
            <w:r>
              <w:rPr>
                <w:rFonts w:ascii="TimesNewRoman" w:hAnsi="TimesNewRoman" w:cs="TimesNewRoman"/>
                <w:sz w:val="24"/>
                <w:szCs w:val="24"/>
              </w:rPr>
              <w:t>ii</w:t>
            </w:r>
            <w:proofErr w:type="spellEnd"/>
            <w:r>
              <w:rPr>
                <w:rFonts w:ascii="TimesNewRoman" w:hAnsi="TimesNewRoman" w:cs="TimesNewRoman"/>
                <w:sz w:val="24"/>
                <w:szCs w:val="24"/>
              </w:rPr>
              <w:t xml:space="preserve"> </w:t>
            </w:r>
            <w:proofErr w:type="spellStart"/>
            <w:r>
              <w:rPr>
                <w:rFonts w:ascii="Times New Roman" w:hAnsi="Times New Roman" w:cs="Times New Roman"/>
                <w:sz w:val="24"/>
                <w:szCs w:val="24"/>
              </w:rPr>
              <w:t>ş</w:t>
            </w:r>
            <w:r>
              <w:rPr>
                <w:rFonts w:ascii="TimesNewRoman" w:hAnsi="TimesNewRoman" w:cs="TimesNewRoman"/>
                <w:sz w:val="24"/>
                <w:szCs w:val="24"/>
              </w:rPr>
              <w:t>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probleme</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modelelor</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aplica</w:t>
            </w:r>
            <w:r>
              <w:rPr>
                <w:rFonts w:ascii="Times New Roman" w:hAnsi="Times New Roman" w:cs="Times New Roman"/>
                <w:sz w:val="24"/>
                <w:szCs w:val="24"/>
              </w:rPr>
              <w:t>ţ</w:t>
            </w:r>
            <w:r>
              <w:rPr>
                <w:rFonts w:ascii="TimesNewRoman" w:hAnsi="TimesNewRoman" w:cs="TimesNewRoman"/>
                <w:sz w:val="24"/>
                <w:szCs w:val="24"/>
              </w:rPr>
              <w:t>ie</w:t>
            </w:r>
            <w:proofErr w:type="spellEnd"/>
            <w:r>
              <w:rPr>
                <w:rFonts w:ascii="TimesNewRoman" w:hAnsi="TimesNewRoman" w:cs="TimesNewRoman"/>
                <w:sz w:val="24"/>
                <w:szCs w:val="24"/>
              </w:rPr>
              <w:t>.</w:t>
            </w:r>
            <w:r w:rsidR="00FA03C0">
              <w:rPr>
                <w:rFonts w:ascii="TimesNewRoman" w:hAnsi="TimesNewRoman" w:cs="TimesNewRoman"/>
                <w:sz w:val="24"/>
                <w:szCs w:val="24"/>
              </w:rPr>
              <w:t xml:space="preserve"> (2 x 30%)</w:t>
            </w:r>
          </w:p>
          <w:p w:rsidR="00313A92" w:rsidRDefault="00313A92" w:rsidP="00313A92">
            <w:pPr>
              <w:autoSpaceDE w:val="0"/>
              <w:autoSpaceDN w:val="0"/>
              <w:adjustRightInd w:val="0"/>
              <w:jc w:val="both"/>
              <w:rPr>
                <w:rFonts w:ascii="TimesNewRoman" w:hAnsi="TimesNewRoman" w:cs="TimesNewRoman"/>
                <w:sz w:val="24"/>
                <w:szCs w:val="24"/>
              </w:rPr>
            </w:pPr>
            <w:proofErr w:type="spellStart"/>
            <w:r>
              <w:rPr>
                <w:rFonts w:ascii="TimesNewRoman" w:hAnsi="TimesNewRoman" w:cs="TimesNewRoman"/>
                <w:sz w:val="24"/>
                <w:szCs w:val="24"/>
              </w:rPr>
              <w:t>Evaluarea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activitatii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fiecarui</w:t>
            </w:r>
            <w:proofErr w:type="spellEnd"/>
            <w:r>
              <w:rPr>
                <w:rFonts w:ascii="TimesNewRoman" w:hAnsi="TimesNewRoman" w:cs="TimesNewRoman"/>
                <w:sz w:val="24"/>
                <w:szCs w:val="24"/>
              </w:rPr>
              <w:t xml:space="preserve"> student la </w:t>
            </w:r>
            <w:proofErr w:type="spellStart"/>
            <w:r>
              <w:rPr>
                <w:rFonts w:ascii="TimesNewRoman" w:hAnsi="TimesNewRoman" w:cs="TimesNewRoman"/>
                <w:sz w:val="24"/>
                <w:szCs w:val="24"/>
              </w:rPr>
              <w:t>cursurile</w:t>
            </w:r>
            <w:proofErr w:type="spellEnd"/>
            <w:r>
              <w:rPr>
                <w:rFonts w:ascii="TimesNewRoman" w:hAnsi="TimesNewRoman" w:cs="TimesNewRoman"/>
                <w:sz w:val="24"/>
                <w:szCs w:val="24"/>
              </w:rPr>
              <w:t xml:space="preserve"> la care </w:t>
            </w:r>
            <w:proofErr w:type="spellStart"/>
            <w:r>
              <w:rPr>
                <w:rFonts w:ascii="TimesNewRoman" w:hAnsi="TimesNewRoman" w:cs="TimesNewRoman"/>
                <w:sz w:val="24"/>
                <w:szCs w:val="24"/>
              </w:rPr>
              <w:t>participa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prin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teme</w:t>
            </w:r>
            <w:proofErr w:type="spellEnd"/>
            <w:r>
              <w:rPr>
                <w:rFonts w:ascii="TimesNewRoman" w:hAnsi="TimesNewRoman" w:cs="TimesNewRoman"/>
                <w:sz w:val="24"/>
                <w:szCs w:val="24"/>
              </w:rPr>
              <w:t xml:space="preserve"> de casa </w:t>
            </w:r>
            <w:proofErr w:type="spellStart"/>
            <w:r>
              <w:rPr>
                <w:rFonts w:ascii="TimesNewRoman" w:hAnsi="TimesNewRoman" w:cs="TimesNewRoman"/>
                <w:sz w:val="24"/>
                <w:szCs w:val="24"/>
              </w:rPr>
              <w:t>si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interactivitatea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prelegerilor</w:t>
            </w:r>
            <w:proofErr w:type="spellEnd"/>
            <w:r>
              <w:rPr>
                <w:rFonts w:ascii="TimesNewRoman" w:hAnsi="TimesNewRoman" w:cs="TimesNewRoman"/>
                <w:sz w:val="24"/>
                <w:szCs w:val="24"/>
              </w:rPr>
              <w:t>.</w:t>
            </w:r>
            <w:r w:rsidR="00FA03C0">
              <w:rPr>
                <w:rFonts w:ascii="TimesNewRoman" w:hAnsi="TimesNewRoman" w:cs="TimesNewRoman"/>
                <w:sz w:val="24"/>
                <w:szCs w:val="24"/>
              </w:rPr>
              <w:t xml:space="preserve"> (10%)</w:t>
            </w:r>
          </w:p>
        </w:tc>
        <w:tc>
          <w:tcPr>
            <w:tcW w:w="1368" w:type="dxa"/>
          </w:tcPr>
          <w:p w:rsidR="001B0DD4" w:rsidRDefault="00313A92"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70%</w:t>
            </w:r>
          </w:p>
        </w:tc>
      </w:tr>
      <w:tr w:rsidR="001B0DD4" w:rsidTr="00313A92">
        <w:tc>
          <w:tcPr>
            <w:tcW w:w="1818" w:type="dxa"/>
          </w:tcPr>
          <w:p w:rsidR="001B0DD4" w:rsidRDefault="001B0DD4"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10.5 Seminar/</w:t>
            </w:r>
            <w:proofErr w:type="spellStart"/>
            <w:r>
              <w:rPr>
                <w:rFonts w:ascii="TimesNewRoman" w:hAnsi="TimesNewRoman" w:cs="TimesNewRoman"/>
                <w:sz w:val="24"/>
                <w:szCs w:val="24"/>
              </w:rPr>
              <w:t>Laborator</w:t>
            </w:r>
            <w:proofErr w:type="spellEnd"/>
          </w:p>
        </w:tc>
        <w:tc>
          <w:tcPr>
            <w:tcW w:w="2970" w:type="dxa"/>
          </w:tcPr>
          <w:p w:rsidR="00313A92" w:rsidRDefault="00313A92" w:rsidP="00313A92">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 </w:t>
            </w:r>
            <w:proofErr w:type="spellStart"/>
            <w:proofErr w:type="gramStart"/>
            <w:r>
              <w:rPr>
                <w:rFonts w:ascii="TimesNewRoman" w:hAnsi="TimesNewRoman" w:cs="TimesNewRoman"/>
                <w:sz w:val="24"/>
                <w:szCs w:val="24"/>
              </w:rPr>
              <w:t>cunoa</w:t>
            </w:r>
            <w:r>
              <w:rPr>
                <w:rFonts w:ascii="Times New Roman" w:hAnsi="Times New Roman" w:cs="Times New Roman"/>
                <w:sz w:val="24"/>
                <w:szCs w:val="24"/>
              </w:rPr>
              <w:t>ş</w:t>
            </w:r>
            <w:r>
              <w:rPr>
                <w:rFonts w:ascii="TimesNewRoman" w:hAnsi="TimesNewRoman" w:cs="TimesNewRoman"/>
                <w:sz w:val="24"/>
                <w:szCs w:val="24"/>
              </w:rPr>
              <w:t>terea</w:t>
            </w:r>
            <w:proofErr w:type="spellEnd"/>
            <w:proofErr w:type="gramEnd"/>
            <w:r>
              <w:rPr>
                <w:rFonts w:ascii="TimesNewRoman" w:hAnsi="TimesNewRoman" w:cs="TimesNewRoman"/>
                <w:sz w:val="24"/>
                <w:szCs w:val="24"/>
              </w:rPr>
              <w:t xml:space="preserve"> </w:t>
            </w:r>
            <w:proofErr w:type="spellStart"/>
            <w:r>
              <w:rPr>
                <w:rFonts w:ascii="TimesNewRoman" w:hAnsi="TimesNewRoman" w:cs="TimesNewRoman"/>
                <w:sz w:val="24"/>
                <w:szCs w:val="24"/>
              </w:rPr>
              <w:t>kitului</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dezvoltare</w:t>
            </w:r>
            <w:proofErr w:type="spellEnd"/>
            <w:r>
              <w:rPr>
                <w:rFonts w:ascii="TimesNewRoman" w:hAnsi="TimesNewRoman" w:cs="TimesNewRoman"/>
                <w:sz w:val="24"/>
                <w:szCs w:val="24"/>
              </w:rPr>
              <w:t xml:space="preserve"> Speedy33 de la National Instruments, </w:t>
            </w:r>
            <w:proofErr w:type="spellStart"/>
            <w:r>
              <w:rPr>
                <w:rFonts w:ascii="TimesNewRoman" w:hAnsi="TimesNewRoman" w:cs="TimesNewRoman"/>
                <w:sz w:val="24"/>
                <w:szCs w:val="24"/>
              </w:rPr>
              <w:t>bazat</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pe</w:t>
            </w:r>
            <w:proofErr w:type="spellEnd"/>
            <w:r>
              <w:rPr>
                <w:rFonts w:ascii="TimesNewRoman" w:hAnsi="TimesNewRoman" w:cs="TimesNewRoman"/>
                <w:sz w:val="24"/>
                <w:szCs w:val="24"/>
              </w:rPr>
              <w:t xml:space="preserve"> processor de </w:t>
            </w:r>
            <w:proofErr w:type="spellStart"/>
            <w:r>
              <w:rPr>
                <w:rFonts w:ascii="TimesNewRoman" w:hAnsi="TimesNewRoman" w:cs="TimesNewRoman"/>
                <w:sz w:val="24"/>
                <w:szCs w:val="24"/>
              </w:rPr>
              <w:t>semnal</w:t>
            </w:r>
            <w:proofErr w:type="spellEnd"/>
            <w:r>
              <w:rPr>
                <w:rFonts w:ascii="TimesNewRoman" w:hAnsi="TimesNewRoman" w:cs="TimesNewRoman"/>
                <w:sz w:val="24"/>
                <w:szCs w:val="24"/>
              </w:rPr>
              <w:t xml:space="preserve"> TMS320. </w:t>
            </w:r>
          </w:p>
          <w:p w:rsidR="00313A92" w:rsidRDefault="00313A92" w:rsidP="00313A92">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 </w:t>
            </w:r>
            <w:proofErr w:type="spellStart"/>
            <w:r>
              <w:rPr>
                <w:rFonts w:ascii="TimesNewRoman" w:hAnsi="TimesNewRoman" w:cs="TimesNewRoman"/>
                <w:sz w:val="24"/>
                <w:szCs w:val="24"/>
              </w:rPr>
              <w:t>cunoa</w:t>
            </w:r>
            <w:r>
              <w:rPr>
                <w:rFonts w:ascii="Times New Roman" w:hAnsi="Times New Roman" w:cs="Times New Roman"/>
                <w:sz w:val="24"/>
                <w:szCs w:val="24"/>
              </w:rPr>
              <w:t>ş</w:t>
            </w:r>
            <w:r>
              <w:rPr>
                <w:rFonts w:ascii="TimesNewRoman" w:hAnsi="TimesNewRoman" w:cs="TimesNewRoman"/>
                <w:sz w:val="24"/>
                <w:szCs w:val="24"/>
              </w:rPr>
              <w:t>terea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mediului</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proiectare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vizuala</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aplicatiilor</w:t>
            </w:r>
            <w:proofErr w:type="spellEnd"/>
            <w:r>
              <w:rPr>
                <w:rFonts w:ascii="TimesNewRoman" w:hAnsi="TimesNewRoman" w:cs="TimesNewRoman"/>
                <w:sz w:val="24"/>
                <w:szCs w:val="24"/>
              </w:rPr>
              <w:t xml:space="preserve"> - </w:t>
            </w:r>
            <w:proofErr w:type="spellStart"/>
            <w:r>
              <w:rPr>
                <w:rFonts w:ascii="TimesNewRoman" w:hAnsi="TimesNewRoman" w:cs="TimesNewRoman"/>
                <w:sz w:val="24"/>
                <w:szCs w:val="24"/>
              </w:rPr>
              <w:t>LabView</w:t>
            </w:r>
            <w:proofErr w:type="spellEnd"/>
          </w:p>
          <w:p w:rsidR="001B0DD4" w:rsidRDefault="00313A92" w:rsidP="00313A92">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 </w:t>
            </w:r>
            <w:proofErr w:type="spellStart"/>
            <w:r>
              <w:rPr>
                <w:rFonts w:ascii="TimesNewRoman" w:hAnsi="TimesNewRoman" w:cs="TimesNewRoman"/>
                <w:sz w:val="24"/>
                <w:szCs w:val="24"/>
              </w:rPr>
              <w:t>demonstrarea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func</w:t>
            </w:r>
            <w:r>
              <w:rPr>
                <w:rFonts w:ascii="Times New Roman" w:hAnsi="Times New Roman" w:cs="Times New Roman"/>
                <w:sz w:val="24"/>
                <w:szCs w:val="24"/>
              </w:rPr>
              <w:t>ţ</w:t>
            </w:r>
            <w:r>
              <w:rPr>
                <w:rFonts w:ascii="TimesNewRoman" w:hAnsi="TimesNewRoman" w:cs="TimesNewRoman"/>
                <w:sz w:val="24"/>
                <w:szCs w:val="24"/>
              </w:rPr>
              <w:t>ion</w:t>
            </w:r>
            <w:r>
              <w:rPr>
                <w:rFonts w:ascii="Times New Roman" w:hAnsi="Times New Roman" w:cs="Times New Roman"/>
                <w:sz w:val="24"/>
                <w:szCs w:val="24"/>
              </w:rPr>
              <w:t>ă</w:t>
            </w:r>
            <w:r>
              <w:rPr>
                <w:rFonts w:ascii="TimesNewRoman" w:hAnsi="TimesNewRoman" w:cs="TimesNewRoman"/>
                <w:sz w:val="24"/>
                <w:szCs w:val="24"/>
              </w:rPr>
              <w:t>rii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unui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algoritm</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prelucre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digitala</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semnalelor</w:t>
            </w:r>
            <w:proofErr w:type="spellEnd"/>
            <w:r>
              <w:rPr>
                <w:rFonts w:ascii="TimesNewRoman" w:hAnsi="TimesNewRoman" w:cs="TimesNewRoman"/>
                <w:sz w:val="24"/>
                <w:szCs w:val="24"/>
              </w:rPr>
              <w:t xml:space="preserve">  </w:t>
            </w:r>
          </w:p>
        </w:tc>
        <w:tc>
          <w:tcPr>
            <w:tcW w:w="3420" w:type="dxa"/>
          </w:tcPr>
          <w:p w:rsidR="001B0DD4" w:rsidRDefault="00313A92" w:rsidP="005E3434">
            <w:pPr>
              <w:autoSpaceDE w:val="0"/>
              <w:autoSpaceDN w:val="0"/>
              <w:adjustRightInd w:val="0"/>
              <w:jc w:val="both"/>
              <w:rPr>
                <w:rFonts w:ascii="TimesNewRoman" w:hAnsi="TimesNewRoman" w:cs="TimesNewRoman"/>
                <w:sz w:val="24"/>
                <w:szCs w:val="24"/>
              </w:rPr>
            </w:pPr>
            <w:proofErr w:type="spellStart"/>
            <w:r>
              <w:rPr>
                <w:rFonts w:ascii="TimesNewRoman" w:hAnsi="TimesNewRoman" w:cs="TimesNewRoman"/>
                <w:sz w:val="24"/>
                <w:szCs w:val="24"/>
              </w:rPr>
              <w:t>Colocviu</w:t>
            </w:r>
            <w:proofErr w:type="spellEnd"/>
            <w:r>
              <w:rPr>
                <w:rFonts w:ascii="TimesNewRoman" w:hAnsi="TimesNewRoman" w:cs="TimesNewRoman"/>
                <w:sz w:val="24"/>
                <w:szCs w:val="24"/>
              </w:rPr>
              <w:t xml:space="preserve"> final de </w:t>
            </w:r>
            <w:proofErr w:type="spellStart"/>
            <w:r>
              <w:rPr>
                <w:rFonts w:ascii="TimesNewRoman" w:hAnsi="TimesNewRoman" w:cs="TimesNewRoman"/>
                <w:sz w:val="24"/>
                <w:szCs w:val="24"/>
              </w:rPr>
              <w:t>laborator</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cuprin</w:t>
            </w:r>
            <w:r w:rsidR="005E3434">
              <w:rPr>
                <w:rFonts w:ascii="TimesNewRoman" w:hAnsi="TimesNewRoman" w:cs="TimesNewRoman"/>
                <w:sz w:val="24"/>
                <w:szCs w:val="24"/>
              </w:rPr>
              <w:t>de</w:t>
            </w:r>
            <w:proofErr w:type="spellEnd"/>
            <w:r>
              <w:rPr>
                <w:rFonts w:ascii="TimesNewRoman" w:hAnsi="TimesNewRoman" w:cs="TimesNewRoman"/>
                <w:sz w:val="24"/>
                <w:szCs w:val="24"/>
              </w:rPr>
              <w:t xml:space="preserve"> o </w:t>
            </w:r>
            <w:proofErr w:type="spellStart"/>
            <w:r>
              <w:rPr>
                <w:rFonts w:ascii="TimesNewRoman" w:hAnsi="TimesNewRoman" w:cs="TimesNewRoman"/>
                <w:sz w:val="24"/>
                <w:szCs w:val="24"/>
              </w:rPr>
              <w:t>component</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practic</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Componenta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practic</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este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evaluat</w:t>
            </w:r>
            <w:r>
              <w:rPr>
                <w:rFonts w:ascii="Times New Roman" w:hAnsi="Times New Roman" w:cs="Times New Roman"/>
                <w:sz w:val="24"/>
                <w:szCs w:val="24"/>
              </w:rPr>
              <w:t>ă</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prin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verificarea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modului</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rezolvare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implementare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testare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func</w:t>
            </w:r>
            <w:r>
              <w:rPr>
                <w:rFonts w:ascii="Times New Roman" w:hAnsi="Times New Roman" w:cs="Times New Roman"/>
                <w:sz w:val="24"/>
                <w:szCs w:val="24"/>
              </w:rPr>
              <w:t>ţ</w:t>
            </w:r>
            <w:r>
              <w:rPr>
                <w:rFonts w:ascii="TimesNewRoman" w:hAnsi="TimesNewRoman" w:cs="TimesNewRoman"/>
                <w:sz w:val="24"/>
                <w:szCs w:val="24"/>
              </w:rPr>
              <w:t>ionare</w:t>
            </w:r>
            <w:proofErr w:type="spellEnd"/>
            <w:r>
              <w:rPr>
                <w:rFonts w:ascii="TimesNewRoman" w:hAnsi="TimesNewRoman" w:cs="TimesNewRoman"/>
                <w:sz w:val="24"/>
                <w:szCs w:val="24"/>
              </w:rPr>
              <w:t xml:space="preserve">) de </w:t>
            </w:r>
            <w:proofErr w:type="spellStart"/>
            <w:r>
              <w:rPr>
                <w:rFonts w:ascii="TimesNewRoman" w:hAnsi="TimesNewRoman" w:cs="TimesNewRoman"/>
                <w:sz w:val="24"/>
                <w:szCs w:val="24"/>
              </w:rPr>
              <w:t>c</w:t>
            </w:r>
            <w:r>
              <w:rPr>
                <w:rFonts w:ascii="Times New Roman" w:hAnsi="Times New Roman" w:cs="Times New Roman"/>
                <w:sz w:val="24"/>
                <w:szCs w:val="24"/>
              </w:rPr>
              <w:t>ă</w:t>
            </w:r>
            <w:r>
              <w:rPr>
                <w:rFonts w:ascii="TimesNewRoman" w:hAnsi="TimesNewRoman" w:cs="TimesNewRoman"/>
                <w:sz w:val="24"/>
                <w:szCs w:val="24"/>
              </w:rPr>
              <w:t>tre</w:t>
            </w:r>
            <w:proofErr w:type="spellEnd"/>
            <w:r>
              <w:rPr>
                <w:rFonts w:ascii="TimesNewRoman" w:hAnsi="TimesNewRoman" w:cs="TimesNewRoman"/>
                <w:sz w:val="24"/>
                <w:szCs w:val="24"/>
              </w:rPr>
              <w:t xml:space="preserve"> student a </w:t>
            </w:r>
            <w:proofErr w:type="spellStart"/>
            <w:r>
              <w:rPr>
                <w:rFonts w:ascii="TimesNewRoman" w:hAnsi="TimesNewRoman" w:cs="TimesNewRoman"/>
                <w:sz w:val="24"/>
                <w:szCs w:val="24"/>
              </w:rPr>
              <w:t>unei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probleme</w:t>
            </w:r>
            <w:proofErr w:type="spellEnd"/>
            <w:r>
              <w:rPr>
                <w:rFonts w:ascii="TimesNewRoman" w:hAnsi="TimesNewRoman" w:cs="TimesNewRoman"/>
                <w:sz w:val="24"/>
                <w:szCs w:val="24"/>
              </w:rPr>
              <w:t xml:space="preserve"> practice.</w:t>
            </w:r>
          </w:p>
        </w:tc>
        <w:tc>
          <w:tcPr>
            <w:tcW w:w="1368" w:type="dxa"/>
          </w:tcPr>
          <w:p w:rsidR="001B0DD4" w:rsidRDefault="00313A92"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30%</w:t>
            </w:r>
          </w:p>
        </w:tc>
      </w:tr>
      <w:tr w:rsidR="001B0DD4" w:rsidTr="00313A92">
        <w:tc>
          <w:tcPr>
            <w:tcW w:w="9576" w:type="dxa"/>
            <w:gridSpan w:val="4"/>
          </w:tcPr>
          <w:p w:rsidR="001B0DD4" w:rsidRDefault="001B0DD4"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10.6 Standard minim de </w:t>
            </w:r>
            <w:proofErr w:type="spellStart"/>
            <w:r>
              <w:rPr>
                <w:rFonts w:ascii="TimesNewRoman" w:hAnsi="TimesNewRoman" w:cs="TimesNewRoman"/>
                <w:sz w:val="24"/>
                <w:szCs w:val="24"/>
              </w:rPr>
              <w:t>performan</w:t>
            </w:r>
            <w:r>
              <w:rPr>
                <w:rFonts w:ascii="Times New Roman" w:hAnsi="Times New Roman" w:cs="Times New Roman"/>
                <w:sz w:val="24"/>
                <w:szCs w:val="24"/>
              </w:rPr>
              <w:t>ţă</w:t>
            </w:r>
            <w:proofErr w:type="spellEnd"/>
          </w:p>
        </w:tc>
      </w:tr>
      <w:tr w:rsidR="001B0DD4" w:rsidTr="00313A92">
        <w:tc>
          <w:tcPr>
            <w:tcW w:w="9576" w:type="dxa"/>
            <w:gridSpan w:val="4"/>
          </w:tcPr>
          <w:p w:rsidR="004C1D1F" w:rsidRPr="004C1D1F" w:rsidRDefault="004C1D1F" w:rsidP="004C1D1F">
            <w:pPr>
              <w:autoSpaceDE w:val="0"/>
              <w:autoSpaceDN w:val="0"/>
              <w:adjustRightInd w:val="0"/>
              <w:jc w:val="both"/>
              <w:rPr>
                <w:rFonts w:ascii="TimesNewRoman" w:hAnsi="TimesNewRoman" w:cs="TimesNewRoman"/>
                <w:sz w:val="24"/>
                <w:szCs w:val="24"/>
                <w:lang w:val="ro-RO"/>
              </w:rPr>
            </w:pPr>
            <w:r w:rsidRPr="004C1D1F">
              <w:rPr>
                <w:rFonts w:ascii="TimesNewRoman" w:hAnsi="TimesNewRoman" w:cs="TimesNewRoman"/>
                <w:sz w:val="24"/>
                <w:szCs w:val="24"/>
                <w:lang w:val="ro-RO"/>
              </w:rPr>
              <w:t>Realizarea unui proiect integrând componente informatice</w:t>
            </w:r>
          </w:p>
          <w:p w:rsidR="004C1D1F" w:rsidRPr="004C1D1F" w:rsidRDefault="004C1D1F" w:rsidP="004C1D1F">
            <w:pPr>
              <w:autoSpaceDE w:val="0"/>
              <w:autoSpaceDN w:val="0"/>
              <w:adjustRightInd w:val="0"/>
              <w:jc w:val="both"/>
              <w:rPr>
                <w:rFonts w:ascii="TimesNewRoman" w:hAnsi="TimesNewRoman" w:cs="TimesNewRoman"/>
                <w:sz w:val="24"/>
                <w:szCs w:val="24"/>
                <w:lang w:val="ro-RO"/>
              </w:rPr>
            </w:pPr>
            <w:r w:rsidRPr="004C1D1F">
              <w:rPr>
                <w:rFonts w:ascii="TimesNewRoman" w:hAnsi="TimesNewRoman" w:cs="TimesNewRoman"/>
                <w:sz w:val="24"/>
                <w:szCs w:val="24"/>
                <w:lang w:val="ro-RO"/>
              </w:rPr>
              <w:t>Realizarea efectivă a unei aplicaţii folosind instrumentele ştiinţei calculatoarelor</w:t>
            </w:r>
          </w:p>
          <w:p w:rsidR="004C1D1F" w:rsidRDefault="004C1D1F" w:rsidP="004C1D1F">
            <w:pPr>
              <w:autoSpaceDE w:val="0"/>
              <w:autoSpaceDN w:val="0"/>
              <w:adjustRightInd w:val="0"/>
              <w:jc w:val="both"/>
              <w:rPr>
                <w:rFonts w:ascii="TimesNewRoman" w:hAnsi="TimesNewRoman" w:cs="TimesNewRoman"/>
                <w:sz w:val="24"/>
                <w:szCs w:val="24"/>
                <w:lang w:val="ro-RO"/>
              </w:rPr>
            </w:pPr>
            <w:r w:rsidRPr="004C1D1F">
              <w:rPr>
                <w:rFonts w:ascii="TimesNewRoman" w:hAnsi="TimesNewRoman" w:cs="TimesNewRoman"/>
                <w:sz w:val="24"/>
                <w:szCs w:val="24"/>
                <w:lang w:val="ro-RO"/>
              </w:rPr>
              <w:t>Realizarea unor proiecte pe arii de cunoştinţe</w:t>
            </w:r>
          </w:p>
          <w:p w:rsidR="001B0DD4" w:rsidRDefault="004C1D1F" w:rsidP="004C1D1F">
            <w:pPr>
              <w:autoSpaceDE w:val="0"/>
              <w:autoSpaceDN w:val="0"/>
              <w:adjustRightInd w:val="0"/>
              <w:jc w:val="both"/>
              <w:rPr>
                <w:rFonts w:ascii="TimesNewRoman" w:hAnsi="TimesNewRoman" w:cs="TimesNewRoman"/>
                <w:sz w:val="24"/>
                <w:szCs w:val="24"/>
              </w:rPr>
            </w:pPr>
            <w:r w:rsidRPr="004C1D1F">
              <w:rPr>
                <w:rFonts w:ascii="TimesNewRoman" w:hAnsi="TimesNewRoman" w:cs="TimesNewRoman"/>
                <w:sz w:val="24"/>
                <w:szCs w:val="24"/>
                <w:lang w:val="ro-RO"/>
              </w:rPr>
              <w:t xml:space="preserve">Realizarea unei lucrări de sinteză într-un domeniu </w:t>
            </w:r>
            <w:bookmarkStart w:id="0" w:name="_GoBack"/>
            <w:bookmarkEnd w:id="0"/>
            <w:r w:rsidRPr="004C1D1F">
              <w:rPr>
                <w:rFonts w:ascii="TimesNewRoman" w:hAnsi="TimesNewRoman" w:cs="TimesNewRoman"/>
                <w:sz w:val="24"/>
                <w:szCs w:val="24"/>
                <w:lang w:val="ro-RO"/>
              </w:rPr>
              <w:t xml:space="preserve">de actualitate, utilizând surse atât în limba </w:t>
            </w:r>
            <w:r w:rsidRPr="004C1D1F">
              <w:rPr>
                <w:rFonts w:ascii="TimesNewRoman" w:hAnsi="TimesNewRoman" w:cs="TimesNewRoman"/>
                <w:sz w:val="24"/>
                <w:szCs w:val="24"/>
                <w:lang w:val="ro-RO"/>
              </w:rPr>
              <w:lastRenderedPageBreak/>
              <w:t xml:space="preserve">română cât </w:t>
            </w:r>
            <w:proofErr w:type="spellStart"/>
            <w:r w:rsidRPr="004C1D1F">
              <w:rPr>
                <w:rFonts w:ascii="TimesNewRoman" w:hAnsi="TimesNewRoman" w:cs="TimesNewRoman"/>
                <w:sz w:val="24"/>
                <w:szCs w:val="24"/>
                <w:lang w:val="ro-RO"/>
              </w:rPr>
              <w:t>şi</w:t>
            </w:r>
            <w:proofErr w:type="spellEnd"/>
            <w:r w:rsidRPr="004C1D1F">
              <w:rPr>
                <w:rFonts w:ascii="TimesNewRoman" w:hAnsi="TimesNewRoman" w:cs="TimesNewRoman"/>
                <w:sz w:val="24"/>
                <w:szCs w:val="24"/>
                <w:lang w:val="ro-RO"/>
              </w:rPr>
              <w:t xml:space="preserve"> într-o limbă de </w:t>
            </w:r>
            <w:proofErr w:type="spellStart"/>
            <w:r w:rsidRPr="004C1D1F">
              <w:rPr>
                <w:rFonts w:ascii="TimesNewRoman" w:hAnsi="TimesNewRoman" w:cs="TimesNewRoman"/>
                <w:sz w:val="24"/>
                <w:szCs w:val="24"/>
                <w:lang w:val="ro-RO"/>
              </w:rPr>
              <w:t>circulaţie</w:t>
            </w:r>
            <w:proofErr w:type="spellEnd"/>
            <w:r w:rsidRPr="004C1D1F">
              <w:rPr>
                <w:rFonts w:ascii="TimesNewRoman" w:hAnsi="TimesNewRoman" w:cs="TimesNewRoman"/>
                <w:sz w:val="24"/>
                <w:szCs w:val="24"/>
                <w:lang w:val="ro-RO"/>
              </w:rPr>
              <w:t xml:space="preserve"> </w:t>
            </w:r>
            <w:proofErr w:type="spellStart"/>
            <w:r w:rsidRPr="004C1D1F">
              <w:rPr>
                <w:rFonts w:ascii="TimesNewRoman" w:hAnsi="TimesNewRoman" w:cs="TimesNewRoman"/>
                <w:sz w:val="24"/>
                <w:szCs w:val="24"/>
                <w:lang w:val="ro-RO"/>
              </w:rPr>
              <w:t>internaţională</w:t>
            </w:r>
            <w:proofErr w:type="spellEnd"/>
          </w:p>
        </w:tc>
      </w:tr>
    </w:tbl>
    <w:p w:rsidR="001B0DD4" w:rsidRPr="001B0DD4" w:rsidRDefault="001B0DD4" w:rsidP="00021930">
      <w:pPr>
        <w:autoSpaceDE w:val="0"/>
        <w:autoSpaceDN w:val="0"/>
        <w:adjustRightInd w:val="0"/>
        <w:spacing w:after="0" w:line="240" w:lineRule="auto"/>
        <w:jc w:val="both"/>
        <w:rPr>
          <w:rFonts w:ascii="TimesNewRoman" w:hAnsi="TimesNewRoman" w:cs="TimesNewRoman"/>
          <w:sz w:val="24"/>
          <w:szCs w:val="24"/>
        </w:rPr>
      </w:pPr>
    </w:p>
    <w:p w:rsidR="001B0DD4" w:rsidRPr="001B0DD4" w:rsidRDefault="001B0DD4" w:rsidP="00021930">
      <w:pPr>
        <w:autoSpaceDE w:val="0"/>
        <w:autoSpaceDN w:val="0"/>
        <w:adjustRightInd w:val="0"/>
        <w:spacing w:after="0" w:line="240" w:lineRule="auto"/>
        <w:jc w:val="both"/>
        <w:rPr>
          <w:rFonts w:ascii="TimesNewRoman" w:hAnsi="TimesNewRoman" w:cs="TimesNewRoman"/>
          <w:sz w:val="24"/>
          <w:szCs w:val="24"/>
        </w:rPr>
      </w:pPr>
    </w:p>
    <w:p w:rsidR="001B0DD4" w:rsidRDefault="001B0DD4"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 xml:space="preserve">Data </w:t>
      </w:r>
      <w:proofErr w:type="spellStart"/>
      <w:r w:rsidRPr="001B0DD4">
        <w:rPr>
          <w:rFonts w:ascii="TimesNewRoman" w:hAnsi="TimesNewRoman" w:cs="TimesNewRoman"/>
          <w:sz w:val="24"/>
          <w:szCs w:val="24"/>
        </w:rPr>
        <w:t>completării</w:t>
      </w:r>
      <w:proofErr w:type="spellEnd"/>
      <w:r w:rsidRPr="001B0DD4">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proofErr w:type="spellStart"/>
      <w:r w:rsidRPr="001B0DD4">
        <w:rPr>
          <w:rFonts w:ascii="TimesNewRoman" w:hAnsi="TimesNewRoman" w:cs="TimesNewRoman"/>
          <w:sz w:val="24"/>
          <w:szCs w:val="24"/>
        </w:rPr>
        <w:t>Semnătura</w:t>
      </w:r>
      <w:proofErr w:type="spellEnd"/>
      <w:r w:rsidRPr="001B0DD4">
        <w:rPr>
          <w:rFonts w:ascii="TimesNewRoman" w:hAnsi="TimesNewRoman" w:cs="TimesNewRoman"/>
          <w:sz w:val="24"/>
          <w:szCs w:val="24"/>
        </w:rPr>
        <w:t xml:space="preserve"> </w:t>
      </w:r>
      <w:proofErr w:type="spellStart"/>
      <w:r w:rsidRPr="001B0DD4">
        <w:rPr>
          <w:rFonts w:ascii="TimesNewRoman" w:hAnsi="TimesNewRoman" w:cs="TimesNewRoman"/>
          <w:sz w:val="24"/>
          <w:szCs w:val="24"/>
        </w:rPr>
        <w:t>titularului</w:t>
      </w:r>
      <w:proofErr w:type="spellEnd"/>
      <w:r w:rsidRPr="001B0DD4">
        <w:rPr>
          <w:rFonts w:ascii="TimesNewRoman" w:hAnsi="TimesNewRoman" w:cs="TimesNewRoman"/>
          <w:sz w:val="24"/>
          <w:szCs w:val="24"/>
        </w:rPr>
        <w:t xml:space="preserve"> de curs </w:t>
      </w:r>
      <w:r>
        <w:rPr>
          <w:rFonts w:ascii="TimesNewRoman" w:hAnsi="TimesNewRoman" w:cs="TimesNewRoman"/>
          <w:sz w:val="24"/>
          <w:szCs w:val="24"/>
        </w:rPr>
        <w:tab/>
      </w:r>
      <w:proofErr w:type="spellStart"/>
      <w:r w:rsidRPr="001B0DD4">
        <w:rPr>
          <w:rFonts w:ascii="TimesNewRoman" w:hAnsi="TimesNewRoman" w:cs="TimesNewRoman"/>
          <w:sz w:val="24"/>
          <w:szCs w:val="24"/>
        </w:rPr>
        <w:t>Semnătura</w:t>
      </w:r>
      <w:proofErr w:type="spellEnd"/>
      <w:r w:rsidRPr="001B0DD4">
        <w:rPr>
          <w:rFonts w:ascii="TimesNewRoman" w:hAnsi="TimesNewRoman" w:cs="TimesNewRoman"/>
          <w:sz w:val="24"/>
          <w:szCs w:val="24"/>
        </w:rPr>
        <w:t xml:space="preserve"> </w:t>
      </w:r>
      <w:proofErr w:type="spellStart"/>
      <w:r w:rsidRPr="001B0DD4">
        <w:rPr>
          <w:rFonts w:ascii="TimesNewRoman" w:hAnsi="TimesNewRoman" w:cs="TimesNewRoman"/>
          <w:sz w:val="24"/>
          <w:szCs w:val="24"/>
        </w:rPr>
        <w:t>titularului</w:t>
      </w:r>
      <w:proofErr w:type="spellEnd"/>
      <w:r w:rsidRPr="001B0DD4">
        <w:rPr>
          <w:rFonts w:ascii="TimesNewRoman" w:hAnsi="TimesNewRoman" w:cs="TimesNewRoman"/>
          <w:sz w:val="24"/>
          <w:szCs w:val="24"/>
        </w:rPr>
        <w:t xml:space="preserve"> de </w:t>
      </w:r>
      <w:proofErr w:type="spellStart"/>
      <w:r>
        <w:rPr>
          <w:rFonts w:ascii="TimesNewRoman" w:hAnsi="TimesNewRoman" w:cs="TimesNewRoman"/>
          <w:sz w:val="24"/>
          <w:szCs w:val="24"/>
        </w:rPr>
        <w:t>aplica</w:t>
      </w:r>
      <w:r>
        <w:rPr>
          <w:rFonts w:ascii="Times New Roman" w:hAnsi="Times New Roman" w:cs="Times New Roman"/>
          <w:sz w:val="24"/>
          <w:szCs w:val="24"/>
        </w:rPr>
        <w:t>ţ</w:t>
      </w:r>
      <w:r>
        <w:rPr>
          <w:rFonts w:ascii="TimesNewRoman" w:hAnsi="TimesNewRoman" w:cs="TimesNewRoman"/>
          <w:sz w:val="24"/>
          <w:szCs w:val="24"/>
        </w:rPr>
        <w:t>ii</w:t>
      </w:r>
      <w:proofErr w:type="spellEnd"/>
    </w:p>
    <w:p w:rsidR="001B0DD4" w:rsidRDefault="001B0DD4" w:rsidP="001B0DD4">
      <w:pPr>
        <w:autoSpaceDE w:val="0"/>
        <w:autoSpaceDN w:val="0"/>
        <w:adjustRightInd w:val="0"/>
        <w:spacing w:after="0" w:line="240" w:lineRule="auto"/>
        <w:rPr>
          <w:rFonts w:ascii="TimesNewRoman" w:hAnsi="TimesNewRoman" w:cs="TimesNewRoman"/>
          <w:sz w:val="24"/>
          <w:szCs w:val="24"/>
        </w:rPr>
      </w:pPr>
    </w:p>
    <w:p w:rsidR="001B0DD4" w:rsidRPr="001B0DD4" w:rsidRDefault="001B0DD4" w:rsidP="001B0DD4">
      <w:pPr>
        <w:autoSpaceDE w:val="0"/>
        <w:autoSpaceDN w:val="0"/>
        <w:adjustRightInd w:val="0"/>
        <w:spacing w:after="0" w:line="240" w:lineRule="auto"/>
        <w:rPr>
          <w:rFonts w:ascii="TimesNewRoman" w:hAnsi="TimesNewRoman" w:cs="TimesNewRoman"/>
          <w:sz w:val="24"/>
          <w:szCs w:val="24"/>
        </w:rPr>
      </w:pPr>
    </w:p>
    <w:p w:rsidR="001B0DD4" w:rsidRPr="001B0DD4" w:rsidRDefault="005E3434" w:rsidP="001B0DD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12.11.2013</w:t>
      </w:r>
      <w:r w:rsidR="001B0DD4">
        <w:rPr>
          <w:rFonts w:ascii="TimesNewRoman" w:hAnsi="TimesNewRoman" w:cs="TimesNewRoman"/>
          <w:sz w:val="24"/>
          <w:szCs w:val="24"/>
        </w:rPr>
        <w:tab/>
      </w:r>
      <w:r w:rsidR="001B0DD4">
        <w:rPr>
          <w:rFonts w:ascii="TimesNewRoman" w:hAnsi="TimesNewRoman" w:cs="TimesNewRoman"/>
          <w:sz w:val="24"/>
          <w:szCs w:val="24"/>
        </w:rPr>
        <w:tab/>
        <w:t xml:space="preserve">      </w:t>
      </w:r>
      <w:r>
        <w:rPr>
          <w:rFonts w:ascii="TimesNewRoman" w:hAnsi="TimesNewRoman" w:cs="TimesNewRoman"/>
          <w:sz w:val="24"/>
          <w:szCs w:val="24"/>
        </w:rPr>
        <w:t xml:space="preserve">  </w:t>
      </w:r>
      <w:r w:rsidR="001B0DD4">
        <w:rPr>
          <w:rFonts w:ascii="TimesNewRoman" w:hAnsi="TimesNewRoman" w:cs="TimesNewRoman"/>
          <w:sz w:val="24"/>
          <w:szCs w:val="24"/>
        </w:rPr>
        <w:t xml:space="preserve">    </w:t>
      </w:r>
      <w:r w:rsidR="001B0DD4" w:rsidRPr="001B0DD4">
        <w:rPr>
          <w:rFonts w:ascii="TimesNewRoman" w:hAnsi="TimesNewRoman" w:cs="TimesNewRoman"/>
          <w:sz w:val="24"/>
          <w:szCs w:val="24"/>
        </w:rPr>
        <w:t>.............................................</w:t>
      </w:r>
      <w:r w:rsidR="001B0DD4">
        <w:rPr>
          <w:rFonts w:ascii="TimesNewRoman" w:hAnsi="TimesNewRoman" w:cs="TimesNewRoman"/>
          <w:sz w:val="24"/>
          <w:szCs w:val="24"/>
        </w:rPr>
        <w:tab/>
      </w:r>
      <w:r w:rsidR="001B0DD4" w:rsidRPr="001B0DD4">
        <w:rPr>
          <w:rFonts w:ascii="TimesNewRoman" w:hAnsi="TimesNewRoman" w:cs="TimesNewRoman"/>
          <w:sz w:val="24"/>
          <w:szCs w:val="24"/>
        </w:rPr>
        <w:t>.............................................</w:t>
      </w:r>
    </w:p>
    <w:p w:rsidR="001B0DD4" w:rsidRDefault="001B0DD4" w:rsidP="001B0DD4">
      <w:pPr>
        <w:autoSpaceDE w:val="0"/>
        <w:autoSpaceDN w:val="0"/>
        <w:adjustRightInd w:val="0"/>
        <w:spacing w:after="0" w:line="240" w:lineRule="auto"/>
        <w:rPr>
          <w:rFonts w:ascii="TimesNewRoman" w:hAnsi="TimesNewRoman" w:cs="TimesNewRoman"/>
          <w:sz w:val="24"/>
          <w:szCs w:val="24"/>
        </w:rPr>
      </w:pPr>
    </w:p>
    <w:p w:rsidR="001B0DD4" w:rsidRDefault="001B0DD4"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 xml:space="preserve">Data </w:t>
      </w:r>
      <w:proofErr w:type="spellStart"/>
      <w:r w:rsidRPr="001B0DD4">
        <w:rPr>
          <w:rFonts w:ascii="TimesNewRoman" w:hAnsi="TimesNewRoman" w:cs="TimesNewRoman"/>
          <w:sz w:val="24"/>
          <w:szCs w:val="24"/>
        </w:rPr>
        <w:t>avizării</w:t>
      </w:r>
      <w:proofErr w:type="spellEnd"/>
      <w:r w:rsidRPr="001B0DD4">
        <w:rPr>
          <w:rFonts w:ascii="TimesNewRoman" w:hAnsi="TimesNewRoman" w:cs="TimesNewRoman"/>
          <w:sz w:val="24"/>
          <w:szCs w:val="24"/>
        </w:rPr>
        <w:t xml:space="preserve"> </w:t>
      </w:r>
      <w:proofErr w:type="spellStart"/>
      <w:r w:rsidRPr="001B0DD4">
        <w:rPr>
          <w:rFonts w:ascii="TimesNewRoman" w:hAnsi="TimesNewRoman" w:cs="TimesNewRoman"/>
          <w:sz w:val="24"/>
          <w:szCs w:val="24"/>
        </w:rPr>
        <w:t>în</w:t>
      </w:r>
      <w:proofErr w:type="spellEnd"/>
      <w:r w:rsidRPr="001B0DD4">
        <w:rPr>
          <w:rFonts w:ascii="TimesNewRoman" w:hAnsi="TimesNewRoman" w:cs="TimesNewRoman"/>
          <w:sz w:val="24"/>
          <w:szCs w:val="24"/>
        </w:rPr>
        <w:t xml:space="preserve"> </w:t>
      </w:r>
      <w:proofErr w:type="spellStart"/>
      <w:r w:rsidRPr="001B0DD4">
        <w:rPr>
          <w:rFonts w:ascii="TimesNewRoman" w:hAnsi="TimesNewRoman" w:cs="TimesNewRoman"/>
          <w:sz w:val="24"/>
          <w:szCs w:val="24"/>
        </w:rPr>
        <w:t>catedră</w:t>
      </w:r>
      <w:proofErr w:type="spellEnd"/>
      <w:r w:rsidRPr="001B0DD4">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roofErr w:type="spellStart"/>
      <w:r w:rsidRPr="001B0DD4">
        <w:rPr>
          <w:rFonts w:ascii="TimesNewRoman" w:hAnsi="TimesNewRoman" w:cs="TimesNewRoman"/>
          <w:sz w:val="24"/>
          <w:szCs w:val="24"/>
        </w:rPr>
        <w:t>Semnătura</w:t>
      </w:r>
      <w:proofErr w:type="spellEnd"/>
      <w:r w:rsidRPr="001B0DD4">
        <w:rPr>
          <w:rFonts w:ascii="TimesNewRoman" w:hAnsi="TimesNewRoman" w:cs="TimesNewRoman"/>
          <w:sz w:val="24"/>
          <w:szCs w:val="24"/>
        </w:rPr>
        <w:t xml:space="preserve"> </w:t>
      </w:r>
      <w:proofErr w:type="spellStart"/>
      <w:r w:rsidRPr="001B0DD4">
        <w:rPr>
          <w:rFonts w:ascii="TimesNewRoman" w:hAnsi="TimesNewRoman" w:cs="TimesNewRoman"/>
          <w:sz w:val="24"/>
          <w:szCs w:val="24"/>
        </w:rPr>
        <w:t>sefului</w:t>
      </w:r>
      <w:proofErr w:type="spellEnd"/>
      <w:r w:rsidRPr="001B0DD4">
        <w:rPr>
          <w:rFonts w:ascii="TimesNewRoman" w:hAnsi="TimesNewRoman" w:cs="TimesNewRoman"/>
          <w:sz w:val="24"/>
          <w:szCs w:val="24"/>
        </w:rPr>
        <w:t xml:space="preserve"> </w:t>
      </w:r>
      <w:r>
        <w:rPr>
          <w:rFonts w:ascii="TimesNewRoman" w:hAnsi="TimesNewRoman" w:cs="TimesNewRoman"/>
          <w:sz w:val="24"/>
          <w:szCs w:val="24"/>
        </w:rPr>
        <w:t xml:space="preserve">de </w:t>
      </w:r>
      <w:proofErr w:type="spellStart"/>
      <w:r>
        <w:rPr>
          <w:rFonts w:ascii="TimesNewRoman" w:hAnsi="TimesNewRoman" w:cs="TimesNewRoman"/>
          <w:sz w:val="24"/>
          <w:szCs w:val="24"/>
        </w:rPr>
        <w:t>departament</w:t>
      </w:r>
      <w:proofErr w:type="spellEnd"/>
    </w:p>
    <w:p w:rsidR="001B0DD4" w:rsidRDefault="001B0DD4" w:rsidP="001B0DD4">
      <w:pPr>
        <w:autoSpaceDE w:val="0"/>
        <w:autoSpaceDN w:val="0"/>
        <w:adjustRightInd w:val="0"/>
        <w:spacing w:after="0" w:line="240" w:lineRule="auto"/>
        <w:rPr>
          <w:rFonts w:ascii="TimesNewRoman" w:hAnsi="TimesNewRoman" w:cs="TimesNewRoman"/>
          <w:sz w:val="24"/>
          <w:szCs w:val="24"/>
        </w:rPr>
      </w:pPr>
    </w:p>
    <w:p w:rsidR="001B0DD4" w:rsidRPr="001B0DD4" w:rsidRDefault="001B0DD4"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w:t>
      </w:r>
      <w:r>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w:t>
      </w:r>
    </w:p>
    <w:sectPr w:rsidR="001B0DD4" w:rsidRPr="001B0DD4" w:rsidSect="00CA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016B7"/>
    <w:multiLevelType w:val="hybridMultilevel"/>
    <w:tmpl w:val="FCF4A4F6"/>
    <w:lvl w:ilvl="0" w:tplc="CD0821E6">
      <w:start w:val="1"/>
      <w:numFmt w:val="bullet"/>
      <w:lvlText w:val="-"/>
      <w:lvlJc w:val="left"/>
      <w:pPr>
        <w:tabs>
          <w:tab w:val="num" w:pos="723"/>
        </w:tabs>
        <w:ind w:left="723" w:hanging="360"/>
      </w:pPr>
      <w:rPr>
        <w:rFonts w:ascii="Times New Roman" w:eastAsia="Times New Roman" w:hAnsi="Times New Roman" w:cs="Times New Roman"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
    <w:nsid w:val="3F0E4E72"/>
    <w:multiLevelType w:val="hybridMultilevel"/>
    <w:tmpl w:val="648A56DE"/>
    <w:lvl w:ilvl="0" w:tplc="B1DE0264">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nsid w:val="6C430C8F"/>
    <w:multiLevelType w:val="hybridMultilevel"/>
    <w:tmpl w:val="DB16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413E8D"/>
    <w:rsid w:val="00021930"/>
    <w:rsid w:val="000C3DFB"/>
    <w:rsid w:val="00114889"/>
    <w:rsid w:val="001A3E06"/>
    <w:rsid w:val="001B0DD4"/>
    <w:rsid w:val="00313A92"/>
    <w:rsid w:val="0039759E"/>
    <w:rsid w:val="00413E8D"/>
    <w:rsid w:val="004C1D1F"/>
    <w:rsid w:val="005134BC"/>
    <w:rsid w:val="00550005"/>
    <w:rsid w:val="005E3434"/>
    <w:rsid w:val="006329E9"/>
    <w:rsid w:val="006727D0"/>
    <w:rsid w:val="006D1D68"/>
    <w:rsid w:val="00812F46"/>
    <w:rsid w:val="00880832"/>
    <w:rsid w:val="009D4CE7"/>
    <w:rsid w:val="00A048CB"/>
    <w:rsid w:val="00A20D41"/>
    <w:rsid w:val="00A47479"/>
    <w:rsid w:val="00C15C2D"/>
    <w:rsid w:val="00CA31DE"/>
    <w:rsid w:val="00EA1018"/>
    <w:rsid w:val="00EB44EB"/>
    <w:rsid w:val="00F24593"/>
    <w:rsid w:val="00FA03C0"/>
    <w:rsid w:val="00FA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4727C-F8B9-48F5-ACDE-66B06E8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DE"/>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 w:type="paragraph" w:styleId="ListParagraph">
    <w:name w:val="List Paragraph"/>
    <w:basedOn w:val="Normal"/>
    <w:uiPriority w:val="34"/>
    <w:qFormat/>
    <w:rsid w:val="006727D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2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pg.pu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l.com" TargetMode="External"/><Relationship Id="rId5" Type="http://schemas.openxmlformats.org/officeDocument/2006/relationships/hyperlink" Target="http://www.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1745</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Iulian Nita</cp:lastModifiedBy>
  <cp:revision>11</cp:revision>
  <dcterms:created xsi:type="dcterms:W3CDTF">2013-11-12T08:58:00Z</dcterms:created>
  <dcterms:modified xsi:type="dcterms:W3CDTF">2013-11-22T14:48:00Z</dcterms:modified>
</cp:coreProperties>
</file>