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FA2FED">
        <w:rPr>
          <w:rFonts w:ascii="Times New Roman" w:eastAsia="Times New Roman" w:hAnsi="Times New Roman"/>
          <w:sz w:val="24"/>
          <w:szCs w:val="24"/>
          <w:lang w:val="ro-RO"/>
        </w:rPr>
        <w:t>Universitatea Politehnica Bucure</w:t>
      </w:r>
      <w:r w:rsidR="00176318">
        <w:rPr>
          <w:rFonts w:ascii="Times New Roman" w:eastAsia="Times New Roman" w:hAnsi="Times New Roman"/>
          <w:sz w:val="24"/>
          <w:szCs w:val="24"/>
          <w:lang w:val="ro-RO"/>
        </w:rPr>
        <w:t>s</w:t>
      </w:r>
      <w:r w:rsidRPr="00FA2FED">
        <w:rPr>
          <w:rFonts w:ascii="Times New Roman" w:eastAsia="Times New Roman" w:hAnsi="Times New Roman"/>
          <w:sz w:val="24"/>
          <w:szCs w:val="24"/>
          <w:lang w:val="ro-RO"/>
        </w:rPr>
        <w:t>ti</w:t>
      </w: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FA2FED">
        <w:rPr>
          <w:rFonts w:ascii="Times New Roman" w:eastAsia="Times New Roman" w:hAnsi="Times New Roman"/>
          <w:sz w:val="24"/>
          <w:szCs w:val="24"/>
          <w:lang w:val="ro-RO"/>
        </w:rPr>
        <w:t>Facultatea de Electronic</w:t>
      </w:r>
      <w:r w:rsidR="00176318"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Pr="00FA2FED">
        <w:rPr>
          <w:rFonts w:ascii="Times New Roman" w:eastAsia="Times New Roman" w:hAnsi="Times New Roman"/>
          <w:sz w:val="24"/>
          <w:szCs w:val="24"/>
          <w:lang w:val="ro-RO"/>
        </w:rPr>
        <w:t>, Telecomunica</w:t>
      </w:r>
      <w:r w:rsidR="00176318">
        <w:rPr>
          <w:rFonts w:ascii="Times New Roman" w:eastAsia="Times New Roman" w:hAnsi="Times New Roman"/>
          <w:sz w:val="24"/>
          <w:szCs w:val="24"/>
          <w:lang w:val="ro-RO"/>
        </w:rPr>
        <w:t>t</w:t>
      </w:r>
      <w:r w:rsidRPr="00FA2FED">
        <w:rPr>
          <w:rFonts w:ascii="Times New Roman" w:eastAsia="Times New Roman" w:hAnsi="Times New Roman"/>
          <w:sz w:val="24"/>
          <w:szCs w:val="24"/>
          <w:lang w:val="ro-RO"/>
        </w:rPr>
        <w:t xml:space="preserve">ii </w:t>
      </w:r>
      <w:r w:rsidR="00176318">
        <w:rPr>
          <w:rFonts w:ascii="Times New Roman" w:eastAsia="Times New Roman" w:hAnsi="Times New Roman"/>
          <w:sz w:val="24"/>
          <w:szCs w:val="24"/>
          <w:lang w:val="ro-RO"/>
        </w:rPr>
        <w:t>s</w:t>
      </w:r>
      <w:r w:rsidRPr="00FA2FED">
        <w:rPr>
          <w:rFonts w:ascii="Times New Roman" w:eastAsia="Times New Roman" w:hAnsi="Times New Roman"/>
          <w:sz w:val="24"/>
          <w:szCs w:val="24"/>
          <w:lang w:val="ro-RO"/>
        </w:rPr>
        <w:t>i Tehnologia Informa</w:t>
      </w:r>
      <w:r w:rsidR="00176318">
        <w:rPr>
          <w:rFonts w:ascii="Times New Roman" w:eastAsia="Times New Roman" w:hAnsi="Times New Roman"/>
          <w:sz w:val="24"/>
          <w:szCs w:val="24"/>
          <w:lang w:val="ro-RO"/>
        </w:rPr>
        <w:t>t</w:t>
      </w:r>
      <w:r w:rsidRPr="00FA2FED">
        <w:rPr>
          <w:rFonts w:ascii="Times New Roman" w:eastAsia="Times New Roman" w:hAnsi="Times New Roman"/>
          <w:sz w:val="24"/>
          <w:szCs w:val="24"/>
          <w:lang w:val="ro-RO"/>
        </w:rPr>
        <w:t>iei</w:t>
      </w: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C950B0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B15EC7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36"/>
          <w:szCs w:val="24"/>
          <w:lang w:val="ro-RO"/>
        </w:rPr>
      </w:pPr>
      <w:r>
        <w:rPr>
          <w:rFonts w:ascii="Times New Roman" w:eastAsia="Times New Roman" w:hAnsi="Times New Roman"/>
          <w:sz w:val="36"/>
          <w:szCs w:val="24"/>
          <w:lang w:val="ro-RO"/>
        </w:rPr>
        <w:t>Proiect curs</w:t>
      </w:r>
      <w:r w:rsidR="00FA2FED" w:rsidRPr="00FA2FED">
        <w:rPr>
          <w:rFonts w:ascii="Times New Roman" w:eastAsia="Times New Roman" w:hAnsi="Times New Roman"/>
          <w:sz w:val="36"/>
          <w:szCs w:val="24"/>
          <w:lang w:val="ro-RO"/>
        </w:rPr>
        <w:t xml:space="preserve"> </w:t>
      </w:r>
      <w:r w:rsidR="00FA2FED">
        <w:rPr>
          <w:rFonts w:ascii="Times New Roman" w:eastAsia="Times New Roman" w:hAnsi="Times New Roman"/>
          <w:sz w:val="36"/>
          <w:szCs w:val="24"/>
          <w:lang w:val="ro-RO"/>
        </w:rPr>
        <w:t>SO</w:t>
      </w:r>
      <w:r>
        <w:rPr>
          <w:rFonts w:ascii="Times New Roman" w:eastAsia="Times New Roman" w:hAnsi="Times New Roman"/>
          <w:sz w:val="36"/>
          <w:szCs w:val="24"/>
          <w:lang w:val="ro-RO"/>
        </w:rPr>
        <w:t>A</w:t>
      </w:r>
    </w:p>
    <w:p w:rsid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2D7FBE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2D7FBE">
        <w:rPr>
          <w:rFonts w:ascii="Times New Roman" w:eastAsia="Times New Roman" w:hAnsi="Times New Roman"/>
          <w:b/>
          <w:sz w:val="36"/>
          <w:szCs w:val="24"/>
          <w:lang w:val="ro-RO"/>
        </w:rPr>
        <w:t>Sisteme De Operare Grid - XtreemOS</w:t>
      </w: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FA2FED">
        <w:rPr>
          <w:rFonts w:ascii="Times New Roman" w:eastAsia="Times New Roman" w:hAnsi="Times New Roman"/>
          <w:sz w:val="24"/>
          <w:szCs w:val="24"/>
          <w:lang w:val="ro-RO"/>
        </w:rPr>
        <w:t>Coordonator:</w:t>
      </w:r>
    </w:p>
    <w:p w:rsidR="00FA2FED" w:rsidRPr="00FA2FED" w:rsidRDefault="003628D6" w:rsidP="00FA2FED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3628D6">
        <w:rPr>
          <w:rFonts w:ascii="Times New Roman" w:eastAsia="Times New Roman" w:hAnsi="Times New Roman"/>
          <w:b/>
          <w:bCs/>
          <w:sz w:val="24"/>
          <w:szCs w:val="24"/>
        </w:rPr>
        <w:t xml:space="preserve">Conf. dr. ing. </w:t>
      </w:r>
      <w:r w:rsidR="00176318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3628D6">
        <w:rPr>
          <w:rFonts w:ascii="Times New Roman" w:eastAsia="Times New Roman" w:hAnsi="Times New Roman"/>
          <w:b/>
          <w:bCs/>
          <w:sz w:val="24"/>
          <w:szCs w:val="24"/>
        </w:rPr>
        <w:t>. St</w:t>
      </w:r>
      <w:r w:rsidR="00176318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3628D6">
        <w:rPr>
          <w:rFonts w:ascii="Times New Roman" w:eastAsia="Times New Roman" w:hAnsi="Times New Roman"/>
          <w:b/>
          <w:bCs/>
          <w:sz w:val="24"/>
          <w:szCs w:val="24"/>
        </w:rPr>
        <w:t>ncescu</w:t>
      </w:r>
      <w:r w:rsidR="00FA2FED" w:rsidRPr="00FA2FED">
        <w:rPr>
          <w:rFonts w:ascii="Times New Roman" w:eastAsia="Times New Roman" w:hAnsi="Times New Roman"/>
          <w:b/>
          <w:bCs/>
          <w:iCs/>
          <w:sz w:val="24"/>
          <w:szCs w:val="24"/>
        </w:rPr>
        <w:t> </w:t>
      </w:r>
    </w:p>
    <w:p w:rsid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FA2FED">
        <w:rPr>
          <w:rFonts w:ascii="Times New Roman" w:eastAsia="Times New Roman" w:hAnsi="Times New Roman"/>
          <w:sz w:val="24"/>
          <w:szCs w:val="24"/>
          <w:lang w:val="ro-RO"/>
        </w:rPr>
        <w:tab/>
        <w:t>Masterand:</w:t>
      </w: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A2FED">
        <w:rPr>
          <w:rFonts w:ascii="Times New Roman" w:eastAsia="Times New Roman" w:hAnsi="Times New Roman"/>
          <w:b/>
          <w:sz w:val="24"/>
          <w:szCs w:val="24"/>
          <w:lang w:val="ro-RO"/>
        </w:rPr>
        <w:t>Cerg</w:t>
      </w:r>
      <w:r w:rsidR="00176318">
        <w:rPr>
          <w:rFonts w:ascii="Times New Roman" w:eastAsia="Times New Roman" w:hAnsi="Times New Roman"/>
          <w:b/>
          <w:sz w:val="24"/>
          <w:szCs w:val="24"/>
          <w:lang w:val="ro-RO"/>
        </w:rPr>
        <w:t>a</w:t>
      </w:r>
      <w:r w:rsidRPr="00FA2FE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Sebastian</w:t>
      </w: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FA2FED">
        <w:rPr>
          <w:rFonts w:ascii="Times New Roman" w:eastAsia="Times New Roman" w:hAnsi="Times New Roman"/>
          <w:sz w:val="24"/>
          <w:szCs w:val="24"/>
          <w:lang w:val="ro-RO"/>
        </w:rPr>
        <w:t>Master IISC</w:t>
      </w: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A2FED" w:rsidRPr="00FA2FED" w:rsidRDefault="00FA2FED" w:rsidP="00FA2FED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FA2FED">
        <w:rPr>
          <w:rFonts w:ascii="Times New Roman" w:eastAsia="Times New Roman" w:hAnsi="Times New Roman"/>
          <w:sz w:val="24"/>
          <w:szCs w:val="24"/>
          <w:lang w:val="ro-RO"/>
        </w:rPr>
        <w:t>2010</w:t>
      </w:r>
    </w:p>
    <w:p w:rsidR="009B60B2" w:rsidRDefault="00FA2FED" w:rsidP="009B60B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bookmarkStart w:id="0" w:name="_Toc251768800"/>
      <w:r w:rsidRPr="00FA2FED">
        <w:rPr>
          <w:rFonts w:ascii="Times New Roman" w:eastAsia="Times New Roman" w:hAnsi="Times New Roman"/>
          <w:b/>
          <w:bCs/>
          <w:kern w:val="32"/>
          <w:sz w:val="28"/>
          <w:szCs w:val="32"/>
        </w:rPr>
        <w:lastRenderedPageBreak/>
        <w:t>Cuprins</w:t>
      </w:r>
      <w:bookmarkEnd w:id="0"/>
    </w:p>
    <w:p w:rsidR="009B60B2" w:rsidRPr="00FA2FED" w:rsidRDefault="009B60B2" w:rsidP="009B60B2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20"/>
        <w:textAlignment w:val="baseline"/>
        <w:outlineLvl w:val="0"/>
        <w:rPr>
          <w:rFonts w:ascii="Times New Roman" w:eastAsia="Times New Roman" w:hAnsi="Times New Roman"/>
          <w:b/>
          <w:bCs/>
          <w:kern w:val="32"/>
          <w:szCs w:val="32"/>
        </w:rPr>
      </w:pPr>
    </w:p>
    <w:p w:rsidR="000A62DF" w:rsidRDefault="00B24661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r w:rsidRPr="00FA2FED">
        <w:rPr>
          <w:rFonts w:ascii="Times New Roman" w:eastAsia="Times New Roman" w:hAnsi="Times New Roman"/>
          <w:sz w:val="24"/>
          <w:szCs w:val="20"/>
        </w:rPr>
        <w:fldChar w:fldCharType="begin"/>
      </w:r>
      <w:r w:rsidR="00FA2FED" w:rsidRPr="00FA2FED">
        <w:rPr>
          <w:rFonts w:ascii="Times New Roman" w:eastAsia="Times New Roman" w:hAnsi="Times New Roman"/>
          <w:sz w:val="24"/>
          <w:szCs w:val="20"/>
        </w:rPr>
        <w:instrText xml:space="preserve"> TOC \o "1-3" \h \z \u </w:instrText>
      </w:r>
      <w:r w:rsidRPr="00FA2FED">
        <w:rPr>
          <w:rFonts w:ascii="Times New Roman" w:eastAsia="Times New Roman" w:hAnsi="Times New Roman"/>
          <w:sz w:val="24"/>
          <w:szCs w:val="20"/>
        </w:rPr>
        <w:fldChar w:fldCharType="separate"/>
      </w:r>
      <w:hyperlink w:anchor="_Toc251768800" w:history="1"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1.</w:t>
        </w:r>
        <w:r w:rsidR="000A62DF">
          <w:rPr>
            <w:rFonts w:asciiTheme="minorHAnsi" w:eastAsiaTheme="minorEastAsia" w:hAnsiTheme="minorHAnsi" w:cstheme="minorBidi"/>
            <w:noProof/>
          </w:rPr>
          <w:tab/>
        </w:r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Cuprins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A62DF" w:rsidRDefault="00B24661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251768801" w:history="1"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2.</w:t>
        </w:r>
        <w:r w:rsidR="000A62DF">
          <w:rPr>
            <w:rFonts w:asciiTheme="minorHAnsi" w:eastAsiaTheme="minorEastAsia" w:hAnsiTheme="minorHAnsi" w:cstheme="minorBidi"/>
            <w:noProof/>
          </w:rPr>
          <w:tab/>
        </w:r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Introducere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62DF" w:rsidRDefault="00B24661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251768802" w:history="1"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3.</w:t>
        </w:r>
        <w:r w:rsidR="000A62DF">
          <w:rPr>
            <w:rFonts w:asciiTheme="minorHAnsi" w:eastAsiaTheme="minorEastAsia" w:hAnsiTheme="minorHAnsi" w:cstheme="minorBidi"/>
            <w:noProof/>
          </w:rPr>
          <w:tab/>
        </w:r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Servicii GRID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62DF" w:rsidRDefault="00B24661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251768803" w:history="1"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4.</w:t>
        </w:r>
        <w:r w:rsidR="000A62DF">
          <w:rPr>
            <w:rFonts w:asciiTheme="minorHAnsi" w:eastAsiaTheme="minorEastAsia" w:hAnsiTheme="minorHAnsi" w:cstheme="minorBidi"/>
            <w:noProof/>
          </w:rPr>
          <w:tab/>
        </w:r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Sisteme de operare distribuite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2DF" w:rsidRDefault="00B24661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251768804" w:history="1"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5.</w:t>
        </w:r>
        <w:r w:rsidR="000A62DF">
          <w:rPr>
            <w:rFonts w:asciiTheme="minorHAnsi" w:eastAsiaTheme="minorEastAsia" w:hAnsiTheme="minorHAnsi" w:cstheme="minorBidi"/>
            <w:noProof/>
          </w:rPr>
          <w:tab/>
        </w:r>
        <w:r w:rsidR="005A2E12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Xtreem</w:t>
        </w:r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OS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62DF" w:rsidRDefault="00B24661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251768805" w:history="1">
        <w:r w:rsidR="000A62DF" w:rsidRPr="00C80D9F">
          <w:rPr>
            <w:rStyle w:val="Hyperlink"/>
            <w:noProof/>
            <w:shd w:val="clear" w:color="auto" w:fill="FFFFFF"/>
          </w:rPr>
          <w:t>5.1 Arhitectura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2DF" w:rsidRDefault="00B24661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251768806" w:history="1">
        <w:r w:rsidR="000A62DF" w:rsidRPr="00C80D9F">
          <w:rPr>
            <w:rStyle w:val="Hyperlink"/>
            <w:noProof/>
            <w:shd w:val="clear" w:color="auto" w:fill="FFFFFF"/>
          </w:rPr>
          <w:t>5.2 Sistemul de gestiune a memoriei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2DF" w:rsidRDefault="00B24661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251768807" w:history="1">
        <w:r w:rsidR="000A62DF" w:rsidRPr="00C80D9F">
          <w:rPr>
            <w:rStyle w:val="Hyperlink"/>
            <w:noProof/>
            <w:shd w:val="clear" w:color="auto" w:fill="FFFFFF"/>
          </w:rPr>
          <w:t>5.3 Sistemul de gestiune a proceselor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62DF" w:rsidRDefault="00B24661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251768808" w:history="1">
        <w:r w:rsidR="000A62DF" w:rsidRPr="00C80D9F">
          <w:rPr>
            <w:rStyle w:val="Hyperlink"/>
            <w:noProof/>
            <w:shd w:val="clear" w:color="auto" w:fill="FFFFFF"/>
          </w:rPr>
          <w:t>5.4 Sistemul de gestiune a fisierelor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A62DF" w:rsidRDefault="00B24661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251768809" w:history="1">
        <w:r w:rsidR="000A62DF" w:rsidRPr="00C80D9F">
          <w:rPr>
            <w:rStyle w:val="Hyperlink"/>
            <w:noProof/>
            <w:shd w:val="clear" w:color="auto" w:fill="FFFFFF"/>
          </w:rPr>
          <w:t>5.7 Exemple de Implementari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A62DF" w:rsidRDefault="00B24661">
      <w:pPr>
        <w:pStyle w:val="TO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251768810" w:history="1"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6.</w:t>
        </w:r>
        <w:r w:rsidR="000A62DF">
          <w:rPr>
            <w:rFonts w:asciiTheme="minorHAnsi" w:eastAsiaTheme="minorEastAsia" w:hAnsiTheme="minorHAnsi" w:cstheme="minorBidi"/>
            <w:noProof/>
          </w:rPr>
          <w:tab/>
        </w:r>
        <w:r w:rsidR="000A62DF" w:rsidRPr="00C80D9F">
          <w:rPr>
            <w:rStyle w:val="Hyperlink"/>
            <w:rFonts w:ascii="Times New Roman" w:eastAsia="Times New Roman" w:hAnsi="Times New Roman"/>
            <w:b/>
            <w:bCs/>
            <w:noProof/>
            <w:kern w:val="32"/>
          </w:rPr>
          <w:t>Bibliografie</w:t>
        </w:r>
        <w:r w:rsidR="000A62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2DF">
          <w:rPr>
            <w:noProof/>
            <w:webHidden/>
          </w:rPr>
          <w:instrText xml:space="preserve"> PAGEREF _Toc251768810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2D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A2FED" w:rsidRPr="00FA2FED" w:rsidRDefault="00B24661" w:rsidP="00FA2FED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FA2FED">
        <w:rPr>
          <w:rFonts w:ascii="Times New Roman" w:eastAsia="Times New Roman" w:hAnsi="Times New Roman"/>
          <w:sz w:val="24"/>
          <w:szCs w:val="20"/>
        </w:rPr>
        <w:fldChar w:fldCharType="end"/>
      </w:r>
    </w:p>
    <w:p w:rsidR="00FA2FED" w:rsidRDefault="00FA2FED" w:rsidP="00E95F6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360" w:lineRule="auto"/>
        <w:ind w:left="426"/>
        <w:textAlignment w:val="baseline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FA2FED">
        <w:rPr>
          <w:rFonts w:ascii="Times New Roman" w:eastAsia="Times New Roman" w:hAnsi="Times New Roman"/>
          <w:b/>
          <w:bCs/>
          <w:kern w:val="32"/>
          <w:sz w:val="28"/>
          <w:szCs w:val="24"/>
          <w:lang w:val="ro-RO"/>
        </w:rPr>
        <w:br w:type="page"/>
      </w:r>
      <w:bookmarkStart w:id="1" w:name="_Toc251768801"/>
      <w:r w:rsidRPr="00FA2FED">
        <w:rPr>
          <w:rFonts w:ascii="Times New Roman" w:eastAsia="Times New Roman" w:hAnsi="Times New Roman"/>
          <w:b/>
          <w:bCs/>
          <w:kern w:val="32"/>
          <w:sz w:val="28"/>
          <w:szCs w:val="32"/>
        </w:rPr>
        <w:lastRenderedPageBreak/>
        <w:t>Introducere</w:t>
      </w:r>
      <w:bookmarkEnd w:id="1"/>
    </w:p>
    <w:p w:rsidR="00C02699" w:rsidRDefault="000427D8" w:rsidP="00887EA0">
      <w:pPr>
        <w:spacing w:line="360" w:lineRule="auto"/>
        <w:rPr>
          <w:rStyle w:val="longtext"/>
          <w:rFonts w:ascii="Times New Roman" w:hAnsi="Times New Roman"/>
          <w:sz w:val="24"/>
          <w:shd w:val="clear" w:color="auto" w:fill="FFFFFF"/>
        </w:rPr>
      </w:pPr>
      <w:r w:rsidRPr="00887EA0">
        <w:rPr>
          <w:rStyle w:val="longtext"/>
          <w:rFonts w:ascii="Times New Roman" w:hAnsi="Times New Roman"/>
          <w:sz w:val="24"/>
          <w:shd w:val="clear" w:color="auto" w:fill="FFFFFF"/>
        </w:rPr>
        <w:tab/>
      </w:r>
      <w:r w:rsidR="00AB0CDD">
        <w:rPr>
          <w:rStyle w:val="longtext"/>
          <w:rFonts w:ascii="Times New Roman" w:hAnsi="Times New Roman"/>
          <w:sz w:val="24"/>
          <w:shd w:val="clear" w:color="auto" w:fill="FFFFFF"/>
        </w:rPr>
        <w:t>Ideea de conectare a mai multor computere si folosirea puterii lor de procesare a aparut in ani 1990, cand pe baza unor publicatii s-au creeat mai multe programe de cercetare, printre care le amintim pe cele initate de grupul SETI (</w:t>
      </w:r>
      <w:r w:rsidR="00AB0CDD" w:rsidRPr="00AB0CDD">
        <w:rPr>
          <w:rFonts w:ascii="Times New Roman" w:hAnsi="Times New Roman"/>
          <w:bCs/>
          <w:sz w:val="24"/>
          <w:shd w:val="clear" w:color="auto" w:fill="FFFFFF"/>
        </w:rPr>
        <w:t>Search for Extra-Terrestrial Intelligence</w:t>
      </w:r>
      <w:r w:rsidR="00AB0CDD">
        <w:rPr>
          <w:rStyle w:val="longtext"/>
          <w:rFonts w:ascii="Times New Roman" w:hAnsi="Times New Roman"/>
          <w:sz w:val="24"/>
          <w:shd w:val="clear" w:color="auto" w:fill="FFFFFF"/>
        </w:rPr>
        <w:t>)</w:t>
      </w:r>
      <w:r w:rsidR="00C02699">
        <w:rPr>
          <w:rStyle w:val="longtext"/>
          <w:rFonts w:ascii="Times New Roman" w:hAnsi="Times New Roman"/>
          <w:sz w:val="24"/>
          <w:shd w:val="clear" w:color="auto" w:fill="FFFFFF"/>
        </w:rPr>
        <w:t>,</w:t>
      </w:r>
      <w:r w:rsidR="00AB0CDD">
        <w:rPr>
          <w:rStyle w:val="longtext"/>
          <w:rFonts w:ascii="Times New Roman" w:hAnsi="Times New Roman"/>
          <w:sz w:val="24"/>
          <w:shd w:val="clear" w:color="auto" w:fill="FFFFFF"/>
        </w:rPr>
        <w:t xml:space="preserve"> c</w:t>
      </w:r>
      <w:r w:rsidR="00C02699">
        <w:rPr>
          <w:rStyle w:val="longtext"/>
          <w:rFonts w:ascii="Times New Roman" w:hAnsi="Times New Roman"/>
          <w:sz w:val="24"/>
          <w:shd w:val="clear" w:color="auto" w:fill="FFFFFF"/>
        </w:rPr>
        <w:t>are</w:t>
      </w:r>
      <w:r w:rsidR="00AB0CDD">
        <w:rPr>
          <w:rStyle w:val="longtext"/>
          <w:rFonts w:ascii="Times New Roman" w:hAnsi="Times New Roman"/>
          <w:sz w:val="24"/>
          <w:shd w:val="clear" w:color="auto" w:fill="FFFFFF"/>
        </w:rPr>
        <w:t xml:space="preserve"> datorita numarului extensiv de calcule necesare au apelat la public in speranta ca acesta sa ofere timpul nefolsit din procesoarele personale pentru </w:t>
      </w:r>
      <w:r w:rsidR="00C02699">
        <w:rPr>
          <w:rStyle w:val="longtext"/>
          <w:rFonts w:ascii="Times New Roman" w:hAnsi="Times New Roman"/>
          <w:sz w:val="24"/>
          <w:shd w:val="clear" w:color="auto" w:fill="FFFFFF"/>
        </w:rPr>
        <w:t xml:space="preserve">finalizarea </w:t>
      </w:r>
      <w:r w:rsidR="00AB0CDD">
        <w:rPr>
          <w:rStyle w:val="longtext"/>
          <w:rFonts w:ascii="Times New Roman" w:hAnsi="Times New Roman"/>
          <w:sz w:val="24"/>
          <w:shd w:val="clear" w:color="auto" w:fill="FFFFFF"/>
        </w:rPr>
        <w:t>acest</w:t>
      </w:r>
      <w:r w:rsidR="00C02699">
        <w:rPr>
          <w:rStyle w:val="longtext"/>
          <w:rFonts w:ascii="Times New Roman" w:hAnsi="Times New Roman"/>
          <w:sz w:val="24"/>
          <w:shd w:val="clear" w:color="auto" w:fill="FFFFFF"/>
        </w:rPr>
        <w:t>or</w:t>
      </w:r>
      <w:r w:rsidR="00AB0CDD">
        <w:rPr>
          <w:rStyle w:val="longtext"/>
          <w:rFonts w:ascii="Times New Roman" w:hAnsi="Times New Roman"/>
          <w:sz w:val="24"/>
          <w:shd w:val="clear" w:color="auto" w:fill="FFFFFF"/>
        </w:rPr>
        <w:t xml:space="preserve"> ca</w:t>
      </w:r>
      <w:r w:rsidR="00C02699">
        <w:rPr>
          <w:rStyle w:val="longtext"/>
          <w:rFonts w:ascii="Times New Roman" w:hAnsi="Times New Roman"/>
          <w:sz w:val="24"/>
          <w:shd w:val="clear" w:color="auto" w:fill="FFFFFF"/>
        </w:rPr>
        <w:t>lcule.</w:t>
      </w:r>
    </w:p>
    <w:p w:rsidR="00C02699" w:rsidRDefault="00C02699" w:rsidP="00887EA0">
      <w:pPr>
        <w:spacing w:line="360" w:lineRule="auto"/>
        <w:rPr>
          <w:rStyle w:val="longtext"/>
          <w:rFonts w:ascii="Times New Roman" w:hAnsi="Times New Roman"/>
          <w:sz w:val="24"/>
          <w:shd w:val="clear" w:color="auto" w:fill="FFFFFF"/>
        </w:rPr>
      </w:pPr>
      <w:r>
        <w:rPr>
          <w:rStyle w:val="longtext"/>
          <w:rFonts w:ascii="Times New Roman" w:hAnsi="Times New Roman"/>
          <w:sz w:val="24"/>
          <w:shd w:val="clear" w:color="auto" w:fill="FFFFFF"/>
        </w:rPr>
        <w:tab/>
        <w:t>Asadar ce a inceput de la niste simple screen-savere s-a extins in noua directie, cloud-computing. Insa inainte de a se trece complet la ,,o gandire” a aparaturii in retea au fost concepute sisteme care sa ajute la creearea unei infrastructurii pentru asemenea initiative.</w:t>
      </w:r>
    </w:p>
    <w:p w:rsidR="002A2F16" w:rsidRDefault="00AB0CDD" w:rsidP="00887EA0">
      <w:pPr>
        <w:spacing w:line="360" w:lineRule="auto"/>
        <w:rPr>
          <w:rStyle w:val="longtext"/>
          <w:rFonts w:ascii="Times New Roman" w:hAnsi="Times New Roman"/>
          <w:sz w:val="24"/>
        </w:rPr>
      </w:pPr>
      <w:r>
        <w:rPr>
          <w:rStyle w:val="longtext"/>
          <w:rFonts w:ascii="Times New Roman" w:hAnsi="Times New Roman"/>
          <w:sz w:val="24"/>
          <w:shd w:val="clear" w:color="auto" w:fill="FFFFFF"/>
        </w:rPr>
        <w:tab/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>Sistemele de c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alcul 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>d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istribuit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 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sau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 GRID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 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sunt, 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i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n general,</w:t>
      </w:r>
      <w:r w:rsidR="00C02699">
        <w:rPr>
          <w:rStyle w:val="longtext"/>
          <w:rFonts w:ascii="Times New Roman" w:hAnsi="Times New Roman"/>
          <w:sz w:val="24"/>
          <w:shd w:val="clear" w:color="auto" w:fill="FFFFFF"/>
        </w:rPr>
        <w:t xml:space="preserve"> 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un tip special de 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sisteme de 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calcul paralel, care se bazeaz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a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 pe computere (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>ce au incluse procesoare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, 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spatiu de 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depozitare, alimentarea cu energie electric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a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, 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o 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interfa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ta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 de re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t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ea, etc), conectat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>e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 la o re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t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ea (privat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>a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, public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>a sau prin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 Internet) printr-o interfa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ta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 de re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t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ea conven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t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ional</w:t>
      </w:r>
      <w:r w:rsidR="000427D8" w:rsidRPr="00887EA0">
        <w:rPr>
          <w:rStyle w:val="longtext"/>
          <w:rFonts w:ascii="Times New Roman" w:hAnsi="Times New Roman"/>
          <w:sz w:val="24"/>
          <w:shd w:val="clear" w:color="auto" w:fill="FFFFFF"/>
        </w:rPr>
        <w:t>a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, cum ar fi Ethernet. Acest lucru este 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i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n contrast cu no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t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iunea tradi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t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ional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a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 de</w:t>
      </w:r>
      <w:r w:rsidR="00C02699">
        <w:rPr>
          <w:rStyle w:val="longtext"/>
          <w:rFonts w:ascii="Times New Roman" w:hAnsi="Times New Roman"/>
          <w:sz w:val="24"/>
          <w:shd w:val="clear" w:color="auto" w:fill="FFFFFF"/>
        </w:rPr>
        <w:t xml:space="preserve"> 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supercomputer, care are mai multe procesoare conectate printr-un </w:t>
      </w:r>
      <w:r w:rsidR="00887EA0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bus 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>de mare vitez</w:t>
      </w:r>
      <w:r w:rsidR="000A62DF">
        <w:rPr>
          <w:rStyle w:val="longtext"/>
          <w:rFonts w:ascii="Times New Roman" w:hAnsi="Times New Roman"/>
          <w:sz w:val="24"/>
          <w:shd w:val="clear" w:color="auto" w:fill="FFFFFF"/>
        </w:rPr>
        <w:t>a</w:t>
      </w:r>
      <w:r w:rsidR="00F63EE1" w:rsidRPr="00887EA0">
        <w:rPr>
          <w:rStyle w:val="longtext"/>
          <w:rFonts w:ascii="Times New Roman" w:hAnsi="Times New Roman"/>
          <w:sz w:val="24"/>
          <w:shd w:val="clear" w:color="auto" w:fill="FFFFFF"/>
        </w:rPr>
        <w:t xml:space="preserve">. </w:t>
      </w:r>
      <w:r w:rsidR="00F63EE1" w:rsidRPr="00887EA0">
        <w:rPr>
          <w:rFonts w:ascii="Times New Roman" w:hAnsi="Times New Roman"/>
          <w:sz w:val="24"/>
          <w:shd w:val="clear" w:color="auto" w:fill="FFFFFF"/>
        </w:rPr>
        <w:br/>
      </w:r>
      <w:r w:rsidR="00F63EE1" w:rsidRPr="00887EA0">
        <w:rPr>
          <w:rFonts w:ascii="Times New Roman" w:hAnsi="Times New Roman"/>
          <w:sz w:val="24"/>
          <w:shd w:val="clear" w:color="auto" w:fill="FFFFFF"/>
        </w:rPr>
        <w:br/>
      </w:r>
      <w:r w:rsidR="00887EA0">
        <w:rPr>
          <w:rStyle w:val="longtext"/>
          <w:rFonts w:ascii="Times New Roman" w:hAnsi="Times New Roman"/>
          <w:sz w:val="24"/>
          <w:shd w:val="clear" w:color="auto" w:fill="FFFFFF"/>
        </w:rPr>
        <w:tab/>
      </w:r>
      <w:r w:rsidR="00F63EE1" w:rsidRPr="000219FB">
        <w:rPr>
          <w:rStyle w:val="TChar"/>
        </w:rPr>
        <w:t xml:space="preserve">Avantajul principal al </w:t>
      </w:r>
      <w:r w:rsidR="00887EA0" w:rsidRPr="000219FB">
        <w:rPr>
          <w:rStyle w:val="TChar"/>
        </w:rPr>
        <w:t xml:space="preserve">sistemlor de </w:t>
      </w:r>
      <w:r w:rsidR="00F63EE1" w:rsidRPr="000219FB">
        <w:rPr>
          <w:rStyle w:val="TChar"/>
        </w:rPr>
        <w:t>calcul distribuit este ca fiecare nod po</w:t>
      </w:r>
      <w:r w:rsidR="00887EA0" w:rsidRPr="000219FB">
        <w:rPr>
          <w:rStyle w:val="TChar"/>
        </w:rPr>
        <w:t>a</w:t>
      </w:r>
      <w:r w:rsidR="00F63EE1" w:rsidRPr="000219FB">
        <w:rPr>
          <w:rStyle w:val="TChar"/>
        </w:rPr>
        <w:t>t</w:t>
      </w:r>
      <w:r w:rsidR="00887EA0" w:rsidRPr="000219FB">
        <w:rPr>
          <w:rStyle w:val="TChar"/>
        </w:rPr>
        <w:t>e</w:t>
      </w:r>
      <w:r w:rsidR="00F63EE1" w:rsidRPr="000219FB">
        <w:rPr>
          <w:rStyle w:val="TChar"/>
        </w:rPr>
        <w:t xml:space="preserve"> fi achizi</w:t>
      </w:r>
      <w:r w:rsidR="000A62DF">
        <w:rPr>
          <w:rStyle w:val="TChar"/>
        </w:rPr>
        <w:t>t</w:t>
      </w:r>
      <w:r w:rsidR="00F63EE1" w:rsidRPr="000219FB">
        <w:rPr>
          <w:rStyle w:val="TChar"/>
        </w:rPr>
        <w:t xml:space="preserve">ionat </w:t>
      </w:r>
      <w:r w:rsidR="00887EA0" w:rsidRPr="000219FB">
        <w:rPr>
          <w:rStyle w:val="TChar"/>
        </w:rPr>
        <w:t xml:space="preserve">separat si sa aiba </w:t>
      </w:r>
      <w:r w:rsidR="00F63EE1" w:rsidRPr="000219FB">
        <w:rPr>
          <w:rStyle w:val="TChar"/>
        </w:rPr>
        <w:t xml:space="preserve">hardware </w:t>
      </w:r>
      <w:r w:rsidR="00887EA0" w:rsidRPr="000219FB">
        <w:rPr>
          <w:rStyle w:val="TChar"/>
        </w:rPr>
        <w:t>simplu</w:t>
      </w:r>
      <w:r w:rsidR="00F63EE1" w:rsidRPr="000219FB">
        <w:rPr>
          <w:rStyle w:val="TChar"/>
        </w:rPr>
        <w:t xml:space="preserve">, </w:t>
      </w:r>
      <w:r w:rsidR="00887EA0" w:rsidRPr="000219FB">
        <w:rPr>
          <w:rStyle w:val="TChar"/>
        </w:rPr>
        <w:t xml:space="preserve">fapt </w:t>
      </w:r>
      <w:r w:rsidR="00F63EE1" w:rsidRPr="000219FB">
        <w:rPr>
          <w:rStyle w:val="TChar"/>
        </w:rPr>
        <w:t xml:space="preserve">care poate </w:t>
      </w:r>
      <w:r w:rsidR="00887EA0" w:rsidRPr="000219FB">
        <w:rPr>
          <w:rStyle w:val="TChar"/>
        </w:rPr>
        <w:t xml:space="preserve">duce, </w:t>
      </w:r>
      <w:r w:rsidR="00F63EE1" w:rsidRPr="000219FB">
        <w:rPr>
          <w:rStyle w:val="TChar"/>
        </w:rPr>
        <w:t>atunci c</w:t>
      </w:r>
      <w:r w:rsidR="000A62DF">
        <w:rPr>
          <w:rStyle w:val="TChar"/>
        </w:rPr>
        <w:t>a</w:t>
      </w:r>
      <w:r w:rsidR="00F63EE1" w:rsidRPr="000219FB">
        <w:rPr>
          <w:rStyle w:val="TChar"/>
        </w:rPr>
        <w:t>nd sunt combinate resursele de calcul similar</w:t>
      </w:r>
      <w:r w:rsidR="00887EA0" w:rsidRPr="000219FB">
        <w:rPr>
          <w:rStyle w:val="TChar"/>
        </w:rPr>
        <w:t>e,</w:t>
      </w:r>
      <w:r w:rsidR="00F63EE1" w:rsidRPr="000219FB">
        <w:rPr>
          <w:rStyle w:val="TChar"/>
        </w:rPr>
        <w:t xml:space="preserve"> </w:t>
      </w:r>
      <w:r w:rsidR="00887EA0" w:rsidRPr="000219FB">
        <w:rPr>
          <w:rStyle w:val="TChar"/>
        </w:rPr>
        <w:t>la</w:t>
      </w:r>
      <w:r w:rsidR="00F63EE1" w:rsidRPr="000219FB">
        <w:rPr>
          <w:rStyle w:val="TChar"/>
        </w:rPr>
        <w:t xml:space="preserve"> un supercomputer multiprocesor, dar la costuri mai mici. Acest lucru se datoreaz</w:t>
      </w:r>
      <w:r w:rsidR="000A62DF">
        <w:rPr>
          <w:rStyle w:val="TChar"/>
        </w:rPr>
        <w:t>a</w:t>
      </w:r>
      <w:r w:rsidR="00F63EE1" w:rsidRPr="000219FB">
        <w:rPr>
          <w:rStyle w:val="TChar"/>
        </w:rPr>
        <w:t xml:space="preserve"> economiilor </w:t>
      </w:r>
      <w:r w:rsidR="008A610D" w:rsidRPr="000219FB">
        <w:rPr>
          <w:rStyle w:val="TChar"/>
        </w:rPr>
        <w:t>de productie</w:t>
      </w:r>
      <w:r w:rsidR="00F63EE1" w:rsidRPr="000219FB">
        <w:rPr>
          <w:rStyle w:val="TChar"/>
        </w:rPr>
        <w:t xml:space="preserve">, </w:t>
      </w:r>
      <w:r w:rsidR="008A610D" w:rsidRPr="000219FB">
        <w:rPr>
          <w:rStyle w:val="TChar"/>
        </w:rPr>
        <w:t xml:space="preserve">ce </w:t>
      </w:r>
      <w:r w:rsidR="00F63EE1" w:rsidRPr="000219FB">
        <w:rPr>
          <w:rStyle w:val="TChar"/>
        </w:rPr>
        <w:t>produc hardware de baz</w:t>
      </w:r>
      <w:r w:rsidR="000A62DF">
        <w:rPr>
          <w:rStyle w:val="TChar"/>
        </w:rPr>
        <w:t>a</w:t>
      </w:r>
      <w:r w:rsidR="00F63EE1" w:rsidRPr="000219FB">
        <w:rPr>
          <w:rStyle w:val="TChar"/>
        </w:rPr>
        <w:t xml:space="preserve">, </w:t>
      </w:r>
      <w:r w:rsidR="000A62DF">
        <w:rPr>
          <w:rStyle w:val="TChar"/>
        </w:rPr>
        <w:t>i</w:t>
      </w:r>
      <w:r w:rsidR="00F63EE1" w:rsidRPr="000219FB">
        <w:rPr>
          <w:rStyle w:val="TChar"/>
        </w:rPr>
        <w:t>n compara</w:t>
      </w:r>
      <w:r w:rsidR="000A62DF">
        <w:rPr>
          <w:rStyle w:val="TChar"/>
        </w:rPr>
        <w:t>t</w:t>
      </w:r>
      <w:r w:rsidR="00F63EE1" w:rsidRPr="000219FB">
        <w:rPr>
          <w:rStyle w:val="TChar"/>
        </w:rPr>
        <w:t>ie cu eficien</w:t>
      </w:r>
      <w:r w:rsidR="000A62DF">
        <w:rPr>
          <w:rStyle w:val="TChar"/>
        </w:rPr>
        <w:t>t</w:t>
      </w:r>
      <w:r w:rsidR="00F63EE1" w:rsidRPr="000219FB">
        <w:rPr>
          <w:rStyle w:val="TChar"/>
        </w:rPr>
        <w:t>a mai mic</w:t>
      </w:r>
      <w:r w:rsidR="008A610D" w:rsidRPr="000219FB">
        <w:rPr>
          <w:rStyle w:val="TChar"/>
        </w:rPr>
        <w:t>a</w:t>
      </w:r>
      <w:r w:rsidR="00F63EE1" w:rsidRPr="000219FB">
        <w:rPr>
          <w:rStyle w:val="TChar"/>
        </w:rPr>
        <w:t xml:space="preserve"> de proiectare </w:t>
      </w:r>
      <w:r w:rsidR="000A62DF">
        <w:rPr>
          <w:rStyle w:val="TChar"/>
        </w:rPr>
        <w:t>s</w:t>
      </w:r>
      <w:r w:rsidR="00F63EE1" w:rsidRPr="000219FB">
        <w:rPr>
          <w:rStyle w:val="TChar"/>
        </w:rPr>
        <w:t>i construire</w:t>
      </w:r>
      <w:r w:rsidR="008A610D" w:rsidRPr="000219FB">
        <w:rPr>
          <w:rStyle w:val="TChar"/>
        </w:rPr>
        <w:t xml:space="preserve"> a</w:t>
      </w:r>
      <w:r w:rsidR="00F63EE1" w:rsidRPr="000219FB">
        <w:rPr>
          <w:rStyle w:val="TChar"/>
        </w:rPr>
        <w:t xml:space="preserve"> un</w:t>
      </w:r>
      <w:r w:rsidR="008A610D" w:rsidRPr="000219FB">
        <w:rPr>
          <w:rStyle w:val="TChar"/>
        </w:rPr>
        <w:t>ui</w:t>
      </w:r>
      <w:r w:rsidR="00F63EE1" w:rsidRPr="000219FB">
        <w:rPr>
          <w:rStyle w:val="TChar"/>
        </w:rPr>
        <w:t xml:space="preserve"> num</w:t>
      </w:r>
      <w:r w:rsidR="000A62DF">
        <w:rPr>
          <w:rStyle w:val="TChar"/>
        </w:rPr>
        <w:t>a</w:t>
      </w:r>
      <w:r w:rsidR="00F63EE1" w:rsidRPr="000219FB">
        <w:rPr>
          <w:rStyle w:val="TChar"/>
        </w:rPr>
        <w:t>r mic de supercomputere particularizate. Dezavantajul principal de performan</w:t>
      </w:r>
      <w:r w:rsidR="000A62DF">
        <w:rPr>
          <w:rStyle w:val="TChar"/>
        </w:rPr>
        <w:t>ta</w:t>
      </w:r>
      <w:r w:rsidR="00F63EE1" w:rsidRPr="000219FB">
        <w:rPr>
          <w:rStyle w:val="TChar"/>
        </w:rPr>
        <w:t xml:space="preserve"> este faptul c</w:t>
      </w:r>
      <w:r w:rsidR="000A62DF">
        <w:rPr>
          <w:rStyle w:val="TChar"/>
        </w:rPr>
        <w:t>a</w:t>
      </w:r>
      <w:r w:rsidR="00F63EE1" w:rsidRPr="000219FB">
        <w:rPr>
          <w:rStyle w:val="TChar"/>
        </w:rPr>
        <w:t xml:space="preserve"> diverse</w:t>
      </w:r>
      <w:r w:rsidR="008A610D" w:rsidRPr="000219FB">
        <w:rPr>
          <w:rStyle w:val="TChar"/>
        </w:rPr>
        <w:t>le</w:t>
      </w:r>
      <w:r w:rsidR="00F63EE1" w:rsidRPr="000219FB">
        <w:rPr>
          <w:rStyle w:val="TChar"/>
        </w:rPr>
        <w:t xml:space="preserve"> procesoare </w:t>
      </w:r>
      <w:r w:rsidR="000A62DF">
        <w:rPr>
          <w:rStyle w:val="TChar"/>
        </w:rPr>
        <w:t>s</w:t>
      </w:r>
      <w:r w:rsidR="00F63EE1" w:rsidRPr="000219FB">
        <w:rPr>
          <w:rStyle w:val="TChar"/>
        </w:rPr>
        <w:t xml:space="preserve">i </w:t>
      </w:r>
      <w:r w:rsidR="008A610D" w:rsidRPr="000219FB">
        <w:rPr>
          <w:rStyle w:val="TChar"/>
        </w:rPr>
        <w:t xml:space="preserve">spatiile </w:t>
      </w:r>
      <w:r w:rsidR="00F63EE1" w:rsidRPr="000219FB">
        <w:rPr>
          <w:rStyle w:val="TChar"/>
        </w:rPr>
        <w:t xml:space="preserve">de </w:t>
      </w:r>
      <w:r w:rsidR="008A610D" w:rsidRPr="000219FB">
        <w:rPr>
          <w:rStyle w:val="TChar"/>
        </w:rPr>
        <w:t>memorie</w:t>
      </w:r>
      <w:r w:rsidR="00F63EE1" w:rsidRPr="000219FB">
        <w:rPr>
          <w:rStyle w:val="TChar"/>
        </w:rPr>
        <w:t xml:space="preserve"> locale nu au conexiuni de mare vitez</w:t>
      </w:r>
      <w:r w:rsidR="000A62DF">
        <w:rPr>
          <w:rStyle w:val="TChar"/>
        </w:rPr>
        <w:t>a</w:t>
      </w:r>
      <w:r w:rsidR="00F63EE1" w:rsidRPr="000219FB">
        <w:rPr>
          <w:rStyle w:val="TChar"/>
        </w:rPr>
        <w:t xml:space="preserve">. Acest </w:t>
      </w:r>
      <w:r w:rsidR="008F4157" w:rsidRPr="000219FB">
        <w:rPr>
          <w:rStyle w:val="TChar"/>
        </w:rPr>
        <w:t xml:space="preserve">tip de </w:t>
      </w:r>
      <w:r w:rsidR="00F63EE1" w:rsidRPr="000219FB">
        <w:rPr>
          <w:rStyle w:val="TChar"/>
        </w:rPr>
        <w:t xml:space="preserve">aranjament </w:t>
      </w:r>
      <w:r w:rsidR="008F4157" w:rsidRPr="000219FB">
        <w:rPr>
          <w:rStyle w:val="TChar"/>
        </w:rPr>
        <w:t xml:space="preserve">al nodurie </w:t>
      </w:r>
      <w:r w:rsidR="00F63EE1" w:rsidRPr="000219FB">
        <w:rPr>
          <w:rStyle w:val="TChar"/>
        </w:rPr>
        <w:t>este, prin urmare, potrivit pentru aplica</w:t>
      </w:r>
      <w:r w:rsidR="000A62DF">
        <w:rPr>
          <w:rStyle w:val="TChar"/>
        </w:rPr>
        <w:t>t</w:t>
      </w:r>
      <w:r w:rsidR="00F63EE1" w:rsidRPr="000219FB">
        <w:rPr>
          <w:rStyle w:val="TChar"/>
        </w:rPr>
        <w:t xml:space="preserve">ii </w:t>
      </w:r>
      <w:r w:rsidR="000A62DF">
        <w:rPr>
          <w:rStyle w:val="TChar"/>
        </w:rPr>
        <w:t>i</w:t>
      </w:r>
      <w:r w:rsidR="00F63EE1" w:rsidRPr="000219FB">
        <w:rPr>
          <w:rStyle w:val="TChar"/>
        </w:rPr>
        <w:t xml:space="preserve">n paralel </w:t>
      </w:r>
      <w:r w:rsidR="008F4157" w:rsidRPr="000219FB">
        <w:rPr>
          <w:rStyle w:val="TChar"/>
        </w:rPr>
        <w:t xml:space="preserve">cu </w:t>
      </w:r>
      <w:r w:rsidR="00F63EE1" w:rsidRPr="000219FB">
        <w:rPr>
          <w:rStyle w:val="TChar"/>
        </w:rPr>
        <w:t xml:space="preserve">mai multe calcule care poate avea loc </w:t>
      </w:r>
      <w:r w:rsidR="000A62DF">
        <w:rPr>
          <w:rStyle w:val="TChar"/>
        </w:rPr>
        <w:t>i</w:t>
      </w:r>
      <w:r w:rsidR="00F63EE1" w:rsidRPr="000219FB">
        <w:rPr>
          <w:rStyle w:val="TChar"/>
        </w:rPr>
        <w:t>n mod independent, f</w:t>
      </w:r>
      <w:r w:rsidR="000A62DF">
        <w:rPr>
          <w:rStyle w:val="TChar"/>
        </w:rPr>
        <w:t>a</w:t>
      </w:r>
      <w:r w:rsidR="00F63EE1" w:rsidRPr="000219FB">
        <w:rPr>
          <w:rStyle w:val="TChar"/>
        </w:rPr>
        <w:t>r</w:t>
      </w:r>
      <w:r w:rsidR="000A62DF">
        <w:rPr>
          <w:rStyle w:val="TChar"/>
        </w:rPr>
        <w:t>a</w:t>
      </w:r>
      <w:r w:rsidR="00F63EE1" w:rsidRPr="000219FB">
        <w:rPr>
          <w:rStyle w:val="TChar"/>
        </w:rPr>
        <w:t xml:space="preserve"> a fi nevoie de a comunica rezultatele intermediare </w:t>
      </w:r>
      <w:r w:rsidR="000A62DF">
        <w:rPr>
          <w:rStyle w:val="TChar"/>
        </w:rPr>
        <w:t>i</w:t>
      </w:r>
      <w:r w:rsidR="00F63EE1" w:rsidRPr="000219FB">
        <w:rPr>
          <w:rStyle w:val="TChar"/>
        </w:rPr>
        <w:t>ntre procesoare.</w:t>
      </w:r>
      <w:r w:rsidR="00F63EE1" w:rsidRPr="000219FB">
        <w:rPr>
          <w:rStyle w:val="TChar"/>
        </w:rPr>
        <w:br/>
      </w:r>
      <w:r w:rsidR="00F63EE1" w:rsidRPr="00887EA0">
        <w:rPr>
          <w:rFonts w:ascii="Times New Roman" w:hAnsi="Times New Roman"/>
          <w:sz w:val="24"/>
          <w:shd w:val="clear" w:color="auto" w:fill="FFFFFF"/>
        </w:rPr>
        <w:br/>
      </w:r>
      <w:r w:rsidR="009E73E7">
        <w:rPr>
          <w:rStyle w:val="longtext"/>
          <w:rFonts w:ascii="Times New Roman" w:hAnsi="Times New Roman"/>
          <w:sz w:val="24"/>
        </w:rPr>
        <w:tab/>
        <w:t>S</w:t>
      </w:r>
      <w:r w:rsidR="00F63EE1" w:rsidRPr="00887EA0">
        <w:rPr>
          <w:rStyle w:val="longtext"/>
          <w:rFonts w:ascii="Times New Roman" w:hAnsi="Times New Roman"/>
          <w:sz w:val="24"/>
        </w:rPr>
        <w:t xml:space="preserve">calabilitate </w:t>
      </w:r>
      <w:r w:rsidR="009E73E7">
        <w:rPr>
          <w:rStyle w:val="longtext"/>
          <w:rFonts w:ascii="Times New Roman" w:hAnsi="Times New Roman"/>
          <w:sz w:val="24"/>
        </w:rPr>
        <w:t xml:space="preserve">sistemelor </w:t>
      </w:r>
      <w:r w:rsidR="00F63EE1" w:rsidRPr="00887EA0">
        <w:rPr>
          <w:rStyle w:val="longtext"/>
          <w:rFonts w:ascii="Times New Roman" w:hAnsi="Times New Roman"/>
          <w:sz w:val="24"/>
        </w:rPr>
        <w:t xml:space="preserve">dispersate geografic este, </w:t>
      </w:r>
      <w:r w:rsidR="000A62DF">
        <w:rPr>
          <w:rStyle w:val="longtext"/>
          <w:rFonts w:ascii="Times New Roman" w:hAnsi="Times New Roman"/>
          <w:sz w:val="24"/>
        </w:rPr>
        <w:t>i</w:t>
      </w:r>
      <w:r w:rsidR="00F63EE1" w:rsidRPr="00887EA0">
        <w:rPr>
          <w:rStyle w:val="longtext"/>
          <w:rFonts w:ascii="Times New Roman" w:hAnsi="Times New Roman"/>
          <w:sz w:val="24"/>
        </w:rPr>
        <w:t>n general favorabil</w:t>
      </w:r>
      <w:r w:rsidR="009E73E7">
        <w:rPr>
          <w:rStyle w:val="longtext"/>
          <w:rFonts w:ascii="Times New Roman" w:hAnsi="Times New Roman"/>
          <w:sz w:val="24"/>
        </w:rPr>
        <w:t>a</w:t>
      </w:r>
      <w:r w:rsidR="00F63EE1" w:rsidRPr="00887EA0">
        <w:rPr>
          <w:rStyle w:val="longtext"/>
          <w:rFonts w:ascii="Times New Roman" w:hAnsi="Times New Roman"/>
          <w:sz w:val="24"/>
        </w:rPr>
        <w:t>, datorit</w:t>
      </w:r>
      <w:r w:rsidR="000A62DF">
        <w:rPr>
          <w:rStyle w:val="longtext"/>
          <w:rFonts w:ascii="Times New Roman" w:hAnsi="Times New Roman"/>
          <w:sz w:val="24"/>
        </w:rPr>
        <w:t>a</w:t>
      </w:r>
      <w:r w:rsidR="00F63EE1" w:rsidRPr="00887EA0">
        <w:rPr>
          <w:rStyle w:val="longtext"/>
          <w:rFonts w:ascii="Times New Roman" w:hAnsi="Times New Roman"/>
          <w:sz w:val="24"/>
        </w:rPr>
        <w:t xml:space="preserve"> necesit</w:t>
      </w:r>
      <w:r w:rsidR="000A62DF">
        <w:rPr>
          <w:rStyle w:val="longtext"/>
          <w:rFonts w:ascii="Times New Roman" w:hAnsi="Times New Roman"/>
          <w:sz w:val="24"/>
        </w:rPr>
        <w:t>at</w:t>
      </w:r>
      <w:r w:rsidR="00F63EE1" w:rsidRPr="00887EA0">
        <w:rPr>
          <w:rStyle w:val="longtext"/>
          <w:rFonts w:ascii="Times New Roman" w:hAnsi="Times New Roman"/>
          <w:sz w:val="24"/>
        </w:rPr>
        <w:t>ii sc</w:t>
      </w:r>
      <w:r w:rsidR="000A62DF">
        <w:rPr>
          <w:rStyle w:val="longtext"/>
          <w:rFonts w:ascii="Times New Roman" w:hAnsi="Times New Roman"/>
          <w:sz w:val="24"/>
        </w:rPr>
        <w:t>a</w:t>
      </w:r>
      <w:r w:rsidR="00F63EE1" w:rsidRPr="00887EA0">
        <w:rPr>
          <w:rStyle w:val="longtext"/>
          <w:rFonts w:ascii="Times New Roman" w:hAnsi="Times New Roman"/>
          <w:sz w:val="24"/>
        </w:rPr>
        <w:t xml:space="preserve">zute </w:t>
      </w:r>
      <w:r w:rsidR="009E73E7">
        <w:rPr>
          <w:rStyle w:val="longtext"/>
          <w:rFonts w:ascii="Times New Roman" w:hAnsi="Times New Roman"/>
          <w:sz w:val="24"/>
        </w:rPr>
        <w:t xml:space="preserve">de </w:t>
      </w:r>
      <w:r w:rsidR="00F63EE1" w:rsidRPr="00887EA0">
        <w:rPr>
          <w:rStyle w:val="longtext"/>
          <w:rFonts w:ascii="Times New Roman" w:hAnsi="Times New Roman"/>
          <w:sz w:val="24"/>
        </w:rPr>
        <w:t xml:space="preserve">conectivitate </w:t>
      </w:r>
      <w:r w:rsidR="000A62DF">
        <w:rPr>
          <w:rStyle w:val="longtext"/>
          <w:rFonts w:ascii="Times New Roman" w:hAnsi="Times New Roman"/>
          <w:sz w:val="24"/>
        </w:rPr>
        <w:t>i</w:t>
      </w:r>
      <w:r w:rsidR="00F63EE1" w:rsidRPr="00887EA0">
        <w:rPr>
          <w:rStyle w:val="longtext"/>
          <w:rFonts w:ascii="Times New Roman" w:hAnsi="Times New Roman"/>
          <w:sz w:val="24"/>
        </w:rPr>
        <w:t xml:space="preserve">ntre noduri </w:t>
      </w:r>
      <w:r w:rsidR="000A62DF">
        <w:rPr>
          <w:rStyle w:val="longtext"/>
          <w:rFonts w:ascii="Times New Roman" w:hAnsi="Times New Roman"/>
          <w:sz w:val="24"/>
        </w:rPr>
        <w:t>i</w:t>
      </w:r>
      <w:r w:rsidR="00F63EE1" w:rsidRPr="00887EA0">
        <w:rPr>
          <w:rStyle w:val="longtext"/>
          <w:rFonts w:ascii="Times New Roman" w:hAnsi="Times New Roman"/>
          <w:sz w:val="24"/>
        </w:rPr>
        <w:t xml:space="preserve">n raport cu capacitatea </w:t>
      </w:r>
      <w:r w:rsidR="009E73E7">
        <w:rPr>
          <w:rStyle w:val="longtext"/>
          <w:rFonts w:ascii="Times New Roman" w:hAnsi="Times New Roman"/>
          <w:sz w:val="24"/>
        </w:rPr>
        <w:t>accesului la Internetul local</w:t>
      </w:r>
      <w:r w:rsidR="00F63EE1" w:rsidRPr="00887EA0">
        <w:rPr>
          <w:rStyle w:val="longtext"/>
          <w:rFonts w:ascii="Times New Roman" w:hAnsi="Times New Roman"/>
          <w:sz w:val="24"/>
        </w:rPr>
        <w:t xml:space="preserve">. </w:t>
      </w:r>
    </w:p>
    <w:p w:rsidR="000219FB" w:rsidRDefault="000219FB" w:rsidP="00887EA0">
      <w:pPr>
        <w:spacing w:line="360" w:lineRule="auto"/>
        <w:rPr>
          <w:rStyle w:val="longtext"/>
          <w:rFonts w:ascii="Times New Roman" w:hAnsi="Times New Roman"/>
          <w:sz w:val="24"/>
        </w:rPr>
      </w:pPr>
    </w:p>
    <w:p w:rsidR="000219FB" w:rsidRDefault="000219FB" w:rsidP="00887EA0">
      <w:pPr>
        <w:spacing w:line="360" w:lineRule="auto"/>
        <w:rPr>
          <w:rStyle w:val="longtext"/>
          <w:rFonts w:ascii="Times New Roman" w:hAnsi="Times New Roman"/>
          <w:sz w:val="24"/>
        </w:rPr>
      </w:pPr>
    </w:p>
    <w:p w:rsidR="002D7FBE" w:rsidRDefault="00863BCB" w:rsidP="00E95F6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360" w:lineRule="auto"/>
        <w:ind w:left="426"/>
        <w:textAlignment w:val="baseline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bookmarkStart w:id="2" w:name="_Toc251768802"/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lastRenderedPageBreak/>
        <w:t xml:space="preserve">Servicii </w:t>
      </w:r>
      <w:r w:rsidR="002D7FBE">
        <w:rPr>
          <w:rFonts w:ascii="Times New Roman" w:eastAsia="Times New Roman" w:hAnsi="Times New Roman"/>
          <w:b/>
          <w:bCs/>
          <w:kern w:val="32"/>
          <w:sz w:val="28"/>
          <w:szCs w:val="32"/>
        </w:rPr>
        <w:t>GRID</w:t>
      </w:r>
      <w:bookmarkEnd w:id="2"/>
    </w:p>
    <w:p w:rsidR="00432D66" w:rsidRDefault="00C84219" w:rsidP="000219FB">
      <w:pPr>
        <w:pStyle w:val="T"/>
      </w:pPr>
      <w:r>
        <w:tab/>
      </w:r>
      <w:r w:rsidRPr="00C84219">
        <w:t xml:space="preserve">Sistemele de calcul Grid </w:t>
      </w:r>
      <w:r w:rsidR="00963186">
        <w:t xml:space="preserve">functioneaza </w:t>
      </w:r>
      <w:r w:rsidRPr="00C84219">
        <w:t>pe principiul de resurse p</w:t>
      </w:r>
      <w:r w:rsidR="00963186">
        <w:t>artajate</w:t>
      </w:r>
      <w:r w:rsidRPr="00C84219">
        <w:t xml:space="preserve"> </w:t>
      </w:r>
      <w:r w:rsidR="000A62DF">
        <w:t>i</w:t>
      </w:r>
      <w:r w:rsidRPr="00C84219">
        <w:t xml:space="preserve">n comun. </w:t>
      </w:r>
      <w:r w:rsidR="001B1D75">
        <w:t xml:space="preserve">O simpla analogie ar suna astfel. </w:t>
      </w:r>
      <w:r w:rsidRPr="00C84219">
        <w:t>S</w:t>
      </w:r>
      <w:r w:rsidR="000A62DF">
        <w:t>a</w:t>
      </w:r>
      <w:r w:rsidRPr="00C84219">
        <w:t xml:space="preserve"> presupunem c</w:t>
      </w:r>
      <w:r w:rsidR="000A62DF">
        <w:t>a</w:t>
      </w:r>
      <w:r w:rsidRPr="00C84219">
        <w:t xml:space="preserve"> tu </w:t>
      </w:r>
      <w:r w:rsidR="000A62DF">
        <w:t>s</w:t>
      </w:r>
      <w:r w:rsidRPr="00C84219">
        <w:t>i un cuplu de prieteni decide</w:t>
      </w:r>
      <w:r w:rsidR="001B1D75">
        <w:t>ti</w:t>
      </w:r>
      <w:r w:rsidRPr="00C84219">
        <w:t xml:space="preserve"> s</w:t>
      </w:r>
      <w:r w:rsidR="000A62DF">
        <w:t>a</w:t>
      </w:r>
      <w:r w:rsidRPr="00C84219">
        <w:t xml:space="preserve"> mearg</w:t>
      </w:r>
      <w:r w:rsidR="001B1D75">
        <w:t xml:space="preserve">eti </w:t>
      </w:r>
      <w:r w:rsidR="000A62DF">
        <w:t>i</w:t>
      </w:r>
      <w:r w:rsidR="001B1D75">
        <w:t>ntr</w:t>
      </w:r>
      <w:r w:rsidRPr="00C84219">
        <w:t xml:space="preserve"> excursie de camping. Ai </w:t>
      </w:r>
      <w:r w:rsidR="001B1D75">
        <w:t>un cort mare, a</w:t>
      </w:r>
      <w:r w:rsidR="000A62DF">
        <w:t>s</w:t>
      </w:r>
      <w:r w:rsidR="001B1D75">
        <w:t>a c</w:t>
      </w:r>
      <w:r w:rsidR="000A62DF">
        <w:t>a</w:t>
      </w:r>
      <w:r w:rsidR="001B1D75">
        <w:t xml:space="preserve"> te-a</w:t>
      </w:r>
      <w:r w:rsidRPr="00C84219">
        <w:t>i oferit voluntar s</w:t>
      </w:r>
      <w:r w:rsidR="000A62DF">
        <w:t>a</w:t>
      </w:r>
      <w:r w:rsidRPr="00C84219">
        <w:t xml:space="preserve">-l </w:t>
      </w:r>
      <w:r w:rsidR="000A62DF">
        <w:t>i</w:t>
      </w:r>
      <w:r w:rsidRPr="00C84219">
        <w:t>mp</w:t>
      </w:r>
      <w:r w:rsidR="000A62DF">
        <w:t>a</w:t>
      </w:r>
      <w:r w:rsidRPr="00C84219">
        <w:t>rt</w:t>
      </w:r>
      <w:r w:rsidR="001B1D75">
        <w:t>iti</w:t>
      </w:r>
      <w:r w:rsidRPr="00C84219">
        <w:t xml:space="preserve"> cu </w:t>
      </w:r>
      <w:r w:rsidR="001B1D75">
        <w:t>totii</w:t>
      </w:r>
      <w:r w:rsidRPr="00C84219">
        <w:t xml:space="preserve">. Unul dintre prietenii tai </w:t>
      </w:r>
      <w:r w:rsidR="001B1D75">
        <w:t xml:space="preserve">se </w:t>
      </w:r>
      <w:r w:rsidRPr="00C84219">
        <w:t>ofer</w:t>
      </w:r>
      <w:r w:rsidR="001B1D75">
        <w:t>a</w:t>
      </w:r>
      <w:r w:rsidRPr="00C84219">
        <w:t xml:space="preserve"> </w:t>
      </w:r>
      <w:r w:rsidR="001B1D75">
        <w:t xml:space="preserve">sa </w:t>
      </w:r>
      <w:r w:rsidRPr="00C84219">
        <w:t>aduc</w:t>
      </w:r>
      <w:r w:rsidR="001B1D75">
        <w:t>a</w:t>
      </w:r>
      <w:r w:rsidRPr="00C84219">
        <w:t xml:space="preserve"> produsele alimentare </w:t>
      </w:r>
      <w:r w:rsidR="000A62DF">
        <w:t>s</w:t>
      </w:r>
      <w:r w:rsidRPr="00C84219">
        <w:t>i un alt</w:t>
      </w:r>
      <w:r w:rsidR="001B1D75">
        <w:t>ul</w:t>
      </w:r>
      <w:r w:rsidRPr="00C84219">
        <w:t xml:space="preserve"> spune ca va </w:t>
      </w:r>
      <w:r w:rsidR="001B1D75">
        <w:t xml:space="preserve">duce transporta intregul </w:t>
      </w:r>
      <w:r w:rsidRPr="00C84219">
        <w:t xml:space="preserve">grup </w:t>
      </w:r>
      <w:r w:rsidR="000A62DF">
        <w:t>i</w:t>
      </w:r>
      <w:r w:rsidRPr="00C84219">
        <w:t>n SUV</w:t>
      </w:r>
      <w:r w:rsidR="001B1D75">
        <w:t>-ul</w:t>
      </w:r>
      <w:r w:rsidRPr="00C84219">
        <w:t xml:space="preserve"> lui. Odat</w:t>
      </w:r>
      <w:r w:rsidR="000A62DF">
        <w:t>a</w:t>
      </w:r>
      <w:r w:rsidRPr="00C84219">
        <w:t xml:space="preserve"> </w:t>
      </w:r>
      <w:r w:rsidR="00FA0D2C">
        <w:t xml:space="preserve">proniti in </w:t>
      </w:r>
      <w:r w:rsidRPr="00C84219">
        <w:t>excursie, trei dintre voi</w:t>
      </w:r>
      <w:r w:rsidR="00FA0D2C">
        <w:t xml:space="preserve">, </w:t>
      </w:r>
      <w:r w:rsidR="000A62DF">
        <w:t>i</w:t>
      </w:r>
      <w:r w:rsidR="00FA0D2C">
        <w:t>mp</w:t>
      </w:r>
      <w:r w:rsidR="000A62DF">
        <w:t>a</w:t>
      </w:r>
      <w:r w:rsidR="00FA0D2C">
        <w:t>rt</w:t>
      </w:r>
      <w:r w:rsidR="000A62DF">
        <w:t>as</w:t>
      </w:r>
      <w:r w:rsidR="00FA0D2C">
        <w:t>indu-si cuno</w:t>
      </w:r>
      <w:r w:rsidR="000A62DF">
        <w:t>s</w:t>
      </w:r>
      <w:r w:rsidR="00FA0D2C">
        <w:t>tin</w:t>
      </w:r>
      <w:r w:rsidR="000A62DF">
        <w:t>t</w:t>
      </w:r>
      <w:r w:rsidR="00FA0D2C">
        <w:t xml:space="preserve">ele </w:t>
      </w:r>
      <w:r w:rsidR="000A62DF">
        <w:t>s</w:t>
      </w:r>
      <w:r w:rsidR="00FA0D2C">
        <w:t>i abilit</w:t>
      </w:r>
      <w:r w:rsidR="000A62DF">
        <w:t>at</w:t>
      </w:r>
      <w:r w:rsidR="00FA0D2C">
        <w:t xml:space="preserve">ile, pot </w:t>
      </w:r>
      <w:r w:rsidRPr="00C84219">
        <w:t xml:space="preserve">face </w:t>
      </w:r>
      <w:r w:rsidR="00FA0D2C">
        <w:t xml:space="preserve">calatoria mai </w:t>
      </w:r>
      <w:r w:rsidRPr="00C84219">
        <w:t>distractiv</w:t>
      </w:r>
      <w:r w:rsidR="00FA0D2C">
        <w:t>a</w:t>
      </w:r>
      <w:r w:rsidRPr="00C84219">
        <w:t xml:space="preserve"> </w:t>
      </w:r>
      <w:r w:rsidR="00FA0D2C">
        <w:t xml:space="preserve">si </w:t>
      </w:r>
      <w:r w:rsidRPr="00C84219">
        <w:t>confortabil</w:t>
      </w:r>
      <w:r w:rsidR="00FA0D2C">
        <w:t>a</w:t>
      </w:r>
      <w:r w:rsidRPr="00C84219">
        <w:t>. Dac</w:t>
      </w:r>
      <w:r w:rsidR="000A62DF">
        <w:t>a</w:t>
      </w:r>
      <w:r w:rsidRPr="00C84219">
        <w:t xml:space="preserve"> a</w:t>
      </w:r>
      <w:r w:rsidR="000A62DF">
        <w:t>t</w:t>
      </w:r>
      <w:r w:rsidRPr="00C84219">
        <w:t xml:space="preserve">i </w:t>
      </w:r>
      <w:r w:rsidR="00FA0D2C">
        <w:t xml:space="preserve">fi </w:t>
      </w:r>
      <w:r w:rsidRPr="00C84219">
        <w:t>f</w:t>
      </w:r>
      <w:r w:rsidR="000A62DF">
        <w:t>a</w:t>
      </w:r>
      <w:r w:rsidRPr="00C84219">
        <w:t>cut excursi</w:t>
      </w:r>
      <w:r w:rsidR="00FA0D2C">
        <w:t>a</w:t>
      </w:r>
      <w:r w:rsidRPr="00C84219">
        <w:t xml:space="preserve"> pe cont propriu, </w:t>
      </w:r>
      <w:r w:rsidR="00FA0D2C">
        <w:t xml:space="preserve">ati fi avut </w:t>
      </w:r>
      <w:r w:rsidRPr="00C84219">
        <w:t>nevoie de mai mult timp pentru a aduna resursele de care ai nevoie si</w:t>
      </w:r>
      <w:r w:rsidR="00FA0D2C">
        <w:t xml:space="preserve"> </w:t>
      </w:r>
      <w:r w:rsidRPr="00C84219">
        <w:t xml:space="preserve">ar </w:t>
      </w:r>
      <w:r w:rsidR="00FA0D2C">
        <w:t>fi trebuit</w:t>
      </w:r>
      <w:r w:rsidRPr="00C84219">
        <w:t xml:space="preserve">, probabil, </w:t>
      </w:r>
      <w:r w:rsidR="00FA0D2C">
        <w:t xml:space="preserve"> </w:t>
      </w:r>
      <w:r w:rsidRPr="00C84219">
        <w:t>s</w:t>
      </w:r>
      <w:r w:rsidR="000A62DF">
        <w:t>a</w:t>
      </w:r>
      <w:r w:rsidRPr="00C84219">
        <w:t xml:space="preserve"> lucrez</w:t>
      </w:r>
      <w:r w:rsidR="00FA0D2C">
        <w:t>i</w:t>
      </w:r>
      <w:r w:rsidRPr="00C84219">
        <w:t xml:space="preserve"> mult mai </w:t>
      </w:r>
      <w:r w:rsidR="00FA0D2C">
        <w:t xml:space="preserve">mult in </w:t>
      </w:r>
      <w:r w:rsidRPr="00C84219">
        <w:t>excursi</w:t>
      </w:r>
      <w:r w:rsidR="00FA0D2C">
        <w:t>a</w:t>
      </w:r>
      <w:r w:rsidRPr="00C84219">
        <w:t xml:space="preserve"> </w:t>
      </w:r>
      <w:r w:rsidR="000A62DF">
        <w:t>i</w:t>
      </w:r>
      <w:r w:rsidRPr="00C84219">
        <w:t xml:space="preserve">n sine. </w:t>
      </w:r>
      <w:r w:rsidRPr="00C84219">
        <w:br/>
      </w:r>
      <w:r w:rsidRPr="00C84219">
        <w:br/>
      </w:r>
      <w:r w:rsidR="00FA0D2C">
        <w:tab/>
      </w:r>
      <w:r w:rsidRPr="00C84219">
        <w:t xml:space="preserve">Un sistem de calcul </w:t>
      </w:r>
      <w:r w:rsidR="006778E9" w:rsidRPr="00C84219">
        <w:t>de re</w:t>
      </w:r>
      <w:r w:rsidR="000A62DF">
        <w:t>t</w:t>
      </w:r>
      <w:r w:rsidR="006778E9" w:rsidRPr="00C84219">
        <w:t xml:space="preserve">ea </w:t>
      </w:r>
      <w:r w:rsidRPr="00C84219">
        <w:t xml:space="preserve">foloseste acelasi concept: cota de </w:t>
      </w:r>
      <w:r w:rsidR="000A62DF">
        <w:t>i</w:t>
      </w:r>
      <w:r w:rsidRPr="00C84219">
        <w:t>nc</w:t>
      </w:r>
      <w:r w:rsidR="000A62DF">
        <w:t>a</w:t>
      </w:r>
      <w:r w:rsidRPr="00C84219">
        <w:t xml:space="preserve">rcare pe mai multe computere pentru a finaliza sarcinile mai eficient </w:t>
      </w:r>
      <w:r w:rsidR="000A62DF">
        <w:t>s</w:t>
      </w:r>
      <w:r w:rsidRPr="00C84219">
        <w:t>i mai rapid. Inainte de a merge mai departe, s</w:t>
      </w:r>
      <w:r w:rsidR="000A62DF">
        <w:t>a</w:t>
      </w:r>
      <w:r w:rsidRPr="00C84219">
        <w:t xml:space="preserve"> arunc</w:t>
      </w:r>
      <w:r w:rsidR="000A62DF">
        <w:t>a</w:t>
      </w:r>
      <w:r w:rsidRPr="00C84219">
        <w:t xml:space="preserve">m o privire la resursele unui computer: </w:t>
      </w:r>
      <w:r w:rsidRPr="00C84219">
        <w:br/>
      </w:r>
      <w:r w:rsidRPr="00C84219">
        <w:br/>
        <w:t>    * Unitatea central</w:t>
      </w:r>
      <w:r w:rsidR="000A62DF">
        <w:t>a</w:t>
      </w:r>
      <w:r w:rsidRPr="00C84219">
        <w:t xml:space="preserve"> de prelucrare (CPU): Un procesor este un microprocesor care efectueaz</w:t>
      </w:r>
      <w:r w:rsidR="000A62DF">
        <w:t>a</w:t>
      </w:r>
      <w:r w:rsidRPr="00C84219">
        <w:t xml:space="preserve"> opera</w:t>
      </w:r>
      <w:r w:rsidR="000A62DF">
        <w:t>t</w:t>
      </w:r>
      <w:r w:rsidRPr="00C84219">
        <w:t xml:space="preserve">iuni matematice </w:t>
      </w:r>
      <w:r w:rsidR="000A62DF">
        <w:t>s</w:t>
      </w:r>
      <w:r w:rsidRPr="00C84219">
        <w:t>i direc</w:t>
      </w:r>
      <w:r w:rsidR="000A62DF">
        <w:t>t</w:t>
      </w:r>
      <w:r w:rsidRPr="00C84219">
        <w:t>ioneaz</w:t>
      </w:r>
      <w:r w:rsidR="000A62DF">
        <w:t>a</w:t>
      </w:r>
      <w:r w:rsidRPr="00C84219">
        <w:t xml:space="preserve"> date la diferite loca</w:t>
      </w:r>
      <w:r w:rsidR="000A62DF">
        <w:t>t</w:t>
      </w:r>
      <w:r w:rsidRPr="00C84219">
        <w:t xml:space="preserve">ii de memorie. Computere poate avea mai mult de un procesor. </w:t>
      </w:r>
      <w:r w:rsidRPr="00C84219">
        <w:br/>
        <w:t>    * Memorie: Memori</w:t>
      </w:r>
      <w:r w:rsidR="006778E9">
        <w:t>a</w:t>
      </w:r>
      <w:r w:rsidRPr="00C84219">
        <w:t xml:space="preserve"> men</w:t>
      </w:r>
      <w:r w:rsidR="000A62DF">
        <w:t>t</w:t>
      </w:r>
      <w:r w:rsidRPr="00C84219">
        <w:t xml:space="preserve">ine date relevante la </w:t>
      </w:r>
      <w:r w:rsidR="000A62DF">
        <w:t>i</w:t>
      </w:r>
      <w:r w:rsidRPr="00C84219">
        <w:t>ndem</w:t>
      </w:r>
      <w:r w:rsidR="000A62DF">
        <w:t>a</w:t>
      </w:r>
      <w:r w:rsidRPr="00C84219">
        <w:t>n</w:t>
      </w:r>
      <w:r w:rsidR="000A62DF">
        <w:t>a</w:t>
      </w:r>
      <w:r w:rsidRPr="00C84219">
        <w:t xml:space="preserve"> pentru microprocesor. F</w:t>
      </w:r>
      <w:r w:rsidR="000A62DF">
        <w:t>a</w:t>
      </w:r>
      <w:r w:rsidRPr="00C84219">
        <w:t>r</w:t>
      </w:r>
      <w:r w:rsidR="000A62DF">
        <w:t>a</w:t>
      </w:r>
      <w:r w:rsidRPr="00C84219">
        <w:t xml:space="preserve"> memorie, </w:t>
      </w:r>
      <w:r w:rsidR="006778E9">
        <w:t xml:space="preserve">un </w:t>
      </w:r>
      <w:r w:rsidRPr="00C84219">
        <w:t>microprocesor ar trebui s</w:t>
      </w:r>
      <w:r w:rsidR="000A62DF">
        <w:t>a</w:t>
      </w:r>
      <w:r w:rsidRPr="00C84219">
        <w:t xml:space="preserve"> caute </w:t>
      </w:r>
      <w:r w:rsidR="000A62DF">
        <w:t>s</w:t>
      </w:r>
      <w:r w:rsidRPr="00C84219">
        <w:t xml:space="preserve">i </w:t>
      </w:r>
      <w:r w:rsidR="006778E9">
        <w:t>sa preia</w:t>
      </w:r>
      <w:r w:rsidRPr="00C84219">
        <w:t xml:space="preserve"> date de la un dispozitiv de stocare permanent</w:t>
      </w:r>
      <w:r w:rsidR="006778E9">
        <w:t>a</w:t>
      </w:r>
      <w:r w:rsidRPr="00C84219">
        <w:t xml:space="preserve">, cum ar fi o unitate hard disk. </w:t>
      </w:r>
      <w:r w:rsidRPr="00C84219">
        <w:br/>
        <w:t xml:space="preserve">    * Depozitare: </w:t>
      </w:r>
      <w:r w:rsidR="000A62DF">
        <w:t>I</w:t>
      </w:r>
      <w:r w:rsidRPr="00C84219">
        <w:t xml:space="preserve">n termeni </w:t>
      </w:r>
      <w:r w:rsidR="006778E9">
        <w:t>G</w:t>
      </w:r>
      <w:r w:rsidRPr="00C84219">
        <w:t>rid computing, de stocare permanent</w:t>
      </w:r>
      <w:r w:rsidR="000A62DF">
        <w:t>a</w:t>
      </w:r>
      <w:r w:rsidRPr="00C84219">
        <w:t xml:space="preserve"> se </w:t>
      </w:r>
      <w:r w:rsidR="006778E9">
        <w:t>ocupa</w:t>
      </w:r>
      <w:r w:rsidRPr="00C84219">
        <w:t xml:space="preserve"> la dispozitive de stocare a datelor </w:t>
      </w:r>
      <w:r w:rsidR="006778E9">
        <w:t xml:space="preserve">clasice </w:t>
      </w:r>
      <w:r w:rsidRPr="00C84219">
        <w:t>cum ar fi unit</w:t>
      </w:r>
      <w:r w:rsidR="000A62DF">
        <w:t>at</w:t>
      </w:r>
      <w:r w:rsidRPr="00C84219">
        <w:t xml:space="preserve">i de hard disk </w:t>
      </w:r>
      <w:r w:rsidR="006778E9">
        <w:t>organizate sau nu in</w:t>
      </w:r>
      <w:r w:rsidRPr="00C84219">
        <w:t xml:space="preserve"> baze de date. </w:t>
      </w:r>
    </w:p>
    <w:p w:rsidR="00432D66" w:rsidRDefault="00432D66" w:rsidP="00432D66">
      <w:pPr>
        <w:pStyle w:val="T"/>
        <w:jc w:val="center"/>
      </w:pPr>
      <w:r>
        <w:rPr>
          <w:noProof/>
        </w:rPr>
        <w:drawing>
          <wp:inline distT="0" distB="0" distL="0" distR="0">
            <wp:extent cx="2775332" cy="2536031"/>
            <wp:effectExtent l="19050" t="0" r="5968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93" cy="25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66" w:rsidRPr="00432D66" w:rsidRDefault="00432D66" w:rsidP="00432D66">
      <w:pPr>
        <w:pStyle w:val="T"/>
        <w:jc w:val="center"/>
        <w:rPr>
          <w:b/>
        </w:rPr>
      </w:pPr>
      <w:r w:rsidRPr="00432D66">
        <w:rPr>
          <w:b/>
        </w:rPr>
        <w:t xml:space="preserve">Figura </w:t>
      </w:r>
      <w:r>
        <w:rPr>
          <w:b/>
        </w:rPr>
        <w:t>1</w:t>
      </w:r>
      <w:r w:rsidRPr="00432D66">
        <w:rPr>
          <w:b/>
        </w:rPr>
        <w:t xml:space="preserve">. </w:t>
      </w:r>
      <w:r>
        <w:rPr>
          <w:b/>
        </w:rPr>
        <w:t>Retea</w:t>
      </w:r>
      <w:r w:rsidRPr="00432D66">
        <w:rPr>
          <w:b/>
        </w:rPr>
        <w:t xml:space="preserve"> Grid </w:t>
      </w:r>
      <w:r>
        <w:rPr>
          <w:b/>
        </w:rPr>
        <w:t>classica</w:t>
      </w:r>
    </w:p>
    <w:p w:rsidR="00CD4BBB" w:rsidRDefault="006778E9" w:rsidP="000219FB">
      <w:pPr>
        <w:pStyle w:val="T"/>
      </w:pPr>
      <w:r>
        <w:lastRenderedPageBreak/>
        <w:tab/>
      </w:r>
      <w:r w:rsidR="000A62DF">
        <w:t>I</w:t>
      </w:r>
      <w:r w:rsidR="00C84219" w:rsidRPr="00C84219">
        <w:t>n mod normal, un computer poate func</w:t>
      </w:r>
      <w:r w:rsidR="000A62DF">
        <w:t>t</w:t>
      </w:r>
      <w:r w:rsidR="00C84219" w:rsidRPr="00C84219">
        <w:t xml:space="preserve">iona doar </w:t>
      </w:r>
      <w:r w:rsidR="000A62DF">
        <w:t>i</w:t>
      </w:r>
      <w:r w:rsidR="00C84219" w:rsidRPr="00C84219">
        <w:t>n limitele propriilor resurse. Exist</w:t>
      </w:r>
      <w:r w:rsidR="000A62DF">
        <w:t>a</w:t>
      </w:r>
      <w:r w:rsidR="00C84219" w:rsidRPr="00C84219">
        <w:t xml:space="preserve"> o limit</w:t>
      </w:r>
      <w:r w:rsidR="000A62DF">
        <w:t>a</w:t>
      </w:r>
      <w:r w:rsidR="00C84219" w:rsidRPr="00C84219">
        <w:t xml:space="preserve"> superioar</w:t>
      </w:r>
      <w:r w:rsidR="000A62DF">
        <w:t>a</w:t>
      </w:r>
      <w:r w:rsidR="00C84219" w:rsidRPr="00C84219">
        <w:t xml:space="preserve"> pentru a c</w:t>
      </w:r>
      <w:r w:rsidR="000A62DF">
        <w:t>a</w:t>
      </w:r>
      <w:r w:rsidR="00C84219" w:rsidRPr="00C84219">
        <w:t>t de repede se poate finaliza o opera</w:t>
      </w:r>
      <w:r w:rsidR="000A62DF">
        <w:t>t</w:t>
      </w:r>
      <w:r w:rsidR="00C84219" w:rsidRPr="00C84219">
        <w:t>ie sau c</w:t>
      </w:r>
      <w:r w:rsidR="000A62DF">
        <w:t>a</w:t>
      </w:r>
      <w:r w:rsidR="00C84219" w:rsidRPr="00C84219">
        <w:t>t de mult</w:t>
      </w:r>
      <w:r w:rsidR="00522E6F">
        <w:t>e</w:t>
      </w:r>
      <w:r w:rsidR="00C84219" w:rsidRPr="00C84219">
        <w:t xml:space="preserve"> informa</w:t>
      </w:r>
      <w:r w:rsidR="000A62DF">
        <w:t>t</w:t>
      </w:r>
      <w:r w:rsidR="00C84219" w:rsidRPr="00C84219">
        <w:t>ii</w:t>
      </w:r>
      <w:r w:rsidR="00522E6F">
        <w:t xml:space="preserve"> </w:t>
      </w:r>
      <w:r w:rsidR="00C84219" w:rsidRPr="00C84219">
        <w:t xml:space="preserve">poate stoca. Cele mai multe calculatoare </w:t>
      </w:r>
      <w:r w:rsidR="00522E6F">
        <w:t>upgradabile</w:t>
      </w:r>
      <w:r w:rsidR="00C84219" w:rsidRPr="00C84219">
        <w:t>, c</w:t>
      </w:r>
      <w:r w:rsidR="00522E6F">
        <w:t xml:space="preserve">eea ce </w:t>
      </w:r>
      <w:r w:rsidR="000A62DF">
        <w:t>i</w:t>
      </w:r>
      <w:r w:rsidR="00522E6F">
        <w:t>nseamn</w:t>
      </w:r>
      <w:r w:rsidR="000A62DF">
        <w:t>a</w:t>
      </w:r>
      <w:r w:rsidR="00522E6F">
        <w:t xml:space="preserve"> c</w:t>
      </w:r>
      <w:r w:rsidR="000A62DF">
        <w:t>a</w:t>
      </w:r>
      <w:r w:rsidR="00522E6F">
        <w:t xml:space="preserve"> este posibila </w:t>
      </w:r>
      <w:r w:rsidR="00C84219" w:rsidRPr="00C84219">
        <w:t>ad</w:t>
      </w:r>
      <w:r w:rsidR="000A62DF">
        <w:t>a</w:t>
      </w:r>
      <w:r w:rsidR="00C84219" w:rsidRPr="00C84219">
        <w:t>uga</w:t>
      </w:r>
      <w:r w:rsidR="00522E6F">
        <w:t xml:space="preserve">rea de </w:t>
      </w:r>
      <w:r w:rsidR="00C84219" w:rsidRPr="00C84219">
        <w:t>mai mult</w:t>
      </w:r>
      <w:r w:rsidR="000A62DF">
        <w:t>a</w:t>
      </w:r>
      <w:r w:rsidR="00C84219" w:rsidRPr="00C84219">
        <w:t xml:space="preserve"> putere sau capacitate </w:t>
      </w:r>
      <w:r w:rsidR="00522E6F">
        <w:t xml:space="preserve">pe </w:t>
      </w:r>
      <w:r w:rsidR="00C84219" w:rsidRPr="00C84219">
        <w:t xml:space="preserve">un singur computer, dar asta </w:t>
      </w:r>
      <w:r w:rsidR="00522E6F">
        <w:t xml:space="preserve">ofera </w:t>
      </w:r>
      <w:r w:rsidR="00C84219" w:rsidRPr="00C84219">
        <w:t>doar o cre</w:t>
      </w:r>
      <w:r w:rsidR="000A62DF">
        <w:t>s</w:t>
      </w:r>
      <w:r w:rsidR="00C84219" w:rsidRPr="00C84219">
        <w:t>tere incremental</w:t>
      </w:r>
      <w:r w:rsidR="000A62DF">
        <w:t>a</w:t>
      </w:r>
      <w:r w:rsidR="00C84219" w:rsidRPr="00C84219">
        <w:t xml:space="preserve"> </w:t>
      </w:r>
      <w:r w:rsidR="000A62DF">
        <w:t>i</w:t>
      </w:r>
      <w:r w:rsidR="00C84219" w:rsidRPr="00C84219">
        <w:t>n performan</w:t>
      </w:r>
      <w:r w:rsidR="000A62DF">
        <w:t>ta</w:t>
      </w:r>
      <w:r w:rsidR="00C84219" w:rsidRPr="00C84219">
        <w:t xml:space="preserve">. </w:t>
      </w:r>
    </w:p>
    <w:p w:rsidR="00432D66" w:rsidRDefault="00432D66" w:rsidP="000219FB">
      <w:pPr>
        <w:pStyle w:val="T"/>
      </w:pPr>
      <w:r>
        <w:tab/>
        <w:t>Serviciile Grid se folosesc de aceasta structura, fie prin implementarea unui soft specializate pe o platforma deja stabilita (Globus Toolkit peste un server Linux) sau, mai nou, prin folosirea unui sistem de operarea distribuit (ExtreemOS, Legion</w:t>
      </w:r>
      <w:r w:rsidR="00B15EC7">
        <w:t>, PhantomOS, ChromeOS</w:t>
      </w:r>
      <w:r>
        <w:t xml:space="preserve"> etc. )</w:t>
      </w:r>
    </w:p>
    <w:p w:rsidR="00B15EC7" w:rsidRDefault="00B15EC7" w:rsidP="00B15EC7">
      <w:pPr>
        <w:pStyle w:val="T"/>
        <w:jc w:val="center"/>
      </w:pPr>
      <w:r>
        <w:rPr>
          <w:noProof/>
        </w:rPr>
        <w:drawing>
          <wp:inline distT="0" distB="0" distL="0" distR="0">
            <wp:extent cx="3807460" cy="2050415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C7" w:rsidRPr="00432D66" w:rsidRDefault="00B15EC7" w:rsidP="00B15EC7">
      <w:pPr>
        <w:pStyle w:val="T"/>
        <w:jc w:val="center"/>
        <w:rPr>
          <w:b/>
        </w:rPr>
      </w:pPr>
      <w:r w:rsidRPr="00432D66">
        <w:rPr>
          <w:b/>
        </w:rPr>
        <w:t>Figura 2. Serviciu Grid accesibil prin o interfata Web</w:t>
      </w:r>
    </w:p>
    <w:p w:rsidR="00B15EC7" w:rsidRPr="006226ED" w:rsidRDefault="00B15EC7" w:rsidP="00B15EC7">
      <w:pPr>
        <w:pStyle w:val="T"/>
        <w:rPr>
          <w:rStyle w:val="longtext"/>
          <w:rFonts w:eastAsia="Times New Roman"/>
          <w:b/>
          <w:bCs/>
          <w:kern w:val="32"/>
          <w:sz w:val="28"/>
          <w:szCs w:val="32"/>
          <w:shd w:val="clear" w:color="auto" w:fill="auto"/>
        </w:rPr>
      </w:pPr>
      <w:r>
        <w:t>Pas 1. Cerere de raspuns pentru un set de date / Pas 2. Efectuarea Calcule / Pas 3. Trimitere rezultat</w:t>
      </w:r>
    </w:p>
    <w:p w:rsidR="002D7FBE" w:rsidRDefault="002D7FBE" w:rsidP="00E95F6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360" w:lineRule="auto"/>
        <w:ind w:left="426"/>
        <w:textAlignment w:val="baseline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bookmarkStart w:id="3" w:name="_Toc251768803"/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>Sisteme de operare distribuite</w:t>
      </w:r>
      <w:bookmarkEnd w:id="3"/>
    </w:p>
    <w:p w:rsidR="00E03DC4" w:rsidRDefault="00FC3929" w:rsidP="000219FB">
      <w:pPr>
        <w:pStyle w:val="T"/>
      </w:pPr>
      <w:r w:rsidRPr="00B15EC7">
        <w:tab/>
      </w:r>
      <w:r w:rsidR="0021249F">
        <w:t>Sistemele de calcul GRID</w:t>
      </w:r>
      <w:r w:rsidR="00B15EC7" w:rsidRPr="00B15EC7">
        <w:t xml:space="preserve"> </w:t>
      </w:r>
      <w:r w:rsidR="0021249F">
        <w:t xml:space="preserve">au </w:t>
      </w:r>
      <w:r w:rsidR="00B15EC7" w:rsidRPr="00B15EC7">
        <w:t>f</w:t>
      </w:r>
      <w:r w:rsidR="000A62DF">
        <w:t>a</w:t>
      </w:r>
      <w:r w:rsidR="00B15EC7" w:rsidRPr="00B15EC7">
        <w:t>cut progrese masiv</w:t>
      </w:r>
      <w:r w:rsidR="0021249F">
        <w:t xml:space="preserve">e </w:t>
      </w:r>
      <w:r w:rsidR="000A62DF">
        <w:t>i</w:t>
      </w:r>
      <w:r w:rsidR="00B15EC7" w:rsidRPr="00B15EC7">
        <w:t xml:space="preserve">n </w:t>
      </w:r>
      <w:r w:rsidR="0021249F">
        <w:t>de</w:t>
      </w:r>
      <w:r w:rsidR="00B15EC7" w:rsidRPr="00B15EC7">
        <w:t xml:space="preserve">cursul ultimului deceniu. Cu toate acestea, </w:t>
      </w:r>
      <w:r w:rsidR="0021249F">
        <w:t xml:space="preserve">exista </w:t>
      </w:r>
      <w:r w:rsidR="00B15EC7" w:rsidRPr="00B15EC7">
        <w:t xml:space="preserve">unele bariere </w:t>
      </w:r>
      <w:r w:rsidR="000A62DF">
        <w:t>i</w:t>
      </w:r>
      <w:r w:rsidR="00B15EC7" w:rsidRPr="00B15EC7">
        <w:t>n calea</w:t>
      </w:r>
      <w:r w:rsidR="0021249F">
        <w:t xml:space="preserve"> </w:t>
      </w:r>
      <w:r w:rsidR="00B15EC7" w:rsidRPr="00B15EC7">
        <w:t>adoptar</w:t>
      </w:r>
      <w:r w:rsidR="0021249F">
        <w:t xml:space="preserve">ii pe scara mare, ce au fost, in mare, create de platformele </w:t>
      </w:r>
      <w:r w:rsidR="00B15EC7" w:rsidRPr="00B15EC7">
        <w:t xml:space="preserve">middleware </w:t>
      </w:r>
      <w:r w:rsidR="0021249F">
        <w:t>existente pana in acest punct</w:t>
      </w:r>
      <w:r w:rsidR="00B15EC7" w:rsidRPr="00B15EC7">
        <w:t xml:space="preserve">. </w:t>
      </w:r>
      <w:r w:rsidR="000A62DF">
        <w:t>I</w:t>
      </w:r>
      <w:r w:rsidR="00B15EC7" w:rsidRPr="00B15EC7">
        <w:t xml:space="preserve">n prezent, </w:t>
      </w:r>
      <w:r w:rsidR="00662202">
        <w:t xml:space="preserve">retelele GRID </w:t>
      </w:r>
      <w:r w:rsidR="00B15EC7" w:rsidRPr="00B15EC7">
        <w:t xml:space="preserve">sunt departe de </w:t>
      </w:r>
      <w:r w:rsidR="00662202">
        <w:t xml:space="preserve">a fi </w:t>
      </w:r>
      <w:r w:rsidR="00B15EC7" w:rsidRPr="00B15EC7">
        <w:t>u</w:t>
      </w:r>
      <w:r w:rsidR="000A62DF">
        <w:t>s</w:t>
      </w:r>
      <w:r w:rsidR="00B15EC7" w:rsidRPr="00B15EC7">
        <w:t>or de implementat</w:t>
      </w:r>
      <w:r w:rsidR="00662202">
        <w:t xml:space="preserve"> si dificil de intretinut si sunt necesare </w:t>
      </w:r>
      <w:r w:rsidR="000A62DF">
        <w:t>i</w:t>
      </w:r>
      <w:r w:rsidR="00B15EC7" w:rsidRPr="00B15EC7">
        <w:t>mbun</w:t>
      </w:r>
      <w:r w:rsidR="000A62DF">
        <w:t>a</w:t>
      </w:r>
      <w:r w:rsidR="00B15EC7" w:rsidRPr="00B15EC7">
        <w:t>t</w:t>
      </w:r>
      <w:r w:rsidR="000A62DF">
        <w:t>at</w:t>
      </w:r>
      <w:r w:rsidR="00B15EC7" w:rsidRPr="00B15EC7">
        <w:t>iri</w:t>
      </w:r>
      <w:r w:rsidR="00662202">
        <w:t xml:space="preserve"> </w:t>
      </w:r>
      <w:r w:rsidR="00B15EC7" w:rsidRPr="00B15EC7">
        <w:t>a</w:t>
      </w:r>
      <w:r w:rsidR="00662202">
        <w:t>le tehnologiei GRID</w:t>
      </w:r>
      <w:r w:rsidR="00B15EC7" w:rsidRPr="00B15EC7">
        <w:t>.</w:t>
      </w:r>
    </w:p>
    <w:p w:rsidR="00E03DC4" w:rsidRDefault="00B15EC7" w:rsidP="000219FB">
      <w:pPr>
        <w:pStyle w:val="T"/>
      </w:pPr>
      <w:r w:rsidRPr="00B15EC7">
        <w:br/>
      </w:r>
      <w:r w:rsidR="00E95F69">
        <w:tab/>
      </w:r>
      <w:r w:rsidR="002B67A8">
        <w:t>O implementare a unei aplicatii in retelele</w:t>
      </w:r>
      <w:r w:rsidRPr="00B15EC7">
        <w:t xml:space="preserve"> existente Grid</w:t>
      </w:r>
      <w:r w:rsidR="002B67A8">
        <w:t xml:space="preserve"> </w:t>
      </w:r>
      <w:r w:rsidRPr="00B15EC7">
        <w:t xml:space="preserve">presupune instalarea </w:t>
      </w:r>
      <w:r w:rsidR="002B67A8">
        <w:t xml:space="preserve">pe echipamente a </w:t>
      </w:r>
      <w:r w:rsidRPr="00B15EC7">
        <w:t>mai mult</w:t>
      </w:r>
      <w:r w:rsidR="002B67A8">
        <w:t>or</w:t>
      </w:r>
      <w:r w:rsidRPr="00B15EC7">
        <w:t xml:space="preserve"> straturi de software. Cele mai multe dintre acestea nu</w:t>
      </w:r>
      <w:r w:rsidR="002D658B">
        <w:t xml:space="preserve"> ofera o baza pentru </w:t>
      </w:r>
      <w:r w:rsidRPr="00B15EC7">
        <w:t>toate tipurile de calcule</w:t>
      </w:r>
      <w:r w:rsidR="002D658B">
        <w:t xml:space="preserve"> intalnite.</w:t>
      </w:r>
      <w:r w:rsidRPr="00B15EC7">
        <w:t xml:space="preserve"> Middleware</w:t>
      </w:r>
      <w:r w:rsidR="002D658B">
        <w:t>-ul GRID</w:t>
      </w:r>
      <w:r w:rsidRPr="00B15EC7">
        <w:t xml:space="preserve"> existent pot</w:t>
      </w:r>
      <w:r w:rsidR="002D658B">
        <w:t xml:space="preserve">e </w:t>
      </w:r>
      <w:r w:rsidRPr="00B15EC7">
        <w:t>cre</w:t>
      </w:r>
      <w:r w:rsidR="002D658B">
        <w:t>e</w:t>
      </w:r>
      <w:r w:rsidRPr="00B15EC7">
        <w:t>a topologii de re</w:t>
      </w:r>
      <w:r w:rsidR="000A62DF">
        <w:t>t</w:t>
      </w:r>
      <w:r w:rsidRPr="00B15EC7">
        <w:t>ea inflexibil</w:t>
      </w:r>
      <w:r w:rsidR="002D658B">
        <w:t>e</w:t>
      </w:r>
      <w:r w:rsidRPr="00B15EC7">
        <w:t>. Deseori, aceste</w:t>
      </w:r>
      <w:r w:rsidR="002D658B">
        <w:t xml:space="preserve"> </w:t>
      </w:r>
      <w:r w:rsidRPr="00B15EC7">
        <w:t xml:space="preserve">topologii nu sunt </w:t>
      </w:r>
      <w:r w:rsidR="002D658B">
        <w:t xml:space="preserve">tolerante la erori  asa </w:t>
      </w:r>
      <w:r w:rsidRPr="00B15EC7">
        <w:t xml:space="preserve">cum se prevede </w:t>
      </w:r>
      <w:r w:rsidR="000A62DF">
        <w:t>i</w:t>
      </w:r>
      <w:r w:rsidRPr="00B15EC7">
        <w:t>n</w:t>
      </w:r>
      <w:r w:rsidR="002D658B">
        <w:t xml:space="preserve"> retele GRID </w:t>
      </w:r>
      <w:r w:rsidRPr="00B15EC7">
        <w:t>dinamic</w:t>
      </w:r>
      <w:r w:rsidR="002D658B">
        <w:t>e</w:t>
      </w:r>
      <w:r w:rsidRPr="00B15EC7">
        <w:t xml:space="preserve"> orientate spre serviciu.</w:t>
      </w:r>
      <w:r w:rsidR="002D658B">
        <w:t xml:space="preserve"> Globus Toolkit, una dintre platformele GRID cele mai apreciate</w:t>
      </w:r>
      <w:r w:rsidRPr="00B15EC7">
        <w:t>, nu se adres</w:t>
      </w:r>
      <w:r w:rsidR="002D658B">
        <w:t>eaza</w:t>
      </w:r>
      <w:r w:rsidRPr="00B15EC7">
        <w:t xml:space="preserve"> </w:t>
      </w:r>
      <w:r w:rsidR="002D658B">
        <w:t xml:space="preserve">mediilor </w:t>
      </w:r>
      <w:r w:rsidRPr="00B15EC7">
        <w:t xml:space="preserve">caracterizate de </w:t>
      </w:r>
      <w:r w:rsidR="002D658B">
        <w:t xml:space="preserve">cereri de aderare, ca membru, </w:t>
      </w:r>
      <w:r w:rsidRPr="00B15EC7">
        <w:t>foarte mar</w:t>
      </w:r>
      <w:r w:rsidR="002D658B">
        <w:t>i</w:t>
      </w:r>
      <w:r w:rsidRPr="00B15EC7">
        <w:t xml:space="preserve"> </w:t>
      </w:r>
      <w:r w:rsidR="000A62DF">
        <w:t>s</w:t>
      </w:r>
      <w:r w:rsidRPr="00B15EC7">
        <w:t>i extrem de dinamic</w:t>
      </w:r>
      <w:r w:rsidR="002D658B">
        <w:t>e</w:t>
      </w:r>
      <w:r w:rsidR="00E03DC4">
        <w:t>.</w:t>
      </w:r>
    </w:p>
    <w:p w:rsidR="00F31CD8" w:rsidRDefault="00E03DC4" w:rsidP="000219FB">
      <w:pPr>
        <w:pStyle w:val="T"/>
        <w:rPr>
          <w:rStyle w:val="longtext"/>
        </w:rPr>
      </w:pPr>
      <w:r>
        <w:rPr>
          <w:rStyle w:val="longtext"/>
        </w:rPr>
        <w:lastRenderedPageBreak/>
        <w:tab/>
        <w:t xml:space="preserve">Componente arhitectural ale unui sistem de operare GRID trebuie sa fie modulare. Componentele trebuie concepute pentru a fi auto-configurabile </w:t>
      </w:r>
      <w:r w:rsidR="000A62DF">
        <w:rPr>
          <w:rStyle w:val="longtext"/>
        </w:rPr>
        <w:t>s</w:t>
      </w:r>
      <w:r>
        <w:rPr>
          <w:rStyle w:val="longtext"/>
        </w:rPr>
        <w:t xml:space="preserve">i plug-and-play, </w:t>
      </w:r>
      <w:r w:rsidR="000A62DF">
        <w:rPr>
          <w:rStyle w:val="longtext"/>
        </w:rPr>
        <w:t>i</w:t>
      </w:r>
      <w:r>
        <w:rPr>
          <w:rStyle w:val="longtext"/>
        </w:rPr>
        <w:t>n scopul de a</w:t>
      </w:r>
      <w:r>
        <w:br/>
      </w:r>
      <w:r>
        <w:rPr>
          <w:rStyle w:val="longtext"/>
        </w:rPr>
        <w:t>facilita dezvoltarea rapid</w:t>
      </w:r>
      <w:r w:rsidR="000A62DF">
        <w:rPr>
          <w:rStyle w:val="longtext"/>
        </w:rPr>
        <w:t>a</w:t>
      </w:r>
      <w:r>
        <w:rPr>
          <w:rStyle w:val="longtext"/>
        </w:rPr>
        <w:t xml:space="preserve"> (exemplu: ad</w:t>
      </w:r>
      <w:r w:rsidR="000A62DF">
        <w:rPr>
          <w:rStyle w:val="longtext"/>
        </w:rPr>
        <w:t>a</w:t>
      </w:r>
      <w:r>
        <w:rPr>
          <w:rStyle w:val="longtext"/>
        </w:rPr>
        <w:t>ugarea unui nod la un site implic</w:t>
      </w:r>
      <w:r w:rsidR="000A62DF">
        <w:rPr>
          <w:rStyle w:val="longtext"/>
        </w:rPr>
        <w:t>a</w:t>
      </w:r>
      <w:r>
        <w:rPr>
          <w:rStyle w:val="longtext"/>
        </w:rPr>
        <w:t xml:space="preserve"> simpla procedura de autentificare, ad</w:t>
      </w:r>
      <w:r w:rsidR="000A62DF">
        <w:rPr>
          <w:rStyle w:val="longtext"/>
        </w:rPr>
        <w:t>a</w:t>
      </w:r>
      <w:r>
        <w:rPr>
          <w:rStyle w:val="longtext"/>
        </w:rPr>
        <w:t>ugarea unui site la o regiune, implic</w:t>
      </w:r>
      <w:r w:rsidR="000A62DF">
        <w:rPr>
          <w:rStyle w:val="longtext"/>
        </w:rPr>
        <w:t>a</w:t>
      </w:r>
      <w:r>
        <w:rPr>
          <w:rStyle w:val="longtext"/>
        </w:rPr>
        <w:t xml:space="preserve"> o procedura simpla de </w:t>
      </w:r>
      <w:r w:rsidR="000A62DF">
        <w:rPr>
          <w:rStyle w:val="longtext"/>
        </w:rPr>
        <w:t>i</w:t>
      </w:r>
      <w:r>
        <w:rPr>
          <w:rStyle w:val="longtext"/>
        </w:rPr>
        <w:t>nregistrare, cu un regiune adiacenta).</w:t>
      </w:r>
    </w:p>
    <w:p w:rsidR="00FC3929" w:rsidRDefault="005A2E12" w:rsidP="00F31CD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360" w:lineRule="auto"/>
        <w:ind w:left="426"/>
        <w:textAlignment w:val="baseline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bookmarkStart w:id="4" w:name="_Toc251768804"/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>Xtreem</w:t>
      </w:r>
      <w:r w:rsidR="002D7FBE">
        <w:rPr>
          <w:rFonts w:ascii="Times New Roman" w:eastAsia="Times New Roman" w:hAnsi="Times New Roman"/>
          <w:b/>
          <w:bCs/>
          <w:kern w:val="32"/>
          <w:sz w:val="28"/>
          <w:szCs w:val="32"/>
        </w:rPr>
        <w:t>OS</w:t>
      </w:r>
      <w:bookmarkEnd w:id="4"/>
    </w:p>
    <w:p w:rsidR="0038190F" w:rsidRDefault="00F31CD8" w:rsidP="00F31CD8">
      <w:pPr>
        <w:pStyle w:val="T"/>
        <w:rPr>
          <w:rStyle w:val="longtext"/>
        </w:rPr>
      </w:pPr>
      <w:r>
        <w:rPr>
          <w:rStyle w:val="longtext"/>
        </w:rPr>
        <w:tab/>
        <w:t>Sistemul de operare XtreemOS ofera retelelor GRID ceea ce prevede un sistem de operare tradi</w:t>
      </w:r>
      <w:r w:rsidR="000A62DF">
        <w:rPr>
          <w:rStyle w:val="longtext"/>
        </w:rPr>
        <w:t>t</w:t>
      </w:r>
      <w:r>
        <w:rPr>
          <w:rStyle w:val="longtext"/>
        </w:rPr>
        <w:t xml:space="preserve">ional pentru un singur computer: </w:t>
      </w:r>
      <w:r w:rsidR="005B4A30">
        <w:rPr>
          <w:rStyle w:val="longtext"/>
        </w:rPr>
        <w:t xml:space="preserve">abstractizarea partii </w:t>
      </w:r>
      <w:r>
        <w:rPr>
          <w:rStyle w:val="longtext"/>
        </w:rPr>
        <w:t xml:space="preserve">hardware </w:t>
      </w:r>
      <w:r w:rsidR="000A62DF">
        <w:rPr>
          <w:rStyle w:val="longtext"/>
        </w:rPr>
        <w:t>s</w:t>
      </w:r>
      <w:r>
        <w:rPr>
          <w:rStyle w:val="longtext"/>
        </w:rPr>
        <w:t xml:space="preserve">i partajarea </w:t>
      </w:r>
      <w:r w:rsidR="00800418">
        <w:rPr>
          <w:rStyle w:val="longtext"/>
        </w:rPr>
        <w:t xml:space="preserve">sigura </w:t>
      </w:r>
      <w:r>
        <w:rPr>
          <w:rStyle w:val="longtext"/>
        </w:rPr>
        <w:t xml:space="preserve">de resurse </w:t>
      </w:r>
      <w:r w:rsidR="000A62DF">
        <w:rPr>
          <w:rStyle w:val="longtext"/>
        </w:rPr>
        <w:t>i</w:t>
      </w:r>
      <w:r>
        <w:rPr>
          <w:rStyle w:val="longtext"/>
        </w:rPr>
        <w:t>ntre utilizatori diferit</w:t>
      </w:r>
      <w:r w:rsidR="00800418">
        <w:rPr>
          <w:rStyle w:val="longtext"/>
        </w:rPr>
        <w:t>i</w:t>
      </w:r>
      <w:r>
        <w:rPr>
          <w:rStyle w:val="longtext"/>
        </w:rPr>
        <w:t xml:space="preserve">. </w:t>
      </w:r>
      <w:r>
        <w:br/>
      </w:r>
      <w:r>
        <w:br/>
      </w:r>
      <w:r w:rsidR="00800418">
        <w:rPr>
          <w:rStyle w:val="longtext"/>
        </w:rPr>
        <w:tab/>
      </w:r>
      <w:r>
        <w:rPr>
          <w:rStyle w:val="longtext"/>
        </w:rPr>
        <w:t xml:space="preserve">Astfel, </w:t>
      </w:r>
      <w:r w:rsidR="002140F1">
        <w:rPr>
          <w:rStyle w:val="longtext"/>
        </w:rPr>
        <w:t xml:space="preserve">se </w:t>
      </w:r>
      <w:r>
        <w:rPr>
          <w:rStyle w:val="longtext"/>
        </w:rPr>
        <w:t>simplific</w:t>
      </w:r>
      <w:r w:rsidR="000A62DF">
        <w:rPr>
          <w:rStyle w:val="longtext"/>
        </w:rPr>
        <w:t>a</w:t>
      </w:r>
      <w:r>
        <w:rPr>
          <w:rStyle w:val="longtext"/>
        </w:rPr>
        <w:t xml:space="preserve"> activitatea utilizatori</w:t>
      </w:r>
      <w:r w:rsidR="002140F1">
        <w:rPr>
          <w:rStyle w:val="longtext"/>
        </w:rPr>
        <w:t>lor</w:t>
      </w:r>
      <w:r>
        <w:rPr>
          <w:rStyle w:val="longtext"/>
        </w:rPr>
        <w:t xml:space="preserve"> care apar</w:t>
      </w:r>
      <w:r w:rsidR="000A62DF">
        <w:rPr>
          <w:rStyle w:val="longtext"/>
        </w:rPr>
        <w:t>t</w:t>
      </w:r>
      <w:r>
        <w:rPr>
          <w:rStyle w:val="longtext"/>
        </w:rPr>
        <w:t xml:space="preserve">in </w:t>
      </w:r>
      <w:r w:rsidR="002140F1">
        <w:rPr>
          <w:rStyle w:val="longtext"/>
        </w:rPr>
        <w:t xml:space="preserve">unor </w:t>
      </w:r>
      <w:r>
        <w:rPr>
          <w:rStyle w:val="longtext"/>
        </w:rPr>
        <w:t>organiza</w:t>
      </w:r>
      <w:r w:rsidR="000A62DF">
        <w:rPr>
          <w:rStyle w:val="longtext"/>
        </w:rPr>
        <w:t>t</w:t>
      </w:r>
      <w:r>
        <w:rPr>
          <w:rStyle w:val="longtext"/>
        </w:rPr>
        <w:t>iilor virtuale, oferindu-le iluzia de a folosi un calculator tradi</w:t>
      </w:r>
      <w:r w:rsidR="000A62DF">
        <w:rPr>
          <w:rStyle w:val="longtext"/>
        </w:rPr>
        <w:t>t</w:t>
      </w:r>
      <w:r>
        <w:rPr>
          <w:rStyle w:val="longtext"/>
        </w:rPr>
        <w:t xml:space="preserve">ional, </w:t>
      </w:r>
      <w:r w:rsidR="000A62DF">
        <w:rPr>
          <w:rStyle w:val="longtext"/>
        </w:rPr>
        <w:t>i</w:t>
      </w:r>
      <w:r>
        <w:rPr>
          <w:rStyle w:val="longtext"/>
        </w:rPr>
        <w:t>n timp ce sarcina de gestionare a resurselor mediu</w:t>
      </w:r>
      <w:r w:rsidR="002140F1">
        <w:rPr>
          <w:rStyle w:val="longtext"/>
        </w:rPr>
        <w:t>lui (</w:t>
      </w:r>
      <w:r>
        <w:rPr>
          <w:rStyle w:val="longtext"/>
        </w:rPr>
        <w:t>tipic Grid</w:t>
      </w:r>
      <w:r w:rsidR="002140F1">
        <w:rPr>
          <w:rStyle w:val="longtext"/>
        </w:rPr>
        <w:t>) cade in incidenta sistemului</w:t>
      </w:r>
      <w:r>
        <w:rPr>
          <w:rStyle w:val="longtext"/>
        </w:rPr>
        <w:t>. Atunci c</w:t>
      </w:r>
      <w:r w:rsidR="000A62DF">
        <w:rPr>
          <w:rStyle w:val="longtext"/>
        </w:rPr>
        <w:t>a</w:t>
      </w:r>
      <w:r>
        <w:rPr>
          <w:rStyle w:val="longtext"/>
        </w:rPr>
        <w:t>nd un utilizator execut</w:t>
      </w:r>
      <w:r w:rsidR="000A62DF">
        <w:rPr>
          <w:rStyle w:val="longtext"/>
        </w:rPr>
        <w:t>a</w:t>
      </w:r>
      <w:r>
        <w:rPr>
          <w:rStyle w:val="longtext"/>
        </w:rPr>
        <w:t xml:space="preserve"> o cerere pe</w:t>
      </w:r>
      <w:r w:rsidR="002140F1">
        <w:rPr>
          <w:rStyle w:val="longtext"/>
        </w:rPr>
        <w:t>ntru</w:t>
      </w:r>
      <w:r>
        <w:rPr>
          <w:rStyle w:val="longtext"/>
        </w:rPr>
        <w:t xml:space="preserve"> XtreemOS, sistemul de operare g</w:t>
      </w:r>
      <w:r w:rsidR="000A62DF">
        <w:rPr>
          <w:rStyle w:val="longtext"/>
        </w:rPr>
        <w:t>a</w:t>
      </w:r>
      <w:r>
        <w:rPr>
          <w:rStyle w:val="longtext"/>
        </w:rPr>
        <w:t>se</w:t>
      </w:r>
      <w:r w:rsidR="000A62DF">
        <w:rPr>
          <w:rStyle w:val="longtext"/>
        </w:rPr>
        <w:t>s</w:t>
      </w:r>
      <w:r>
        <w:rPr>
          <w:rStyle w:val="longtext"/>
        </w:rPr>
        <w:t>te automat toate resursele necesare pentru executare, configureaz</w:t>
      </w:r>
      <w:r w:rsidR="000A62DF">
        <w:rPr>
          <w:rStyle w:val="longtext"/>
        </w:rPr>
        <w:t>a</w:t>
      </w:r>
      <w:r>
        <w:rPr>
          <w:rStyle w:val="longtext"/>
        </w:rPr>
        <w:t xml:space="preserve"> </w:t>
      </w:r>
      <w:r w:rsidR="002140F1">
        <w:rPr>
          <w:rStyle w:val="longtext"/>
        </w:rPr>
        <w:t xml:space="preserve">accesul </w:t>
      </w:r>
      <w:r>
        <w:rPr>
          <w:rStyle w:val="longtext"/>
        </w:rPr>
        <w:t xml:space="preserve">utilizatorului cu privire la resursele selectate </w:t>
      </w:r>
      <w:r w:rsidR="000A62DF">
        <w:rPr>
          <w:rStyle w:val="longtext"/>
        </w:rPr>
        <w:t>s</w:t>
      </w:r>
      <w:r>
        <w:rPr>
          <w:rStyle w:val="longtext"/>
        </w:rPr>
        <w:t>i porne</w:t>
      </w:r>
      <w:r w:rsidR="000A62DF">
        <w:rPr>
          <w:rStyle w:val="longtext"/>
        </w:rPr>
        <w:t>s</w:t>
      </w:r>
      <w:r>
        <w:rPr>
          <w:rStyle w:val="longtext"/>
        </w:rPr>
        <w:t>te aplica</w:t>
      </w:r>
      <w:r w:rsidR="000A62DF">
        <w:rPr>
          <w:rStyle w:val="longtext"/>
        </w:rPr>
        <w:t>t</w:t>
      </w:r>
      <w:r>
        <w:rPr>
          <w:rStyle w:val="longtext"/>
        </w:rPr>
        <w:t xml:space="preserve">ia. </w:t>
      </w:r>
      <w:r>
        <w:br/>
      </w:r>
      <w:r>
        <w:br/>
      </w:r>
      <w:r w:rsidR="003C2089">
        <w:rPr>
          <w:rStyle w:val="longtext"/>
        </w:rPr>
        <w:tab/>
      </w:r>
      <w:r>
        <w:rPr>
          <w:rStyle w:val="longtext"/>
        </w:rPr>
        <w:t>Sistemul de operare XtreemOS ofer</w:t>
      </w:r>
      <w:r w:rsidR="000A62DF">
        <w:rPr>
          <w:rStyle w:val="longtext"/>
        </w:rPr>
        <w:t>a</w:t>
      </w:r>
      <w:r>
        <w:rPr>
          <w:rStyle w:val="longtext"/>
        </w:rPr>
        <w:t xml:space="preserve"> servicii de trei mari distribuite pentru utilizatori: </w:t>
      </w:r>
      <w:r w:rsidR="003C2089">
        <w:rPr>
          <w:rStyle w:val="longtext"/>
        </w:rPr>
        <w:t>Managementul e</w:t>
      </w:r>
      <w:r>
        <w:rPr>
          <w:rStyle w:val="longtext"/>
        </w:rPr>
        <w:t>xecutie</w:t>
      </w:r>
      <w:r w:rsidR="003C2089">
        <w:rPr>
          <w:rStyle w:val="longtext"/>
        </w:rPr>
        <w:t xml:space="preserve">i aplicatiilor </w:t>
      </w:r>
      <w:r>
        <w:rPr>
          <w:rStyle w:val="longtext"/>
        </w:rPr>
        <w:t>(furnizarea de descoperire scalabil</w:t>
      </w:r>
      <w:r w:rsidR="00050A54">
        <w:rPr>
          <w:rStyle w:val="longtext"/>
        </w:rPr>
        <w:t>a a</w:t>
      </w:r>
      <w:r>
        <w:rPr>
          <w:rStyle w:val="longtext"/>
        </w:rPr>
        <w:t xml:space="preserve"> resurse</w:t>
      </w:r>
      <w:r w:rsidR="00050A54">
        <w:rPr>
          <w:rStyle w:val="longtext"/>
        </w:rPr>
        <w:t>lor</w:t>
      </w:r>
      <w:r>
        <w:rPr>
          <w:rStyle w:val="longtext"/>
        </w:rPr>
        <w:t xml:space="preserve"> </w:t>
      </w:r>
      <w:r w:rsidR="000A62DF">
        <w:rPr>
          <w:rStyle w:val="longtext"/>
        </w:rPr>
        <w:t>s</w:t>
      </w:r>
      <w:r>
        <w:rPr>
          <w:rStyle w:val="longtext"/>
        </w:rPr>
        <w:t xml:space="preserve">i de planificare </w:t>
      </w:r>
      <w:r w:rsidR="00050A54">
        <w:rPr>
          <w:rStyle w:val="longtext"/>
        </w:rPr>
        <w:t xml:space="preserve">executie </w:t>
      </w:r>
      <w:r>
        <w:rPr>
          <w:rStyle w:val="longtext"/>
        </w:rPr>
        <w:t>pentru aplica</w:t>
      </w:r>
      <w:r w:rsidR="000A62DF">
        <w:rPr>
          <w:rStyle w:val="longtext"/>
        </w:rPr>
        <w:t>t</w:t>
      </w:r>
      <w:r>
        <w:rPr>
          <w:rStyle w:val="longtext"/>
        </w:rPr>
        <w:t>ii interactive</w:t>
      </w:r>
      <w:r w:rsidR="00050A54">
        <w:rPr>
          <w:rStyle w:val="longtext"/>
        </w:rPr>
        <w:t xml:space="preserve"> distribuite</w:t>
      </w:r>
      <w:r>
        <w:rPr>
          <w:rStyle w:val="longtext"/>
        </w:rPr>
        <w:t xml:space="preserve">), gestionare de date (accesare </w:t>
      </w:r>
      <w:r w:rsidR="000A62DF">
        <w:rPr>
          <w:rStyle w:val="longtext"/>
        </w:rPr>
        <w:t>s</w:t>
      </w:r>
      <w:r>
        <w:rPr>
          <w:rStyle w:val="longtext"/>
        </w:rPr>
        <w:t>i stocare</w:t>
      </w:r>
      <w:r w:rsidR="00050A54">
        <w:rPr>
          <w:rStyle w:val="longtext"/>
        </w:rPr>
        <w:t>a</w:t>
      </w:r>
      <w:r>
        <w:rPr>
          <w:rStyle w:val="longtext"/>
        </w:rPr>
        <w:t xml:space="preserve">  datelor </w:t>
      </w:r>
      <w:r w:rsidR="000A62DF">
        <w:rPr>
          <w:rStyle w:val="longtext"/>
        </w:rPr>
        <w:t>i</w:t>
      </w:r>
      <w:r>
        <w:rPr>
          <w:rStyle w:val="longtext"/>
        </w:rPr>
        <w:t>n XtreemFS, un sistem de fi</w:t>
      </w:r>
      <w:r w:rsidR="000A62DF">
        <w:rPr>
          <w:rStyle w:val="longtext"/>
        </w:rPr>
        <w:t>s</w:t>
      </w:r>
      <w:r>
        <w:rPr>
          <w:rStyle w:val="longtext"/>
        </w:rPr>
        <w:t xml:space="preserve">iere </w:t>
      </w:r>
      <w:r w:rsidR="00050A54">
        <w:rPr>
          <w:rStyle w:val="longtext"/>
        </w:rPr>
        <w:t xml:space="preserve">similar cu POSIX </w:t>
      </w:r>
      <w:r>
        <w:rPr>
          <w:rStyle w:val="longtext"/>
        </w:rPr>
        <w:t xml:space="preserve">care se </w:t>
      </w:r>
      <w:r w:rsidR="000A62DF">
        <w:rPr>
          <w:rStyle w:val="longtext"/>
        </w:rPr>
        <w:t>i</w:t>
      </w:r>
      <w:r>
        <w:rPr>
          <w:rStyle w:val="longtext"/>
        </w:rPr>
        <w:t>ntinde pe</w:t>
      </w:r>
      <w:r w:rsidR="00050A54">
        <w:rPr>
          <w:rStyle w:val="longtext"/>
        </w:rPr>
        <w:t>ste</w:t>
      </w:r>
      <w:r>
        <w:rPr>
          <w:rStyle w:val="longtext"/>
        </w:rPr>
        <w:t xml:space="preserve"> G</w:t>
      </w:r>
      <w:r w:rsidR="00050A54">
        <w:rPr>
          <w:rStyle w:val="longtext"/>
        </w:rPr>
        <w:t>RID</w:t>
      </w:r>
      <w:r>
        <w:rPr>
          <w:rStyle w:val="longtext"/>
        </w:rPr>
        <w:t xml:space="preserve">) </w:t>
      </w:r>
      <w:r w:rsidR="000A62DF">
        <w:rPr>
          <w:rStyle w:val="longtext"/>
        </w:rPr>
        <w:t>s</w:t>
      </w:r>
      <w:r>
        <w:rPr>
          <w:rStyle w:val="longtext"/>
        </w:rPr>
        <w:t>i gestionare</w:t>
      </w:r>
      <w:r w:rsidR="00050A54">
        <w:rPr>
          <w:rStyle w:val="longtext"/>
        </w:rPr>
        <w:t xml:space="preserve">a </w:t>
      </w:r>
      <w:r>
        <w:rPr>
          <w:rStyle w:val="longtext"/>
        </w:rPr>
        <w:t>organizatiei</w:t>
      </w:r>
      <w:r w:rsidR="00050A54">
        <w:rPr>
          <w:rStyle w:val="longtext"/>
        </w:rPr>
        <w:t xml:space="preserve"> virtuale</w:t>
      </w:r>
      <w:r>
        <w:rPr>
          <w:rStyle w:val="longtext"/>
        </w:rPr>
        <w:t xml:space="preserve"> (construirea </w:t>
      </w:r>
      <w:r w:rsidR="000A62DF">
        <w:rPr>
          <w:rStyle w:val="longtext"/>
        </w:rPr>
        <w:t>s</w:t>
      </w:r>
      <w:r>
        <w:rPr>
          <w:rStyle w:val="longtext"/>
        </w:rPr>
        <w:t xml:space="preserve">i exploatarea organizatiilor virtuale dinamice). </w:t>
      </w:r>
      <w:r>
        <w:br/>
      </w:r>
      <w:r w:rsidR="0038190F">
        <w:rPr>
          <w:rStyle w:val="longtext"/>
        </w:rPr>
        <w:tab/>
      </w:r>
    </w:p>
    <w:p w:rsidR="0038190F" w:rsidRDefault="0038190F" w:rsidP="00F31CD8">
      <w:pPr>
        <w:pStyle w:val="T"/>
        <w:rPr>
          <w:rStyle w:val="longtext"/>
        </w:rPr>
      </w:pPr>
      <w:r>
        <w:rPr>
          <w:rStyle w:val="longtext"/>
        </w:rPr>
        <w:tab/>
      </w:r>
      <w:r w:rsidR="00F31CD8">
        <w:rPr>
          <w:rStyle w:val="longtext"/>
        </w:rPr>
        <w:t xml:space="preserve"> Punerea </w:t>
      </w:r>
      <w:r w:rsidR="000A62DF">
        <w:rPr>
          <w:rStyle w:val="longtext"/>
        </w:rPr>
        <w:t>i</w:t>
      </w:r>
      <w:r w:rsidR="00F31CD8">
        <w:rPr>
          <w:rStyle w:val="longtext"/>
        </w:rPr>
        <w:t>n aplicare a acestui nou sistem de operare Gril</w:t>
      </w:r>
      <w:r w:rsidR="000A62DF">
        <w:rPr>
          <w:rStyle w:val="longtext"/>
        </w:rPr>
        <w:t>a</w:t>
      </w:r>
      <w:r w:rsidR="00F31CD8">
        <w:rPr>
          <w:rStyle w:val="longtext"/>
        </w:rPr>
        <w:t xml:space="preserve"> introduce noi provoc</w:t>
      </w:r>
      <w:r w:rsidR="000A62DF">
        <w:rPr>
          <w:rStyle w:val="longtext"/>
        </w:rPr>
        <w:t>a</w:t>
      </w:r>
      <w:r w:rsidR="00F31CD8">
        <w:rPr>
          <w:rStyle w:val="longtext"/>
        </w:rPr>
        <w:t xml:space="preserve">ri: </w:t>
      </w:r>
    </w:p>
    <w:p w:rsidR="0038190F" w:rsidRPr="0038190F" w:rsidRDefault="00F31CD8" w:rsidP="001D22C0">
      <w:pPr>
        <w:pStyle w:val="T"/>
        <w:numPr>
          <w:ilvl w:val="0"/>
          <w:numId w:val="9"/>
        </w:numPr>
        <w:spacing w:after="0"/>
        <w:rPr>
          <w:rFonts w:eastAsia="Times New Roman"/>
          <w:b/>
          <w:bCs/>
          <w:kern w:val="32"/>
          <w:sz w:val="28"/>
          <w:szCs w:val="32"/>
        </w:rPr>
      </w:pPr>
      <w:r w:rsidRPr="0038190F">
        <w:rPr>
          <w:rStyle w:val="longtext"/>
          <w:b/>
        </w:rPr>
        <w:t>Scalabilitate</w:t>
      </w:r>
      <w:r>
        <w:rPr>
          <w:rStyle w:val="longtext"/>
        </w:rPr>
        <w:t xml:space="preserve">: sprijinirea sute de mii de noduri </w:t>
      </w:r>
      <w:r w:rsidR="000A62DF">
        <w:rPr>
          <w:rStyle w:val="longtext"/>
        </w:rPr>
        <w:t>s</w:t>
      </w:r>
      <w:r>
        <w:rPr>
          <w:rStyle w:val="longtext"/>
        </w:rPr>
        <w:t xml:space="preserve">i milioane de utilizatori </w:t>
      </w:r>
      <w:r w:rsidR="0038190F">
        <w:rPr>
          <w:rStyle w:val="longtext"/>
        </w:rPr>
        <w:t xml:space="preserve">ce adera si parasesc reteaua </w:t>
      </w:r>
      <w:r>
        <w:rPr>
          <w:rStyle w:val="longtext"/>
        </w:rPr>
        <w:t>dinamic</w:t>
      </w:r>
      <w:r w:rsidR="0038190F">
        <w:rPr>
          <w:rStyle w:val="longtext"/>
        </w:rPr>
        <w:t>.</w:t>
      </w:r>
      <w:r>
        <w:rPr>
          <w:rStyle w:val="longtext"/>
        </w:rPr>
        <w:t xml:space="preserve"> </w:t>
      </w:r>
    </w:p>
    <w:p w:rsidR="0038190F" w:rsidRPr="0038190F" w:rsidRDefault="00F31CD8" w:rsidP="001D22C0">
      <w:pPr>
        <w:pStyle w:val="T"/>
        <w:numPr>
          <w:ilvl w:val="0"/>
          <w:numId w:val="9"/>
        </w:numPr>
        <w:spacing w:after="0"/>
        <w:rPr>
          <w:rFonts w:eastAsia="Times New Roman"/>
          <w:b/>
          <w:bCs/>
          <w:kern w:val="32"/>
          <w:sz w:val="28"/>
          <w:szCs w:val="32"/>
        </w:rPr>
      </w:pPr>
      <w:r w:rsidRPr="0038190F">
        <w:rPr>
          <w:rStyle w:val="longtext"/>
          <w:b/>
        </w:rPr>
        <w:t>Transparen</w:t>
      </w:r>
      <w:r w:rsidR="000A62DF">
        <w:rPr>
          <w:rStyle w:val="longtext"/>
          <w:b/>
        </w:rPr>
        <w:t>t</w:t>
      </w:r>
      <w:r w:rsidRPr="0038190F">
        <w:rPr>
          <w:rStyle w:val="longtext"/>
          <w:b/>
        </w:rPr>
        <w:t>a</w:t>
      </w:r>
      <w:r>
        <w:rPr>
          <w:rStyle w:val="longtext"/>
        </w:rPr>
        <w:t>: ascunderea co</w:t>
      </w:r>
      <w:r w:rsidR="0038190F">
        <w:rPr>
          <w:rStyle w:val="longtext"/>
        </w:rPr>
        <w:t>mplexitatii</w:t>
      </w:r>
      <w:r>
        <w:rPr>
          <w:rStyle w:val="longtext"/>
        </w:rPr>
        <w:t xml:space="preserve"> </w:t>
      </w:r>
      <w:r w:rsidR="0038190F">
        <w:rPr>
          <w:rStyle w:val="longtext"/>
        </w:rPr>
        <w:t xml:space="preserve">retelei </w:t>
      </w:r>
      <w:r>
        <w:rPr>
          <w:rStyle w:val="longtext"/>
        </w:rPr>
        <w:t xml:space="preserve">Grid </w:t>
      </w:r>
      <w:r w:rsidR="0038190F">
        <w:rPr>
          <w:rStyle w:val="longtext"/>
        </w:rPr>
        <w:t xml:space="preserve">de catre </w:t>
      </w:r>
      <w:r>
        <w:rPr>
          <w:rStyle w:val="longtext"/>
        </w:rPr>
        <w:t>serviciile sistem</w:t>
      </w:r>
      <w:r w:rsidR="0038190F">
        <w:rPr>
          <w:rStyle w:val="longtext"/>
        </w:rPr>
        <w:t>ului</w:t>
      </w:r>
      <w:r>
        <w:rPr>
          <w:rStyle w:val="longtext"/>
        </w:rPr>
        <w:t xml:space="preserve"> de operare </w:t>
      </w:r>
      <w:r w:rsidR="0038190F">
        <w:rPr>
          <w:rStyle w:val="longtext"/>
        </w:rPr>
        <w:t xml:space="preserve">distribuit </w:t>
      </w:r>
      <w:r>
        <w:rPr>
          <w:rStyle w:val="longtext"/>
        </w:rPr>
        <w:t>care s</w:t>
      </w:r>
      <w:r w:rsidR="000A62DF">
        <w:rPr>
          <w:rStyle w:val="longtext"/>
        </w:rPr>
        <w:t>a</w:t>
      </w:r>
      <w:r>
        <w:rPr>
          <w:rStyle w:val="longtext"/>
        </w:rPr>
        <w:t xml:space="preserve"> permit</w:t>
      </w:r>
      <w:r w:rsidR="000A62DF">
        <w:rPr>
          <w:rStyle w:val="longtext"/>
        </w:rPr>
        <w:t>a</w:t>
      </w:r>
      <w:r>
        <w:rPr>
          <w:rStyle w:val="longtext"/>
        </w:rPr>
        <w:t xml:space="preserve"> rula</w:t>
      </w:r>
      <w:r w:rsidR="0038190F">
        <w:rPr>
          <w:rStyle w:val="longtext"/>
        </w:rPr>
        <w:t xml:space="preserve">rea de </w:t>
      </w:r>
      <w:r>
        <w:rPr>
          <w:rStyle w:val="longtext"/>
        </w:rPr>
        <w:t xml:space="preserve">aplicatii </w:t>
      </w:r>
      <w:r w:rsidR="0038190F">
        <w:rPr>
          <w:rStyle w:val="longtext"/>
        </w:rPr>
        <w:t xml:space="preserve">noi sau </w:t>
      </w:r>
      <w:r>
        <w:rPr>
          <w:rStyle w:val="longtext"/>
        </w:rPr>
        <w:t>mai vechi perfect</w:t>
      </w:r>
      <w:r w:rsidR="0038190F">
        <w:rPr>
          <w:rStyle w:val="longtext"/>
        </w:rPr>
        <w:t>.</w:t>
      </w:r>
    </w:p>
    <w:p w:rsidR="0038190F" w:rsidRPr="0038190F" w:rsidRDefault="001D22C0" w:rsidP="001D22C0">
      <w:pPr>
        <w:pStyle w:val="T"/>
        <w:numPr>
          <w:ilvl w:val="0"/>
          <w:numId w:val="9"/>
        </w:numPr>
        <w:spacing w:after="0"/>
        <w:rPr>
          <w:rFonts w:eastAsia="Times New Roman"/>
          <w:b/>
          <w:bCs/>
          <w:kern w:val="32"/>
          <w:sz w:val="28"/>
          <w:szCs w:val="32"/>
        </w:rPr>
      </w:pPr>
      <w:r w:rsidRPr="001D22C0">
        <w:rPr>
          <w:rStyle w:val="longtext"/>
          <w:b/>
        </w:rPr>
        <w:t>I</w:t>
      </w:r>
      <w:r w:rsidR="00F31CD8" w:rsidRPr="001D22C0">
        <w:rPr>
          <w:rStyle w:val="longtext"/>
          <w:b/>
        </w:rPr>
        <w:t>nteroperabilitate</w:t>
      </w:r>
      <w:r w:rsidR="00F31CD8">
        <w:rPr>
          <w:rStyle w:val="longtext"/>
        </w:rPr>
        <w:t>: respect</w:t>
      </w:r>
      <w:r w:rsidR="000A62DF">
        <w:rPr>
          <w:rStyle w:val="longtext"/>
        </w:rPr>
        <w:t>a</w:t>
      </w:r>
      <w:r>
        <w:rPr>
          <w:rStyle w:val="longtext"/>
        </w:rPr>
        <w:t>rea</w:t>
      </w:r>
      <w:r w:rsidR="00F31CD8">
        <w:rPr>
          <w:rStyle w:val="longtext"/>
        </w:rPr>
        <w:t xml:space="preserve"> standardele de majore, cum ar fi POSIX </w:t>
      </w:r>
      <w:r w:rsidR="000A62DF">
        <w:rPr>
          <w:rStyle w:val="longtext"/>
        </w:rPr>
        <w:t>s</w:t>
      </w:r>
      <w:r w:rsidR="00F31CD8">
        <w:rPr>
          <w:rStyle w:val="longtext"/>
        </w:rPr>
        <w:t xml:space="preserve">i Saga, </w:t>
      </w:r>
    </w:p>
    <w:p w:rsidR="0038190F" w:rsidRPr="0038190F" w:rsidRDefault="00F31CD8" w:rsidP="001D22C0">
      <w:pPr>
        <w:pStyle w:val="T"/>
        <w:numPr>
          <w:ilvl w:val="0"/>
          <w:numId w:val="9"/>
        </w:numPr>
        <w:spacing w:after="0"/>
        <w:rPr>
          <w:rFonts w:eastAsia="Times New Roman"/>
          <w:b/>
          <w:bCs/>
          <w:kern w:val="32"/>
          <w:sz w:val="28"/>
          <w:szCs w:val="32"/>
        </w:rPr>
      </w:pPr>
      <w:r w:rsidRPr="001D22C0">
        <w:rPr>
          <w:rStyle w:val="longtext"/>
          <w:b/>
        </w:rPr>
        <w:t>Fiabilitate</w:t>
      </w:r>
      <w:r>
        <w:rPr>
          <w:rStyle w:val="longtext"/>
        </w:rPr>
        <w:t xml:space="preserve">: furnizarea de </w:t>
      </w:r>
      <w:r w:rsidR="001D22C0">
        <w:rPr>
          <w:rStyle w:val="longtext"/>
        </w:rPr>
        <w:t>servicii fiabile cu</w:t>
      </w:r>
      <w:r>
        <w:rPr>
          <w:rStyle w:val="longtext"/>
        </w:rPr>
        <w:t xml:space="preserve"> disponibilitate ridicat</w:t>
      </w:r>
      <w:r w:rsidR="000A62DF">
        <w:rPr>
          <w:rStyle w:val="longtext"/>
        </w:rPr>
        <w:t>a</w:t>
      </w:r>
      <w:r>
        <w:rPr>
          <w:rStyle w:val="longtext"/>
        </w:rPr>
        <w:t xml:space="preserve"> prin checkpointing </w:t>
      </w:r>
      <w:r w:rsidR="000A62DF">
        <w:rPr>
          <w:rStyle w:val="longtext"/>
        </w:rPr>
        <w:t>s</w:t>
      </w:r>
      <w:r>
        <w:rPr>
          <w:rStyle w:val="longtext"/>
        </w:rPr>
        <w:t xml:space="preserve">i de replicare, </w:t>
      </w:r>
    </w:p>
    <w:p w:rsidR="00F31CD8" w:rsidRPr="0038190F" w:rsidRDefault="00F31CD8" w:rsidP="001D22C0">
      <w:pPr>
        <w:pStyle w:val="T"/>
        <w:numPr>
          <w:ilvl w:val="0"/>
          <w:numId w:val="9"/>
        </w:numPr>
        <w:spacing w:after="0"/>
        <w:rPr>
          <w:rStyle w:val="longtext"/>
          <w:rFonts w:eastAsia="Times New Roman"/>
          <w:b/>
          <w:bCs/>
          <w:kern w:val="32"/>
          <w:sz w:val="28"/>
          <w:szCs w:val="32"/>
        </w:rPr>
      </w:pPr>
      <w:r w:rsidRPr="001D22C0">
        <w:rPr>
          <w:rStyle w:val="longtext"/>
          <w:b/>
        </w:rPr>
        <w:t>Securitate</w:t>
      </w:r>
      <w:r>
        <w:rPr>
          <w:rStyle w:val="longtext"/>
        </w:rPr>
        <w:t xml:space="preserve">: </w:t>
      </w:r>
      <w:r w:rsidR="001D22C0">
        <w:rPr>
          <w:rStyle w:val="longtext"/>
        </w:rPr>
        <w:t>acordare de privilegii / restrictii conformitate cu politici de securitate</w:t>
      </w:r>
      <w:r>
        <w:rPr>
          <w:rStyle w:val="longtext"/>
        </w:rPr>
        <w:t xml:space="preserve"> personalizabil</w:t>
      </w:r>
      <w:r w:rsidR="001D22C0">
        <w:rPr>
          <w:rStyle w:val="longtext"/>
        </w:rPr>
        <w:t>e</w:t>
      </w:r>
      <w:r>
        <w:rPr>
          <w:rStyle w:val="longtext"/>
        </w:rPr>
        <w:t>.</w:t>
      </w:r>
    </w:p>
    <w:p w:rsidR="00F14106" w:rsidRDefault="00F14106" w:rsidP="00F14106">
      <w:pPr>
        <w:pStyle w:val="Heading2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lastRenderedPageBreak/>
        <w:tab/>
      </w:r>
      <w:bookmarkStart w:id="5" w:name="_Toc251768805"/>
      <w:r>
        <w:rPr>
          <w:rStyle w:val="longtext"/>
          <w:shd w:val="clear" w:color="auto" w:fill="FFFFFF"/>
        </w:rPr>
        <w:t>5.1 Arhitectura</w:t>
      </w:r>
      <w:bookmarkEnd w:id="5"/>
    </w:p>
    <w:p w:rsidR="00F14106" w:rsidRDefault="00F14106" w:rsidP="000219FB">
      <w:pPr>
        <w:pStyle w:val="T"/>
        <w:rPr>
          <w:rStyle w:val="longtext"/>
        </w:rPr>
      </w:pPr>
      <w:r>
        <w:rPr>
          <w:rStyle w:val="longtext"/>
        </w:rPr>
        <w:tab/>
      </w:r>
      <w:r w:rsidR="000F5EE7">
        <w:rPr>
          <w:noProof/>
        </w:rPr>
        <w:drawing>
          <wp:inline distT="0" distB="0" distL="0" distR="0">
            <wp:extent cx="6120765" cy="1918973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1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E7" w:rsidRPr="00432D66" w:rsidRDefault="000F5EE7" w:rsidP="000F5EE7">
      <w:pPr>
        <w:pStyle w:val="T"/>
        <w:jc w:val="center"/>
        <w:rPr>
          <w:b/>
        </w:rPr>
      </w:pPr>
      <w:r w:rsidRPr="00432D66">
        <w:rPr>
          <w:b/>
        </w:rPr>
        <w:t xml:space="preserve">Figura </w:t>
      </w:r>
      <w:r>
        <w:rPr>
          <w:b/>
        </w:rPr>
        <w:t>3</w:t>
      </w:r>
      <w:r w:rsidRPr="00432D66">
        <w:rPr>
          <w:b/>
        </w:rPr>
        <w:t xml:space="preserve">. </w:t>
      </w:r>
      <w:r>
        <w:rPr>
          <w:b/>
        </w:rPr>
        <w:t>Arhitectura XtreemOS</w:t>
      </w:r>
    </w:p>
    <w:p w:rsidR="000F5EE7" w:rsidRPr="000E7501" w:rsidRDefault="000F5EE7" w:rsidP="000219FB">
      <w:pPr>
        <w:pStyle w:val="T"/>
        <w:rPr>
          <w:rStyle w:val="longtext"/>
        </w:rPr>
      </w:pPr>
      <w:r>
        <w:rPr>
          <w:rStyle w:val="longtext"/>
        </w:rPr>
        <w:tab/>
      </w:r>
      <w:r w:rsidR="000E3FCD" w:rsidRPr="000E3FCD">
        <w:t xml:space="preserve">Arhitectura XtreemOS este </w:t>
      </w:r>
      <w:r w:rsidR="000A62DF">
        <w:t>i</w:t>
      </w:r>
      <w:r w:rsidR="000E3FCD" w:rsidRPr="000E3FCD">
        <w:t>mp</w:t>
      </w:r>
      <w:r w:rsidR="000A62DF">
        <w:t>a</w:t>
      </w:r>
      <w:r w:rsidR="000E3FCD" w:rsidRPr="000E3FCD">
        <w:t>r</w:t>
      </w:r>
      <w:r w:rsidR="000A62DF">
        <w:t>t</w:t>
      </w:r>
      <w:r w:rsidR="000E3FCD" w:rsidRPr="000E3FCD">
        <w:t xml:space="preserve">it </w:t>
      </w:r>
      <w:r w:rsidR="000A62DF">
        <w:t>i</w:t>
      </w:r>
      <w:r w:rsidR="000E3FCD" w:rsidRPr="000E3FCD">
        <w:t xml:space="preserve">n mod logic, </w:t>
      </w:r>
      <w:r w:rsidR="000A62DF">
        <w:t>i</w:t>
      </w:r>
      <w:r w:rsidR="000E3FCD" w:rsidRPr="000E3FCD">
        <w:t>n dou</w:t>
      </w:r>
      <w:r w:rsidR="000A62DF">
        <w:t>a</w:t>
      </w:r>
      <w:r w:rsidR="000E3FCD" w:rsidRPr="000E3FCD">
        <w:t xml:space="preserve"> straturi.</w:t>
      </w:r>
      <w:r w:rsidR="000E3FCD" w:rsidRPr="000E3FCD">
        <w:br/>
      </w:r>
      <w:r w:rsidR="000E3FCD" w:rsidRPr="000E3FCD">
        <w:br/>
      </w:r>
      <w:r w:rsidR="000E3FCD">
        <w:tab/>
      </w:r>
      <w:r w:rsidR="000E3FCD" w:rsidRPr="000E3FCD">
        <w:t>Stratul de XtreemOS Foundation, XtreemOS-F, ofer</w:t>
      </w:r>
      <w:r w:rsidR="000A62DF">
        <w:t>a</w:t>
      </w:r>
      <w:r w:rsidR="000E3FCD" w:rsidRPr="000E3FCD">
        <w:t xml:space="preserve"> o modificare </w:t>
      </w:r>
      <w:r w:rsidR="000E3FCD">
        <w:t xml:space="preserve">a </w:t>
      </w:r>
      <w:r w:rsidR="000E3FCD" w:rsidRPr="000E3FCD">
        <w:t>Kernel</w:t>
      </w:r>
      <w:r w:rsidR="000E3FCD">
        <w:t xml:space="preserve">-ului </w:t>
      </w:r>
      <w:r w:rsidR="000E3FCD" w:rsidRPr="000E3FCD">
        <w:t>Linux</w:t>
      </w:r>
      <w:r w:rsidR="000E3FCD">
        <w:t xml:space="preserve"> prin adoptarea unui </w:t>
      </w:r>
      <w:r w:rsidR="000E3FCD" w:rsidRPr="000E3FCD">
        <w:t xml:space="preserve">suport nativ </w:t>
      </w:r>
      <w:r w:rsidR="000E3FCD">
        <w:t>pentru Organiza</w:t>
      </w:r>
      <w:r w:rsidR="000A62DF">
        <w:t>t</w:t>
      </w:r>
      <w:r w:rsidR="000E3FCD">
        <w:t xml:space="preserve">ii </w:t>
      </w:r>
      <w:r w:rsidR="000E3FCD" w:rsidRPr="000E3FCD">
        <w:t>Virtual</w:t>
      </w:r>
      <w:r w:rsidR="000E3FCD">
        <w:t>e</w:t>
      </w:r>
      <w:r w:rsidR="00136640">
        <w:t>. Acest lucru va fi furnizat</w:t>
      </w:r>
      <w:r w:rsidR="000E3FCD" w:rsidRPr="000E3FCD">
        <w:t xml:space="preserve"> </w:t>
      </w:r>
      <w:r w:rsidR="000A62DF">
        <w:t>i</w:t>
      </w:r>
      <w:r w:rsidR="000E3FCD" w:rsidRPr="000E3FCD">
        <w:t>n trei variante majore: o versiune care vizeaz</w:t>
      </w:r>
      <w:r w:rsidR="000A62DF">
        <w:t>a</w:t>
      </w:r>
      <w:r w:rsidR="000E3FCD" w:rsidRPr="000E3FCD">
        <w:t xml:space="preserve"> PC-uri </w:t>
      </w:r>
      <w:r w:rsidR="000A62DF">
        <w:t>s</w:t>
      </w:r>
      <w:r w:rsidR="000E3FCD" w:rsidRPr="000E3FCD">
        <w:t>i sta</w:t>
      </w:r>
      <w:r w:rsidR="000A62DF">
        <w:t>t</w:t>
      </w:r>
      <w:r w:rsidR="000E3FCD" w:rsidRPr="000E3FCD">
        <w:t xml:space="preserve">ii de lucru; o versiune </w:t>
      </w:r>
      <w:r w:rsidR="00136640">
        <w:t xml:space="preserve">ce are </w:t>
      </w:r>
      <w:r w:rsidR="000E3FCD" w:rsidRPr="000E3FCD">
        <w:t>scopul de a oferi un singur</w:t>
      </w:r>
      <w:r w:rsidR="00136640">
        <w:t xml:space="preserve">a imagine de </w:t>
      </w:r>
      <w:r w:rsidR="000E3FCD" w:rsidRPr="000E3FCD">
        <w:t xml:space="preserve">sistem pentru </w:t>
      </w:r>
      <w:r w:rsidR="00136640">
        <w:t xml:space="preserve">retele de </w:t>
      </w:r>
      <w:r w:rsidR="000E3FCD" w:rsidRPr="000E3FCD">
        <w:t>calculatoare dispers</w:t>
      </w:r>
      <w:r w:rsidR="00136640">
        <w:t>ate</w:t>
      </w:r>
      <w:r w:rsidR="000E3FCD" w:rsidRPr="000E3FCD">
        <w:t xml:space="preserve">, bazat pe sistemul existent Kerrighed, precum </w:t>
      </w:r>
      <w:r w:rsidR="000A62DF">
        <w:t>s</w:t>
      </w:r>
      <w:r w:rsidR="000E3FCD" w:rsidRPr="000E3FCD">
        <w:t>i o versiune care poate fi implementat</w:t>
      </w:r>
      <w:r w:rsidR="000A62DF">
        <w:t>a</w:t>
      </w:r>
      <w:r w:rsidR="000E3FCD" w:rsidRPr="000E3FCD">
        <w:t xml:space="preserve"> pe mici dispozitive mobile, cum ar ca PDA.</w:t>
      </w:r>
      <w:r w:rsidR="000E3FCD" w:rsidRPr="000E3FCD">
        <w:br/>
      </w:r>
      <w:r w:rsidR="000E3FCD" w:rsidRPr="000E3FCD">
        <w:br/>
      </w:r>
      <w:r w:rsidR="00136640">
        <w:tab/>
      </w:r>
      <w:r w:rsidR="0013136F">
        <w:t xml:space="preserve">Stratul suport </w:t>
      </w:r>
      <w:r w:rsidR="000E3FCD" w:rsidRPr="000E3FCD">
        <w:t xml:space="preserve">XtreemOS Grid, XtreemOS-G, </w:t>
      </w:r>
      <w:r w:rsidR="00651D33">
        <w:t xml:space="preserve">ce </w:t>
      </w:r>
      <w:r w:rsidR="000E3FCD" w:rsidRPr="000E3FCD">
        <w:t>ofer</w:t>
      </w:r>
      <w:r w:rsidR="000A62DF">
        <w:t>a</w:t>
      </w:r>
      <w:r w:rsidR="000E3FCD" w:rsidRPr="000E3FCD">
        <w:t xml:space="preserve"> servicii </w:t>
      </w:r>
      <w:r w:rsidR="00651D33">
        <w:t xml:space="preserve">de </w:t>
      </w:r>
      <w:r w:rsidR="00651D33" w:rsidRPr="000E3FCD">
        <w:t>sistem de operare distrib</w:t>
      </w:r>
      <w:r w:rsidR="00651D33">
        <w:t>uit</w:t>
      </w:r>
      <w:r w:rsidR="00651D33" w:rsidRPr="000E3FCD">
        <w:t xml:space="preserve"> Grid </w:t>
      </w:r>
      <w:r w:rsidR="000E3FCD" w:rsidRPr="000E3FCD">
        <w:t xml:space="preserve">pentru a gestiona </w:t>
      </w:r>
      <w:r w:rsidR="000A62DF">
        <w:t>i</w:t>
      </w:r>
      <w:r w:rsidR="000E3FCD" w:rsidRPr="000E3FCD">
        <w:t>n siguran</w:t>
      </w:r>
      <w:r w:rsidR="000A62DF">
        <w:t>ta</w:t>
      </w:r>
      <w:r w:rsidR="000E3FCD" w:rsidRPr="000E3FCD">
        <w:t xml:space="preserve"> resursele de date</w:t>
      </w:r>
      <w:r w:rsidR="00651D33">
        <w:t xml:space="preserve"> si de calcul</w:t>
      </w:r>
      <w:r w:rsidR="000E3FCD" w:rsidRPr="000E3FCD">
        <w:t xml:space="preserve">. Principalele servicii furnizate </w:t>
      </w:r>
      <w:r w:rsidR="000A62DF">
        <w:t>i</w:t>
      </w:r>
      <w:r w:rsidR="000E3FCD" w:rsidRPr="000E3FCD">
        <w:t xml:space="preserve">n G-Layer sunt </w:t>
      </w:r>
      <w:r w:rsidR="00780E19">
        <w:t xml:space="preserve">Managementul Executiei Aplicatiilor </w:t>
      </w:r>
      <w:r w:rsidR="000E3FCD" w:rsidRPr="000E3FCD">
        <w:t>(AEM), un sistem de fi</w:t>
      </w:r>
      <w:r w:rsidR="000A62DF">
        <w:t>s</w:t>
      </w:r>
      <w:r w:rsidR="000E3FCD" w:rsidRPr="000E3FCD">
        <w:t xml:space="preserve">iere Grid (XtreemFS), precum </w:t>
      </w:r>
      <w:r w:rsidR="000A62DF">
        <w:t>s</w:t>
      </w:r>
      <w:r w:rsidR="000E3FCD" w:rsidRPr="000E3FCD">
        <w:t xml:space="preserve">i aplicarea </w:t>
      </w:r>
      <w:r w:rsidR="00780E19">
        <w:t xml:space="preserve">unui </w:t>
      </w:r>
      <w:r w:rsidR="000E3FCD" w:rsidRPr="000E3FCD">
        <w:t xml:space="preserve">nivel de securitate. </w:t>
      </w:r>
      <w:r w:rsidR="000A62DF">
        <w:t>I</w:t>
      </w:r>
      <w:r w:rsidR="000E3FCD" w:rsidRPr="000E3FCD">
        <w:t xml:space="preserve">n scopul de a </w:t>
      </w:r>
      <w:r w:rsidR="00065B79">
        <w:t xml:space="preserve">dezvolta </w:t>
      </w:r>
      <w:r w:rsidR="000E3FCD" w:rsidRPr="000E3FCD">
        <w:t>XtreemOS peste un anumit num</w:t>
      </w:r>
      <w:r w:rsidR="000A62DF">
        <w:t>a</w:t>
      </w:r>
      <w:r w:rsidR="000E3FCD" w:rsidRPr="000E3FCD">
        <w:t>r de noduri participante, o infrastructur</w:t>
      </w:r>
      <w:r w:rsidR="000A62DF">
        <w:t>a</w:t>
      </w:r>
      <w:r w:rsidR="000E3FCD" w:rsidRPr="000E3FCD">
        <w:t xml:space="preserve"> de servicii </w:t>
      </w:r>
      <w:r w:rsidR="00065B79">
        <w:t xml:space="preserve">de disponibilitate mare </w:t>
      </w:r>
      <w:r w:rsidR="000E3FCD" w:rsidRPr="000E3FCD">
        <w:t>vor gestiona aceste noduri. Ace</w:t>
      </w:r>
      <w:r w:rsidR="007255AA">
        <w:t>a</w:t>
      </w:r>
      <w:r w:rsidR="000E3FCD" w:rsidRPr="000E3FCD">
        <w:t>sta ofer</w:t>
      </w:r>
      <w:r w:rsidR="000A62DF">
        <w:t>a</w:t>
      </w:r>
      <w:r w:rsidR="007255AA">
        <w:t>,</w:t>
      </w:r>
      <w:r w:rsidR="000E3FCD" w:rsidRPr="000E3FCD">
        <w:t xml:space="preserve"> de exemplu, asisten</w:t>
      </w:r>
      <w:r w:rsidR="000A62DF">
        <w:t>ta</w:t>
      </w:r>
      <w:r w:rsidR="000E3FCD" w:rsidRPr="000E3FCD">
        <w:t xml:space="preserve"> pentru publica / subscrie servicii, de virtualizare </w:t>
      </w:r>
      <w:r w:rsidR="007255AA">
        <w:t xml:space="preserve">a </w:t>
      </w:r>
      <w:r w:rsidR="000E3FCD" w:rsidRPr="000E3FCD">
        <w:t>nod</w:t>
      </w:r>
      <w:r w:rsidR="007255AA">
        <w:t>urilor</w:t>
      </w:r>
      <w:r w:rsidR="000E3FCD" w:rsidRPr="000E3FCD">
        <w:t xml:space="preserve">, </w:t>
      </w:r>
      <w:r w:rsidR="000A62DF">
        <w:t>s</w:t>
      </w:r>
      <w:r w:rsidR="000E3FCD" w:rsidRPr="000E3FCD">
        <w:t xml:space="preserve">i la </w:t>
      </w:r>
      <w:r w:rsidR="007255AA">
        <w:t xml:space="preserve">liste de </w:t>
      </w:r>
      <w:r w:rsidR="000E3FCD" w:rsidRPr="000E3FCD">
        <w:t>servicii</w:t>
      </w:r>
      <w:r w:rsidR="007255AA">
        <w:t xml:space="preserve"> disponibile pentru</w:t>
      </w:r>
      <w:r w:rsidR="000E3FCD" w:rsidRPr="000E3FCD">
        <w:t xml:space="preserve"> nod.</w:t>
      </w:r>
    </w:p>
    <w:p w:rsidR="00FC3929" w:rsidRDefault="00FC3929" w:rsidP="00FC3929">
      <w:pPr>
        <w:pStyle w:val="Heading2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ab/>
      </w:r>
      <w:bookmarkStart w:id="6" w:name="_Toc251768806"/>
      <w:r>
        <w:rPr>
          <w:rStyle w:val="longtext"/>
          <w:shd w:val="clear" w:color="auto" w:fill="FFFFFF"/>
        </w:rPr>
        <w:t>5.</w:t>
      </w:r>
      <w:r w:rsidR="00F14106">
        <w:rPr>
          <w:rStyle w:val="longtext"/>
          <w:shd w:val="clear" w:color="auto" w:fill="FFFFFF"/>
        </w:rPr>
        <w:t>2</w:t>
      </w:r>
      <w:r>
        <w:rPr>
          <w:rStyle w:val="longtext"/>
          <w:shd w:val="clear" w:color="auto" w:fill="FFFFFF"/>
        </w:rPr>
        <w:t xml:space="preserve"> </w:t>
      </w:r>
      <w:r w:rsidRPr="00FC3929">
        <w:rPr>
          <w:rStyle w:val="longtext"/>
          <w:shd w:val="clear" w:color="auto" w:fill="FFFFFF"/>
        </w:rPr>
        <w:t xml:space="preserve">Sistemul de gestiune a </w:t>
      </w:r>
      <w:r>
        <w:rPr>
          <w:rStyle w:val="longtext"/>
          <w:shd w:val="clear" w:color="auto" w:fill="FFFFFF"/>
        </w:rPr>
        <w:t>m</w:t>
      </w:r>
      <w:r w:rsidRPr="00FC3929">
        <w:rPr>
          <w:rStyle w:val="longtext"/>
          <w:shd w:val="clear" w:color="auto" w:fill="FFFFFF"/>
        </w:rPr>
        <w:t>emorie</w:t>
      </w:r>
      <w:r>
        <w:rPr>
          <w:rStyle w:val="longtext"/>
          <w:shd w:val="clear" w:color="auto" w:fill="FFFFFF"/>
        </w:rPr>
        <w:t>i</w:t>
      </w:r>
      <w:bookmarkEnd w:id="6"/>
    </w:p>
    <w:p w:rsidR="000E63C6" w:rsidRDefault="00FC3929" w:rsidP="000219FB">
      <w:pPr>
        <w:pStyle w:val="T"/>
      </w:pPr>
      <w:r>
        <w:rPr>
          <w:rStyle w:val="longtext"/>
        </w:rPr>
        <w:tab/>
      </w:r>
      <w:r w:rsidR="000E63C6" w:rsidRPr="000E3FCD">
        <w:t>XtreemOS</w:t>
      </w:r>
      <w:r w:rsidR="000E63C6">
        <w:t xml:space="preserve"> fiind o distributie Linux are ca baza standardul POSIX (</w:t>
      </w:r>
      <w:r w:rsidR="000E63C6" w:rsidRPr="000E63C6">
        <w:rPr>
          <w:bCs/>
        </w:rPr>
        <w:t>P</w:t>
      </w:r>
      <w:r w:rsidR="000E63C6" w:rsidRPr="000E63C6">
        <w:t xml:space="preserve">ortable </w:t>
      </w:r>
      <w:r w:rsidR="000E63C6" w:rsidRPr="000E63C6">
        <w:rPr>
          <w:bCs/>
        </w:rPr>
        <w:t>O</w:t>
      </w:r>
      <w:r w:rsidR="000E63C6" w:rsidRPr="000E63C6">
        <w:t xml:space="preserve">perating </w:t>
      </w:r>
      <w:r w:rsidR="000E63C6" w:rsidRPr="000E63C6">
        <w:rPr>
          <w:bCs/>
        </w:rPr>
        <w:t>S</w:t>
      </w:r>
      <w:r w:rsidR="000E63C6" w:rsidRPr="000E63C6">
        <w:t xml:space="preserve">ystem </w:t>
      </w:r>
      <w:r w:rsidR="000E63C6" w:rsidRPr="000E63C6">
        <w:rPr>
          <w:bCs/>
        </w:rPr>
        <w:t>I</w:t>
      </w:r>
      <w:r w:rsidR="000E63C6" w:rsidRPr="000E63C6">
        <w:t>nterface [for Uni</w:t>
      </w:r>
      <w:r w:rsidR="000E63C6" w:rsidRPr="000E63C6">
        <w:rPr>
          <w:bCs/>
        </w:rPr>
        <w:t>x</w:t>
      </w:r>
      <w:r w:rsidR="000E63C6" w:rsidRPr="000E63C6">
        <w:t>]</w:t>
      </w:r>
      <w:r w:rsidR="000E63C6">
        <w:t>), managementul Linux standard cu aditia unui sistem de check-pointuri (figura 4.).</w:t>
      </w:r>
    </w:p>
    <w:p w:rsidR="00FC3929" w:rsidRDefault="000E63C6" w:rsidP="000219FB">
      <w:pPr>
        <w:pStyle w:val="T"/>
      </w:pPr>
      <w:r>
        <w:tab/>
        <w:t xml:space="preserve">Asadar acest mecanis pe nalga clasicele spatii pentru utilizator si pentru kernel adauga o noua dimensiune prin inglobarea lor intr-un asa numit job ce se va executa cu o anumita </w:t>
      </w:r>
      <w:r>
        <w:lastRenderedPageBreak/>
        <w:t>secventialitate fata de alte asemenea joburi existente in GRID, datele returnate de ele ducand la rezultatul final al calculelor.</w:t>
      </w:r>
    </w:p>
    <w:p w:rsidR="000E63C6" w:rsidRDefault="000E63C6" w:rsidP="000E63C6">
      <w:pPr>
        <w:pStyle w:val="T"/>
        <w:jc w:val="center"/>
        <w:rPr>
          <w:rStyle w:val="longtext"/>
        </w:rPr>
      </w:pPr>
      <w:r>
        <w:rPr>
          <w:noProof/>
        </w:rPr>
        <w:drawing>
          <wp:inline distT="0" distB="0" distL="0" distR="0">
            <wp:extent cx="5093335" cy="31718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3C6" w:rsidRDefault="000E63C6" w:rsidP="000E63C6">
      <w:pPr>
        <w:pStyle w:val="T"/>
        <w:jc w:val="center"/>
        <w:rPr>
          <w:b/>
        </w:rPr>
      </w:pPr>
      <w:r w:rsidRPr="00432D66">
        <w:rPr>
          <w:b/>
        </w:rPr>
        <w:t xml:space="preserve">Figura </w:t>
      </w:r>
      <w:r>
        <w:rPr>
          <w:b/>
        </w:rPr>
        <w:t>4</w:t>
      </w:r>
      <w:r w:rsidRPr="00432D66">
        <w:rPr>
          <w:b/>
        </w:rPr>
        <w:t xml:space="preserve">. </w:t>
      </w:r>
      <w:r>
        <w:rPr>
          <w:b/>
        </w:rPr>
        <w:t>Arhitectura Checkpointer-ului XtreemOS</w:t>
      </w:r>
    </w:p>
    <w:p w:rsidR="00FC3929" w:rsidRDefault="00FC3929" w:rsidP="004865FC">
      <w:pPr>
        <w:pStyle w:val="Heading2"/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ab/>
      </w:r>
      <w:bookmarkStart w:id="7" w:name="_Toc251768807"/>
      <w:r>
        <w:rPr>
          <w:rStyle w:val="longtext"/>
          <w:shd w:val="clear" w:color="auto" w:fill="FFFFFF"/>
        </w:rPr>
        <w:t>5.</w:t>
      </w:r>
      <w:r w:rsidR="00F14106">
        <w:rPr>
          <w:rStyle w:val="longtext"/>
          <w:shd w:val="clear" w:color="auto" w:fill="FFFFFF"/>
        </w:rPr>
        <w:t>3</w:t>
      </w:r>
      <w:r>
        <w:rPr>
          <w:rStyle w:val="longtext"/>
          <w:shd w:val="clear" w:color="auto" w:fill="FFFFFF"/>
        </w:rPr>
        <w:t xml:space="preserve"> </w:t>
      </w:r>
      <w:r w:rsidRPr="00FC3929">
        <w:rPr>
          <w:rStyle w:val="longtext"/>
          <w:shd w:val="clear" w:color="auto" w:fill="FFFFFF"/>
        </w:rPr>
        <w:t xml:space="preserve">Sistemul de gestiune a </w:t>
      </w:r>
      <w:r>
        <w:rPr>
          <w:rStyle w:val="longtext"/>
          <w:shd w:val="clear" w:color="auto" w:fill="FFFFFF"/>
        </w:rPr>
        <w:t>proceselor</w:t>
      </w:r>
      <w:bookmarkEnd w:id="7"/>
    </w:p>
    <w:p w:rsidR="004865FC" w:rsidRDefault="004865FC" w:rsidP="00143824">
      <w:pPr>
        <w:pStyle w:val="T"/>
      </w:pPr>
      <w:r w:rsidRPr="004865FC">
        <w:tab/>
        <w:t xml:space="preserve">Cele trei module sunt implicate </w:t>
      </w:r>
      <w:r w:rsidR="000A62DF">
        <w:t>i</w:t>
      </w:r>
      <w:r w:rsidRPr="004865FC">
        <w:t xml:space="preserve">n procesul de gestionare a proceslor sunt: Sched, EPM </w:t>
      </w:r>
      <w:r w:rsidRPr="004865FC">
        <w:br/>
      </w:r>
      <w:r w:rsidR="000A62DF">
        <w:t>s</w:t>
      </w:r>
      <w:r w:rsidRPr="004865FC">
        <w:t>i Proc.</w:t>
      </w:r>
      <w:r w:rsidRPr="004865FC">
        <w:br/>
      </w:r>
      <w:r w:rsidRPr="004865FC">
        <w:tab/>
        <w:t xml:space="preserve">Modulul Proc pune </w:t>
      </w:r>
      <w:r w:rsidR="000A62DF">
        <w:t>i</w:t>
      </w:r>
      <w:r w:rsidRPr="004865FC">
        <w:t>n aplicare procesul de gestionare la nivel de cluster. Se ocupa cu</w:t>
      </w:r>
      <w:r w:rsidRPr="004865FC">
        <w:br/>
        <w:t>identificatori de proces global, semnalizare, a men</w:t>
      </w:r>
      <w:r w:rsidR="000A62DF">
        <w:t>t</w:t>
      </w:r>
      <w:r w:rsidRPr="004865FC">
        <w:t>inerii unor leg</w:t>
      </w:r>
      <w:r w:rsidR="000A62DF">
        <w:t>a</w:t>
      </w:r>
      <w:r w:rsidRPr="004865FC">
        <w:t xml:space="preserve">turi </w:t>
      </w:r>
      <w:r w:rsidR="000A62DF">
        <w:t>i</w:t>
      </w:r>
      <w:r w:rsidRPr="004865FC">
        <w:t>ntre proces mam</w:t>
      </w:r>
      <w:r w:rsidR="000A62DF">
        <w:t>a</w:t>
      </w:r>
      <w:r w:rsidRPr="004865FC">
        <w:t xml:space="preserve"> </w:t>
      </w:r>
      <w:r w:rsidR="000A62DF">
        <w:t>s</w:t>
      </w:r>
      <w:r w:rsidRPr="004865FC">
        <w:t>i copil,</w:t>
      </w:r>
      <w:r w:rsidRPr="004865FC">
        <w:br/>
        <w:t>respectiv terminarea procesului.</w:t>
      </w:r>
    </w:p>
    <w:p w:rsidR="004865FC" w:rsidRDefault="004865FC" w:rsidP="00143824">
      <w:pPr>
        <w:pStyle w:val="T"/>
      </w:pPr>
      <w:r w:rsidRPr="004865FC">
        <w:tab/>
        <w:t xml:space="preserve">Modulul EPM pune </w:t>
      </w:r>
      <w:r w:rsidR="000A62DF">
        <w:t>i</w:t>
      </w:r>
      <w:r w:rsidRPr="004865FC">
        <w:t>n aplicare de gestionare a procesului de func</w:t>
      </w:r>
      <w:r w:rsidR="000A62DF">
        <w:t>t</w:t>
      </w:r>
      <w:r w:rsidRPr="004865FC">
        <w:t>ii avansate, cum ar fi</w:t>
      </w:r>
      <w:r w:rsidRPr="004865FC">
        <w:br/>
        <w:t>procesul de migra</w:t>
      </w:r>
      <w:r w:rsidR="000A62DF">
        <w:t>t</w:t>
      </w:r>
      <w:r w:rsidRPr="004865FC">
        <w:t xml:space="preserve">ie, duplicarea, punctul de control </w:t>
      </w:r>
      <w:r w:rsidR="000A62DF">
        <w:t>s</w:t>
      </w:r>
      <w:r w:rsidRPr="004865FC">
        <w:t xml:space="preserve">i de garda. </w:t>
      </w:r>
    </w:p>
    <w:p w:rsidR="004865FC" w:rsidRDefault="004865FC" w:rsidP="00143824">
      <w:pPr>
        <w:pStyle w:val="T"/>
      </w:pPr>
      <w:r w:rsidRPr="004865FC">
        <w:tab/>
        <w:t xml:space="preserve">Modulul Sched are sarcina de a </w:t>
      </w:r>
      <w:r>
        <w:t xml:space="preserve">echilibrare a incarcatrii </w:t>
      </w:r>
      <w:r w:rsidR="000A62DF">
        <w:t>i</w:t>
      </w:r>
      <w:r w:rsidRPr="004865FC">
        <w:t>ntre noduri</w:t>
      </w:r>
      <w:r>
        <w:t xml:space="preserve">le din </w:t>
      </w:r>
      <w:r w:rsidRPr="004865FC">
        <w:t>cluster.</w:t>
      </w:r>
    </w:p>
    <w:p w:rsidR="001D648D" w:rsidRDefault="004865FC" w:rsidP="00143824">
      <w:pPr>
        <w:pStyle w:val="T"/>
      </w:pPr>
      <w:r>
        <w:tab/>
      </w:r>
      <w:r w:rsidRPr="004865FC">
        <w:t>Modulul EPM</w:t>
      </w:r>
      <w:r>
        <w:t xml:space="preserve"> (</w:t>
      </w:r>
      <w:r w:rsidRPr="004865FC">
        <w:t>Enhanced Process</w:t>
      </w:r>
      <w:r>
        <w:t xml:space="preserve"> </w:t>
      </w:r>
      <w:r w:rsidRPr="004865FC">
        <w:t>Management</w:t>
      </w:r>
      <w:r>
        <w:t>)</w:t>
      </w:r>
      <w:r w:rsidRPr="004865FC">
        <w:t xml:space="preserve"> accept</w:t>
      </w:r>
      <w:r w:rsidR="000A62DF">
        <w:t>a</w:t>
      </w:r>
      <w:r w:rsidRPr="004865FC">
        <w:t xml:space="preserve"> </w:t>
      </w:r>
      <w:r w:rsidR="000A62DF">
        <w:t>i</w:t>
      </w:r>
      <w:r w:rsidRPr="004865FC">
        <w:t>n prezent procesul de migra</w:t>
      </w:r>
      <w:r w:rsidR="000A62DF">
        <w:t>t</w:t>
      </w:r>
      <w:r w:rsidRPr="004865FC">
        <w:t xml:space="preserve">ie, de </w:t>
      </w:r>
      <w:r w:rsidR="00A31338">
        <w:t xml:space="preserve">fork la </w:t>
      </w:r>
      <w:r w:rsidRPr="004865FC">
        <w:t>distan</w:t>
      </w:r>
      <w:r w:rsidR="000A62DF">
        <w:t>ta</w:t>
      </w:r>
      <w:r w:rsidRPr="004865FC">
        <w:t xml:space="preserve">. </w:t>
      </w:r>
      <w:r w:rsidRPr="004865FC">
        <w:br/>
      </w:r>
      <w:r w:rsidR="00A31338">
        <w:tab/>
      </w:r>
      <w:r w:rsidRPr="004865FC">
        <w:t xml:space="preserve">Kerrighed pune </w:t>
      </w:r>
      <w:r w:rsidR="00A31338">
        <w:t xml:space="preserve">la dispozitie </w:t>
      </w:r>
      <w:r w:rsidRPr="004865FC">
        <w:t>urm</w:t>
      </w:r>
      <w:r w:rsidR="000A62DF">
        <w:t>a</w:t>
      </w:r>
      <w:r w:rsidRPr="004865FC">
        <w:t>toarea comand</w:t>
      </w:r>
      <w:r w:rsidR="000A62DF">
        <w:t>a</w:t>
      </w:r>
      <w:r w:rsidRPr="004865FC">
        <w:t xml:space="preserve"> shell pentru a migra unui anumit proces </w:t>
      </w:r>
      <w:r w:rsidRPr="004865FC">
        <w:br/>
        <w:t>(</w:t>
      </w:r>
      <w:r w:rsidR="00A31338">
        <w:t xml:space="preserve">cu </w:t>
      </w:r>
      <w:r w:rsidRPr="004865FC">
        <w:t>pid</w:t>
      </w:r>
      <w:r w:rsidR="00A31338">
        <w:t xml:space="preserve"> cunoscut</w:t>
      </w:r>
      <w:r w:rsidRPr="004865FC">
        <w:t>) la un nod dat (</w:t>
      </w:r>
      <w:r w:rsidR="00A31338">
        <w:t xml:space="preserve">cu </w:t>
      </w:r>
      <w:r w:rsidRPr="004865FC">
        <w:t>nodeid</w:t>
      </w:r>
      <w:r w:rsidR="00A31338">
        <w:t xml:space="preserve"> cunsocut</w:t>
      </w:r>
      <w:r w:rsidRPr="004865FC">
        <w:t>). Aceast</w:t>
      </w:r>
      <w:r w:rsidR="000A62DF">
        <w:t>a</w:t>
      </w:r>
      <w:r w:rsidRPr="004865FC">
        <w:t xml:space="preserve"> comand</w:t>
      </w:r>
      <w:r w:rsidR="000A62DF">
        <w:t>a</w:t>
      </w:r>
      <w:r w:rsidRPr="004865FC">
        <w:t xml:space="preserve"> poate fi </w:t>
      </w:r>
      <w:r w:rsidR="00A31338">
        <w:t xml:space="preserve">executata </w:t>
      </w:r>
      <w:r w:rsidRPr="004865FC">
        <w:t xml:space="preserve">de la orice nod cluster. </w:t>
      </w:r>
      <w:r w:rsidRPr="004865FC">
        <w:br/>
      </w:r>
      <w:r w:rsidR="00A31338" w:rsidRPr="00A31338">
        <w:rPr>
          <w:i/>
        </w:rPr>
        <w:tab/>
        <w:t xml:space="preserve">migrate </w:t>
      </w:r>
      <w:r w:rsidRPr="00A31338">
        <w:rPr>
          <w:i/>
        </w:rPr>
        <w:t xml:space="preserve">&lt;pid&gt; &lt;nodeid&gt; </w:t>
      </w:r>
      <w:r w:rsidRPr="00A31338">
        <w:rPr>
          <w:i/>
        </w:rPr>
        <w:br/>
      </w:r>
    </w:p>
    <w:p w:rsidR="001D648D" w:rsidRDefault="00A31338" w:rsidP="00143824">
      <w:pPr>
        <w:pStyle w:val="T"/>
      </w:pPr>
      <w:r>
        <w:lastRenderedPageBreak/>
        <w:tab/>
      </w:r>
      <w:r w:rsidR="004865FC" w:rsidRPr="004865FC">
        <w:t>Procesul de migrare se bazeaz</w:t>
      </w:r>
      <w:r w:rsidR="000A62DF">
        <w:t>a</w:t>
      </w:r>
      <w:r w:rsidR="004865FC" w:rsidRPr="004865FC">
        <w:t xml:space="preserve"> pe urm</w:t>
      </w:r>
      <w:r w:rsidR="000A62DF">
        <w:t>a</w:t>
      </w:r>
      <w:r w:rsidR="004865FC" w:rsidRPr="004865FC">
        <w:t xml:space="preserve">toarele module: </w:t>
      </w:r>
      <w:r w:rsidR="004865FC" w:rsidRPr="004865FC">
        <w:br/>
      </w:r>
      <w:r w:rsidR="0041216E">
        <w:tab/>
      </w:r>
      <w:r w:rsidR="004865FC" w:rsidRPr="001D648D">
        <w:rPr>
          <w:b/>
        </w:rPr>
        <w:t>Ghost</w:t>
      </w:r>
      <w:r w:rsidR="004865FC" w:rsidRPr="004865FC">
        <w:t xml:space="preserve"> </w:t>
      </w:r>
      <w:r w:rsidR="0041216E">
        <w:t xml:space="preserve">- </w:t>
      </w:r>
      <w:r w:rsidR="004865FC" w:rsidRPr="004865FC">
        <w:t xml:space="preserve">pentru a </w:t>
      </w:r>
      <w:r w:rsidR="0041216E">
        <w:t xml:space="preserve">trece starea </w:t>
      </w:r>
      <w:r w:rsidR="004865FC" w:rsidRPr="004865FC">
        <w:t>procesul</w:t>
      </w:r>
      <w:r w:rsidR="0041216E">
        <w:t>ui in ,,</w:t>
      </w:r>
      <w:r w:rsidR="004865FC" w:rsidRPr="004865FC">
        <w:t>fantom</w:t>
      </w:r>
      <w:r w:rsidR="000A62DF">
        <w:t>a</w:t>
      </w:r>
      <w:r w:rsidR="0041216E">
        <w:t>”</w:t>
      </w:r>
      <w:r w:rsidR="004865FC" w:rsidRPr="004865FC">
        <w:t xml:space="preserve"> </w:t>
      </w:r>
      <w:r w:rsidR="004865FC" w:rsidRPr="004865FC">
        <w:br/>
      </w:r>
      <w:r w:rsidR="0041216E">
        <w:tab/>
      </w:r>
      <w:r w:rsidR="0041216E" w:rsidRPr="001D648D">
        <w:rPr>
          <w:b/>
        </w:rPr>
        <w:t>Container</w:t>
      </w:r>
      <w:r w:rsidR="0041216E">
        <w:t xml:space="preserve"> - </w:t>
      </w:r>
      <w:r w:rsidR="004865FC" w:rsidRPr="004865FC">
        <w:t>pentru a ob</w:t>
      </w:r>
      <w:r w:rsidR="000A62DF">
        <w:t>t</w:t>
      </w:r>
      <w:r w:rsidR="004865FC" w:rsidRPr="004865FC">
        <w:t>ine informa</w:t>
      </w:r>
      <w:r w:rsidR="000A62DF">
        <w:t>t</w:t>
      </w:r>
      <w:r w:rsidR="004865FC" w:rsidRPr="004865FC">
        <w:t>ii cu privire la procesele de mam</w:t>
      </w:r>
      <w:r w:rsidR="000A62DF">
        <w:t>a</w:t>
      </w:r>
      <w:r w:rsidR="004865FC" w:rsidRPr="004865FC">
        <w:t xml:space="preserve"> </w:t>
      </w:r>
      <w:r w:rsidR="000A62DF">
        <w:t>s</w:t>
      </w:r>
      <w:r w:rsidR="004865FC" w:rsidRPr="004865FC">
        <w:t>i copiii, s</w:t>
      </w:r>
      <w:r w:rsidR="000A62DF">
        <w:t>a</w:t>
      </w:r>
      <w:r w:rsidR="004865FC" w:rsidRPr="004865FC">
        <w:t xml:space="preserve"> migreze </w:t>
      </w:r>
      <w:r w:rsidR="004865FC" w:rsidRPr="004865FC">
        <w:br/>
        <w:t>procesul de spa</w:t>
      </w:r>
      <w:r w:rsidR="000A62DF">
        <w:t>t</w:t>
      </w:r>
      <w:r w:rsidR="004865FC" w:rsidRPr="004865FC">
        <w:t xml:space="preserve">iu de memorie la cerere, pentru a face </w:t>
      </w:r>
      <w:r w:rsidR="001D648D">
        <w:t xml:space="preserve">lucra </w:t>
      </w:r>
      <w:r w:rsidR="004865FC" w:rsidRPr="004865FC">
        <w:t>cu fi</w:t>
      </w:r>
      <w:r w:rsidR="000A62DF">
        <w:t>s</w:t>
      </w:r>
      <w:r w:rsidR="004865FC" w:rsidRPr="004865FC">
        <w:t>iere</w:t>
      </w:r>
      <w:r w:rsidR="001D648D">
        <w:t>le</w:t>
      </w:r>
      <w:r w:rsidR="004865FC" w:rsidRPr="004865FC">
        <w:t xml:space="preserve"> deschise, </w:t>
      </w:r>
      <w:r w:rsidR="004865FC" w:rsidRPr="004865FC">
        <w:br/>
      </w:r>
      <w:r w:rsidR="001D648D">
        <w:tab/>
      </w:r>
      <w:r w:rsidR="004865FC" w:rsidRPr="001D648D">
        <w:rPr>
          <w:b/>
        </w:rPr>
        <w:t>Dynamic Stream</w:t>
      </w:r>
      <w:r w:rsidR="004865FC" w:rsidRPr="004865FC">
        <w:t xml:space="preserve"> </w:t>
      </w:r>
      <w:r w:rsidR="001D648D">
        <w:t xml:space="preserve">– pentru a migra </w:t>
      </w:r>
      <w:r w:rsidR="004865FC" w:rsidRPr="004865FC">
        <w:t>extremit</w:t>
      </w:r>
      <w:r w:rsidR="000A62DF">
        <w:t>at</w:t>
      </w:r>
      <w:r w:rsidR="004865FC" w:rsidRPr="004865FC">
        <w:t>il</w:t>
      </w:r>
      <w:r w:rsidR="001D648D">
        <w:t>e</w:t>
      </w:r>
      <w:r w:rsidR="004865FC" w:rsidRPr="004865FC">
        <w:t xml:space="preserve"> fluxuri</w:t>
      </w:r>
      <w:r w:rsidR="001D648D">
        <w:t xml:space="preserve"> de date.</w:t>
      </w:r>
    </w:p>
    <w:p w:rsidR="00143824" w:rsidRDefault="001D648D" w:rsidP="00143824">
      <w:pPr>
        <w:pStyle w:val="T"/>
      </w:pPr>
      <w:r>
        <w:tab/>
      </w:r>
      <w:r w:rsidR="004865FC" w:rsidRPr="004865FC">
        <w:t>Atunci c</w:t>
      </w:r>
      <w:r w:rsidR="000A62DF">
        <w:t>a</w:t>
      </w:r>
      <w:r w:rsidR="004865FC" w:rsidRPr="004865FC">
        <w:t>nd un proces cu fi</w:t>
      </w:r>
      <w:r w:rsidR="000A62DF">
        <w:t>s</w:t>
      </w:r>
      <w:r w:rsidR="004865FC" w:rsidRPr="004865FC">
        <w:t>iere deschise este migrat, fi</w:t>
      </w:r>
      <w:r w:rsidR="000A62DF">
        <w:t>s</w:t>
      </w:r>
      <w:r w:rsidR="004865FC" w:rsidRPr="004865FC">
        <w:t xml:space="preserve">ierele deschise sunt pur </w:t>
      </w:r>
      <w:r w:rsidR="000A62DF">
        <w:t>s</w:t>
      </w:r>
      <w:r w:rsidR="004865FC" w:rsidRPr="004865FC">
        <w:t>i simplu re-deschis</w:t>
      </w:r>
      <w:r w:rsidR="00143824">
        <w:t>e</w:t>
      </w:r>
      <w:r w:rsidR="004865FC" w:rsidRPr="004865FC">
        <w:t xml:space="preserve"> pe nodul </w:t>
      </w:r>
      <w:r w:rsidR="000A62DF">
        <w:t>t</w:t>
      </w:r>
      <w:r w:rsidR="004865FC" w:rsidRPr="004865FC">
        <w:t>int</w:t>
      </w:r>
      <w:r w:rsidR="000A62DF">
        <w:t>a</w:t>
      </w:r>
      <w:r w:rsidR="004865FC" w:rsidRPr="004865FC">
        <w:t xml:space="preserve"> </w:t>
      </w:r>
      <w:r w:rsidR="000A62DF">
        <w:t>i</w:t>
      </w:r>
      <w:r w:rsidR="004865FC" w:rsidRPr="004865FC">
        <w:t xml:space="preserve">n cazul </w:t>
      </w:r>
      <w:r w:rsidR="000A62DF">
        <w:t>i</w:t>
      </w:r>
      <w:r w:rsidR="004865FC" w:rsidRPr="004865FC">
        <w:t>n care acestea exist</w:t>
      </w:r>
      <w:r w:rsidR="000A62DF">
        <w:t>a</w:t>
      </w:r>
      <w:r w:rsidR="004865FC" w:rsidRPr="004865FC">
        <w:t xml:space="preserve"> acolo. </w:t>
      </w:r>
      <w:r w:rsidR="004865FC" w:rsidRPr="004865FC">
        <w:br/>
      </w:r>
      <w:r w:rsidR="00143824">
        <w:tab/>
        <w:t>Metoda fork d</w:t>
      </w:r>
      <w:r w:rsidR="004865FC" w:rsidRPr="004865FC">
        <w:t>e la distan</w:t>
      </w:r>
      <w:r w:rsidR="000A62DF">
        <w:t>ta</w:t>
      </w:r>
      <w:r w:rsidR="004865FC" w:rsidRPr="004865FC">
        <w:t xml:space="preserve"> este pus</w:t>
      </w:r>
      <w:r w:rsidR="000A62DF">
        <w:t>a</w:t>
      </w:r>
      <w:r w:rsidR="004865FC" w:rsidRPr="004865FC">
        <w:t xml:space="preserve"> </w:t>
      </w:r>
      <w:r w:rsidR="000A62DF">
        <w:t>i</w:t>
      </w:r>
      <w:r w:rsidR="004865FC" w:rsidRPr="004865FC">
        <w:t>n aplicare baz</w:t>
      </w:r>
      <w:r w:rsidR="000A62DF">
        <w:t>a</w:t>
      </w:r>
      <w:r w:rsidR="004865FC" w:rsidRPr="004865FC">
        <w:t>ndu-se pe acelea</w:t>
      </w:r>
      <w:r w:rsidR="000A62DF">
        <w:t>s</w:t>
      </w:r>
      <w:r w:rsidR="004865FC" w:rsidRPr="004865FC">
        <w:t xml:space="preserve">i mecanisme </w:t>
      </w:r>
      <w:r w:rsidR="004865FC" w:rsidRPr="004865FC">
        <w:br/>
        <w:t xml:space="preserve">ca </w:t>
      </w:r>
      <w:r w:rsidR="00143824">
        <w:t xml:space="preserve">si </w:t>
      </w:r>
      <w:r w:rsidR="004865FC" w:rsidRPr="004865FC">
        <w:t>procesul de migrare</w:t>
      </w:r>
    </w:p>
    <w:p w:rsidR="00FC3929" w:rsidRPr="000E7501" w:rsidRDefault="00143824" w:rsidP="00143824">
      <w:pPr>
        <w:pStyle w:val="T"/>
        <w:rPr>
          <w:rStyle w:val="longtext"/>
        </w:rPr>
      </w:pPr>
      <w:r>
        <w:tab/>
        <w:t>O</w:t>
      </w:r>
      <w:r w:rsidR="004865FC" w:rsidRPr="004865FC">
        <w:t>pera</w:t>
      </w:r>
      <w:r w:rsidR="000A62DF">
        <w:t>t</w:t>
      </w:r>
      <w:r w:rsidR="004865FC" w:rsidRPr="004865FC">
        <w:t xml:space="preserve">iuni EPM sunt executate prin trimiterea unui semnal intern pentru </w:t>
      </w:r>
      <w:r>
        <w:t>p</w:t>
      </w:r>
      <w:r w:rsidR="004865FC" w:rsidRPr="004865FC">
        <w:t xml:space="preserve">rocesul </w:t>
      </w:r>
      <w:r w:rsidR="000A62DF">
        <w:t>t</w:t>
      </w:r>
      <w:r w:rsidR="004865FC" w:rsidRPr="004865FC">
        <w:t>int</w:t>
      </w:r>
      <w:r w:rsidR="000A62DF">
        <w:t>a</w:t>
      </w:r>
      <w:r w:rsidR="004865FC" w:rsidRPr="004865FC">
        <w:t xml:space="preserve">. </w:t>
      </w:r>
      <w:r>
        <w:tab/>
      </w:r>
      <w:r w:rsidR="004865FC" w:rsidRPr="004865FC">
        <w:t>Opera</w:t>
      </w:r>
      <w:r w:rsidR="000A62DF">
        <w:t>t</w:t>
      </w:r>
      <w:r w:rsidR="004865FC" w:rsidRPr="004865FC">
        <w:t xml:space="preserve">iuni care trebuie executate </w:t>
      </w:r>
      <w:r>
        <w:t xml:space="preserve">de </w:t>
      </w:r>
      <w:r w:rsidR="004865FC" w:rsidRPr="004865FC">
        <w:t xml:space="preserve">acest proces </w:t>
      </w:r>
      <w:r>
        <w:t xml:space="preserve">sunt descris </w:t>
      </w:r>
      <w:r w:rsidR="000A62DF">
        <w:t>i</w:t>
      </w:r>
      <w:r>
        <w:t>ntr-un camp dedicat din stuctura task-ului asociat.</w:t>
      </w:r>
    </w:p>
    <w:p w:rsidR="00FC3929" w:rsidRDefault="00FC3929" w:rsidP="00143824">
      <w:pPr>
        <w:pStyle w:val="Heading2"/>
        <w:spacing w:after="200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ab/>
      </w:r>
      <w:bookmarkStart w:id="8" w:name="_Toc251768808"/>
      <w:r>
        <w:rPr>
          <w:rStyle w:val="longtext"/>
          <w:shd w:val="clear" w:color="auto" w:fill="FFFFFF"/>
        </w:rPr>
        <w:t>5.</w:t>
      </w:r>
      <w:r w:rsidR="00F14106">
        <w:rPr>
          <w:rStyle w:val="longtext"/>
          <w:shd w:val="clear" w:color="auto" w:fill="FFFFFF"/>
        </w:rPr>
        <w:t>4</w:t>
      </w:r>
      <w:r>
        <w:rPr>
          <w:rStyle w:val="longtext"/>
          <w:shd w:val="clear" w:color="auto" w:fill="FFFFFF"/>
        </w:rPr>
        <w:t xml:space="preserve"> </w:t>
      </w:r>
      <w:r w:rsidRPr="00FC3929">
        <w:rPr>
          <w:rStyle w:val="longtext"/>
          <w:shd w:val="clear" w:color="auto" w:fill="FFFFFF"/>
        </w:rPr>
        <w:t xml:space="preserve">Sistemul de gestiune a </w:t>
      </w:r>
      <w:r>
        <w:rPr>
          <w:rStyle w:val="longtext"/>
          <w:shd w:val="clear" w:color="auto" w:fill="FFFFFF"/>
        </w:rPr>
        <w:t>fisierelor</w:t>
      </w:r>
      <w:bookmarkEnd w:id="8"/>
    </w:p>
    <w:p w:rsidR="00862B14" w:rsidRDefault="00FC3929" w:rsidP="003C590C">
      <w:pPr>
        <w:pStyle w:val="T"/>
        <w:rPr>
          <w:rStyle w:val="longtext"/>
        </w:rPr>
      </w:pPr>
      <w:r>
        <w:rPr>
          <w:rStyle w:val="longtext"/>
        </w:rPr>
        <w:tab/>
      </w:r>
      <w:r w:rsidR="004249F3">
        <w:rPr>
          <w:rStyle w:val="longtext"/>
        </w:rPr>
        <w:t xml:space="preserve">Sistemul de gestiue al fisierelor in XtreemOS este denumit </w:t>
      </w:r>
      <w:r w:rsidR="003C590C" w:rsidRPr="003C590C">
        <w:rPr>
          <w:rStyle w:val="longtext"/>
        </w:rPr>
        <w:t xml:space="preserve">XtreemFS </w:t>
      </w:r>
      <w:r w:rsidR="004249F3">
        <w:rPr>
          <w:rStyle w:val="longtext"/>
        </w:rPr>
        <w:t xml:space="preserve">si </w:t>
      </w:r>
      <w:r w:rsidR="003C590C" w:rsidRPr="003C590C">
        <w:rPr>
          <w:rStyle w:val="longtext"/>
        </w:rPr>
        <w:t xml:space="preserve">pune </w:t>
      </w:r>
      <w:r w:rsidR="000A62DF">
        <w:rPr>
          <w:rStyle w:val="longtext"/>
        </w:rPr>
        <w:t>i</w:t>
      </w:r>
      <w:r w:rsidR="003C590C" w:rsidRPr="003C590C">
        <w:rPr>
          <w:rStyle w:val="longtext"/>
        </w:rPr>
        <w:t xml:space="preserve">n aplicare </w:t>
      </w:r>
      <w:r w:rsidR="0068530F">
        <w:rPr>
          <w:rStyle w:val="longtext"/>
        </w:rPr>
        <w:t xml:space="preserve">o arhitectura bazata pe </w:t>
      </w:r>
      <w:r w:rsidR="003C590C" w:rsidRPr="003C590C">
        <w:rPr>
          <w:rStyle w:val="longtext"/>
        </w:rPr>
        <w:t>obiect</w:t>
      </w:r>
      <w:r w:rsidR="0068530F">
        <w:rPr>
          <w:rStyle w:val="longtext"/>
        </w:rPr>
        <w:t xml:space="preserve"> a sistemului de fisiere.</w:t>
      </w:r>
      <w:r w:rsidR="003C590C" w:rsidRPr="003C590C">
        <w:br/>
      </w:r>
      <w:r w:rsidR="0068530F">
        <w:rPr>
          <w:rStyle w:val="longtext"/>
        </w:rPr>
        <w:t>Co</w:t>
      </w:r>
      <w:r w:rsidR="003C590C" w:rsidRPr="003C590C">
        <w:rPr>
          <w:rStyle w:val="longtext"/>
        </w:rPr>
        <w:t>n</w:t>
      </w:r>
      <w:r w:rsidR="000A62DF">
        <w:rPr>
          <w:rStyle w:val="longtext"/>
        </w:rPr>
        <w:t>t</w:t>
      </w:r>
      <w:r w:rsidR="003C590C" w:rsidRPr="003C590C">
        <w:rPr>
          <w:rStyle w:val="longtext"/>
        </w:rPr>
        <w:t xml:space="preserve">inut este divizat </w:t>
      </w:r>
      <w:r w:rsidR="000A62DF">
        <w:rPr>
          <w:rStyle w:val="longtext"/>
        </w:rPr>
        <w:t>i</w:t>
      </w:r>
      <w:r w:rsidR="003C590C" w:rsidRPr="003C590C">
        <w:rPr>
          <w:rStyle w:val="longtext"/>
        </w:rPr>
        <w:t xml:space="preserve">ntr-o serie de obiecte de dimensiuni </w:t>
      </w:r>
      <w:r w:rsidR="0068530F">
        <w:rPr>
          <w:rStyle w:val="longtext"/>
        </w:rPr>
        <w:t xml:space="preserve">fixa </w:t>
      </w:r>
      <w:r w:rsidR="000A62DF">
        <w:rPr>
          <w:rStyle w:val="longtext"/>
        </w:rPr>
        <w:t>s</w:t>
      </w:r>
      <w:r w:rsidR="003C590C" w:rsidRPr="003C590C">
        <w:rPr>
          <w:rStyle w:val="longtext"/>
        </w:rPr>
        <w:t xml:space="preserve">i depozitate </w:t>
      </w:r>
      <w:r w:rsidR="000A62DF">
        <w:rPr>
          <w:rStyle w:val="longtext"/>
        </w:rPr>
        <w:t>i</w:t>
      </w:r>
      <w:r w:rsidR="003C590C" w:rsidRPr="003C590C">
        <w:rPr>
          <w:rStyle w:val="longtext"/>
        </w:rPr>
        <w:t xml:space="preserve">n </w:t>
      </w:r>
      <w:r w:rsidR="000A62DF">
        <w:rPr>
          <w:rStyle w:val="longtext"/>
        </w:rPr>
        <w:t>i</w:t>
      </w:r>
      <w:r w:rsidR="003C590C" w:rsidRPr="003C590C">
        <w:rPr>
          <w:rStyle w:val="longtext"/>
        </w:rPr>
        <w:t xml:space="preserve">ntreaga </w:t>
      </w:r>
      <w:r w:rsidR="0068530F">
        <w:rPr>
          <w:rStyle w:val="longtext"/>
        </w:rPr>
        <w:t xml:space="preserve">arie </w:t>
      </w:r>
      <w:r w:rsidR="003C590C" w:rsidRPr="003C590C">
        <w:rPr>
          <w:rStyle w:val="longtext"/>
        </w:rPr>
        <w:t>de stocare</w:t>
      </w:r>
      <w:r w:rsidR="0068530F">
        <w:rPr>
          <w:rStyle w:val="longtext"/>
        </w:rPr>
        <w:t xml:space="preserve"> a </w:t>
      </w:r>
      <w:r w:rsidR="003C590C" w:rsidRPr="003C590C">
        <w:rPr>
          <w:rStyle w:val="longtext"/>
        </w:rPr>
        <w:t>servere</w:t>
      </w:r>
      <w:r w:rsidR="0068530F">
        <w:rPr>
          <w:rStyle w:val="longtext"/>
        </w:rPr>
        <w:t>lor</w:t>
      </w:r>
      <w:r w:rsidR="003C590C" w:rsidRPr="003C590C">
        <w:rPr>
          <w:rStyle w:val="longtext"/>
        </w:rPr>
        <w:t xml:space="preserve">, </w:t>
      </w:r>
      <w:r w:rsidR="000A62DF">
        <w:rPr>
          <w:rStyle w:val="longtext"/>
        </w:rPr>
        <w:t>i</w:t>
      </w:r>
      <w:r w:rsidR="003C590C" w:rsidRPr="003C590C">
        <w:rPr>
          <w:rStyle w:val="longtext"/>
        </w:rPr>
        <w:t>n timp ce metadate</w:t>
      </w:r>
      <w:r w:rsidR="0068530F">
        <w:rPr>
          <w:rStyle w:val="longtext"/>
        </w:rPr>
        <w:t xml:space="preserve">lesunt </w:t>
      </w:r>
      <w:r w:rsidR="003C590C" w:rsidRPr="003C590C">
        <w:rPr>
          <w:rStyle w:val="longtext"/>
        </w:rPr>
        <w:t>stocat</w:t>
      </w:r>
      <w:r w:rsidR="0068530F">
        <w:rPr>
          <w:rStyle w:val="longtext"/>
        </w:rPr>
        <w:t>e</w:t>
      </w:r>
      <w:r w:rsidR="003C590C" w:rsidRPr="003C590C">
        <w:rPr>
          <w:rStyle w:val="longtext"/>
        </w:rPr>
        <w:t xml:space="preserve"> pe un server separat de metadate. Meta -</w:t>
      </w:r>
      <w:r w:rsidR="003C590C" w:rsidRPr="003C590C">
        <w:br/>
      </w:r>
      <w:r w:rsidR="003C590C" w:rsidRPr="003C590C">
        <w:rPr>
          <w:rStyle w:val="longtext"/>
        </w:rPr>
        <w:t xml:space="preserve">server de date organizeaza </w:t>
      </w:r>
      <w:r w:rsidR="0068530F">
        <w:rPr>
          <w:rStyle w:val="longtext"/>
        </w:rPr>
        <w:t xml:space="preserve">aceste </w:t>
      </w:r>
      <w:r w:rsidR="003C590C" w:rsidRPr="003C590C">
        <w:rPr>
          <w:rStyle w:val="longtext"/>
        </w:rPr>
        <w:t>metadate ca un set de volume, dintre care fiecare</w:t>
      </w:r>
      <w:r w:rsidR="003C590C" w:rsidRPr="003C590C">
        <w:br/>
      </w:r>
      <w:r w:rsidR="003C590C" w:rsidRPr="003C590C">
        <w:rPr>
          <w:rStyle w:val="longtext"/>
        </w:rPr>
        <w:t xml:space="preserve">pune </w:t>
      </w:r>
      <w:r w:rsidR="000A62DF">
        <w:rPr>
          <w:rStyle w:val="longtext"/>
        </w:rPr>
        <w:t>i</w:t>
      </w:r>
      <w:r w:rsidR="003C590C" w:rsidRPr="003C590C">
        <w:rPr>
          <w:rStyle w:val="longtext"/>
        </w:rPr>
        <w:t>n aplicare un spa</w:t>
      </w:r>
      <w:r w:rsidR="000A62DF">
        <w:rPr>
          <w:rStyle w:val="longtext"/>
        </w:rPr>
        <w:t>t</w:t>
      </w:r>
      <w:r w:rsidR="003C590C" w:rsidRPr="003C590C">
        <w:rPr>
          <w:rStyle w:val="longtext"/>
        </w:rPr>
        <w:t xml:space="preserve">iu de nume separat </w:t>
      </w:r>
      <w:r w:rsidR="0068530F">
        <w:rPr>
          <w:rStyle w:val="longtext"/>
        </w:rPr>
        <w:t xml:space="preserve">al </w:t>
      </w:r>
      <w:r w:rsidR="003C590C" w:rsidRPr="003C590C">
        <w:rPr>
          <w:rStyle w:val="longtext"/>
        </w:rPr>
        <w:t xml:space="preserve">sistemului, </w:t>
      </w:r>
      <w:r w:rsidR="000A62DF">
        <w:rPr>
          <w:rStyle w:val="longtext"/>
        </w:rPr>
        <w:t>i</w:t>
      </w:r>
      <w:r w:rsidR="003C590C" w:rsidRPr="003C590C">
        <w:rPr>
          <w:rStyle w:val="longtext"/>
        </w:rPr>
        <w:t>n form</w:t>
      </w:r>
      <w:r w:rsidR="000A62DF">
        <w:rPr>
          <w:rStyle w:val="longtext"/>
        </w:rPr>
        <w:t>a</w:t>
      </w:r>
      <w:r w:rsidR="003C590C" w:rsidRPr="003C590C">
        <w:rPr>
          <w:rStyle w:val="longtext"/>
        </w:rPr>
        <w:t xml:space="preserve"> de un </w:t>
      </w:r>
      <w:r w:rsidR="0068530F">
        <w:rPr>
          <w:rStyle w:val="longtext"/>
        </w:rPr>
        <w:t xml:space="preserve">arbore de </w:t>
      </w:r>
      <w:r w:rsidR="003C590C" w:rsidRPr="003C590C">
        <w:rPr>
          <w:rStyle w:val="longtext"/>
        </w:rPr>
        <w:t>director.</w:t>
      </w:r>
      <w:r w:rsidR="003C590C" w:rsidRPr="003C590C">
        <w:br/>
      </w:r>
      <w:r w:rsidR="0068530F">
        <w:rPr>
          <w:rStyle w:val="longtext"/>
        </w:rPr>
        <w:tab/>
      </w:r>
      <w:r w:rsidR="003C590C" w:rsidRPr="003C590C">
        <w:rPr>
          <w:rStyle w:val="longtext"/>
        </w:rPr>
        <w:t xml:space="preserve">Spre deosebire de </w:t>
      </w:r>
      <w:r w:rsidR="007A5156">
        <w:rPr>
          <w:rStyle w:val="longtext"/>
        </w:rPr>
        <w:t>sistemele bazate pe blocuri</w:t>
      </w:r>
      <w:r w:rsidR="003C590C" w:rsidRPr="003C590C">
        <w:rPr>
          <w:rStyle w:val="longtext"/>
        </w:rPr>
        <w:t xml:space="preserve">, </w:t>
      </w:r>
      <w:r w:rsidR="00414446">
        <w:rPr>
          <w:rStyle w:val="longtext"/>
        </w:rPr>
        <w:t xml:space="preserve">managementul </w:t>
      </w:r>
      <w:r w:rsidR="00414446" w:rsidRPr="003C590C">
        <w:rPr>
          <w:rStyle w:val="longtext"/>
        </w:rPr>
        <w:t>spatiu</w:t>
      </w:r>
      <w:r w:rsidR="00414446">
        <w:rPr>
          <w:rStyle w:val="longtext"/>
        </w:rPr>
        <w:t>lui</w:t>
      </w:r>
      <w:r w:rsidR="00414446" w:rsidRPr="003C590C">
        <w:rPr>
          <w:rStyle w:val="longtext"/>
        </w:rPr>
        <w:t xml:space="preserve"> de depozitare </w:t>
      </w:r>
      <w:r w:rsidR="003C590C" w:rsidRPr="003C590C">
        <w:rPr>
          <w:rStyle w:val="longtext"/>
        </w:rPr>
        <w:t xml:space="preserve">disponibil </w:t>
      </w:r>
      <w:r w:rsidR="000A62DF">
        <w:rPr>
          <w:rStyle w:val="longtext"/>
        </w:rPr>
        <w:t>s</w:t>
      </w:r>
      <w:r w:rsidR="003C590C" w:rsidRPr="003C590C">
        <w:rPr>
          <w:rStyle w:val="longtext"/>
        </w:rPr>
        <w:t>i utilizat</w:t>
      </w:r>
      <w:r w:rsidR="00414446">
        <w:rPr>
          <w:rStyle w:val="longtext"/>
        </w:rPr>
        <w:t xml:space="preserve"> este descarcat </w:t>
      </w:r>
      <w:r w:rsidR="003C590C" w:rsidRPr="003C590C">
        <w:rPr>
          <w:rStyle w:val="longtext"/>
        </w:rPr>
        <w:t>din server</w:t>
      </w:r>
      <w:r w:rsidR="00414446">
        <w:rPr>
          <w:rStyle w:val="longtext"/>
        </w:rPr>
        <w:t>ul</w:t>
      </w:r>
      <w:r w:rsidR="003C590C" w:rsidRPr="003C590C">
        <w:rPr>
          <w:rStyle w:val="longtext"/>
        </w:rPr>
        <w:t xml:space="preserve"> de metadate la serverele de stocare.</w:t>
      </w:r>
      <w:r w:rsidR="003C590C" w:rsidRPr="003C590C">
        <w:br/>
      </w:r>
      <w:r w:rsidR="00414446">
        <w:rPr>
          <w:rStyle w:val="longtext"/>
        </w:rPr>
        <w:tab/>
      </w:r>
      <w:r w:rsidR="003C590C" w:rsidRPr="003C590C">
        <w:rPr>
          <w:rStyle w:val="longtext"/>
        </w:rPr>
        <w:t>Mai degrab</w:t>
      </w:r>
      <w:r w:rsidR="000A62DF">
        <w:rPr>
          <w:rStyle w:val="longtext"/>
        </w:rPr>
        <w:t>a</w:t>
      </w:r>
      <w:r w:rsidR="003C590C" w:rsidRPr="003C590C">
        <w:rPr>
          <w:rStyle w:val="longtext"/>
        </w:rPr>
        <w:t xml:space="preserve"> dec</w:t>
      </w:r>
      <w:r w:rsidR="000A62DF">
        <w:rPr>
          <w:rStyle w:val="longtext"/>
        </w:rPr>
        <w:t>a</w:t>
      </w:r>
      <w:r w:rsidR="003C590C" w:rsidRPr="003C590C">
        <w:rPr>
          <w:rStyle w:val="longtext"/>
        </w:rPr>
        <w:t xml:space="preserve">t </w:t>
      </w:r>
      <w:r w:rsidR="002B719B">
        <w:rPr>
          <w:rStyle w:val="longtext"/>
        </w:rPr>
        <w:t xml:space="preserve">liste </w:t>
      </w:r>
      <w:r w:rsidR="003C590C" w:rsidRPr="003C590C">
        <w:rPr>
          <w:rStyle w:val="longtext"/>
        </w:rPr>
        <w:t xml:space="preserve">inode cu adrese de bloc, </w:t>
      </w:r>
      <w:r w:rsidR="004F20CA">
        <w:rPr>
          <w:rStyle w:val="longtext"/>
        </w:rPr>
        <w:t>sistemul de fisier al</w:t>
      </w:r>
      <w:r w:rsidR="003C590C" w:rsidRPr="003C590C">
        <w:rPr>
          <w:rStyle w:val="longtext"/>
        </w:rPr>
        <w:t xml:space="preserve"> metadatelor con</w:t>
      </w:r>
      <w:r w:rsidR="000A62DF">
        <w:rPr>
          <w:rStyle w:val="longtext"/>
        </w:rPr>
        <w:t>t</w:t>
      </w:r>
      <w:r w:rsidR="003C590C" w:rsidRPr="003C590C">
        <w:rPr>
          <w:rStyle w:val="longtext"/>
        </w:rPr>
        <w:t>ine liste de</w:t>
      </w:r>
      <w:r w:rsidR="004F20CA">
        <w:rPr>
          <w:rStyle w:val="longtext"/>
        </w:rPr>
        <w:t xml:space="preserve"> </w:t>
      </w:r>
      <w:r w:rsidR="003C590C" w:rsidRPr="003C590C">
        <w:rPr>
          <w:rStyle w:val="longtext"/>
        </w:rPr>
        <w:t xml:space="preserve">servere de stocare responsabil pentru obiecte, </w:t>
      </w:r>
      <w:r w:rsidR="000A62DF">
        <w:rPr>
          <w:rStyle w:val="longtext"/>
        </w:rPr>
        <w:t>i</w:t>
      </w:r>
      <w:r w:rsidR="003C590C" w:rsidRPr="003C590C">
        <w:rPr>
          <w:rStyle w:val="longtext"/>
        </w:rPr>
        <w:t>mpreun</w:t>
      </w:r>
      <w:r w:rsidR="000A62DF">
        <w:rPr>
          <w:rStyle w:val="longtext"/>
        </w:rPr>
        <w:t>a</w:t>
      </w:r>
      <w:r w:rsidR="003C590C" w:rsidRPr="003C590C">
        <w:rPr>
          <w:rStyle w:val="longtext"/>
        </w:rPr>
        <w:t xml:space="preserve"> cu </w:t>
      </w:r>
      <w:r w:rsidR="00D778A9">
        <w:rPr>
          <w:rStyle w:val="longtext"/>
        </w:rPr>
        <w:t xml:space="preserve">politici de distribuire care sa determien offsetul in baiti si </w:t>
      </w:r>
      <w:r w:rsidR="003C590C" w:rsidRPr="003C590C">
        <w:rPr>
          <w:rStyle w:val="longtext"/>
        </w:rPr>
        <w:t>ID-urile de obiect. Acest lucru implic</w:t>
      </w:r>
      <w:r w:rsidR="000A62DF">
        <w:rPr>
          <w:rStyle w:val="longtext"/>
        </w:rPr>
        <w:t>a</w:t>
      </w:r>
      <w:r w:rsidR="003C590C" w:rsidRPr="003C590C">
        <w:rPr>
          <w:rStyle w:val="longtext"/>
        </w:rPr>
        <w:t xml:space="preserve"> faptul c</w:t>
      </w:r>
      <w:r w:rsidR="000A62DF">
        <w:rPr>
          <w:rStyle w:val="longtext"/>
        </w:rPr>
        <w:t>a</w:t>
      </w:r>
      <w:r w:rsidR="003C590C" w:rsidRPr="003C590C">
        <w:br/>
      </w:r>
      <w:r w:rsidR="003C590C" w:rsidRPr="003C590C">
        <w:rPr>
          <w:rStyle w:val="longtext"/>
        </w:rPr>
        <w:t>m</w:t>
      </w:r>
      <w:r w:rsidR="000A62DF">
        <w:rPr>
          <w:rStyle w:val="longtext"/>
        </w:rPr>
        <w:t>a</w:t>
      </w:r>
      <w:r w:rsidR="003C590C" w:rsidRPr="003C590C">
        <w:rPr>
          <w:rStyle w:val="longtext"/>
        </w:rPr>
        <w:t xml:space="preserve">rimile de obiect poate varia de la </w:t>
      </w:r>
      <w:r w:rsidR="00D778A9">
        <w:rPr>
          <w:rStyle w:val="longtext"/>
        </w:rPr>
        <w:t>o implementare la alta, oferind flexibitate</w:t>
      </w:r>
      <w:r w:rsidR="003C590C" w:rsidRPr="003C590C">
        <w:rPr>
          <w:rStyle w:val="longtext"/>
        </w:rPr>
        <w:t>.</w:t>
      </w:r>
    </w:p>
    <w:p w:rsidR="004249F3" w:rsidRDefault="004249F3" w:rsidP="004249F3">
      <w:pPr>
        <w:pStyle w:val="T"/>
        <w:rPr>
          <w:rStyle w:val="longtext"/>
        </w:rPr>
      </w:pPr>
      <w:r>
        <w:rPr>
          <w:rStyle w:val="longtext"/>
        </w:rPr>
        <w:tab/>
      </w:r>
      <w:r w:rsidR="00862B14" w:rsidRPr="003C590C">
        <w:rPr>
          <w:rStyle w:val="longtext"/>
        </w:rPr>
        <w:t>XtreemFS con</w:t>
      </w:r>
      <w:r w:rsidR="000A62DF">
        <w:rPr>
          <w:rStyle w:val="longtext"/>
        </w:rPr>
        <w:t>t</w:t>
      </w:r>
      <w:r w:rsidR="00862B14" w:rsidRPr="003C590C">
        <w:rPr>
          <w:rStyle w:val="longtext"/>
        </w:rPr>
        <w:t>ine trei tipuri de</w:t>
      </w:r>
      <w:r w:rsidR="00862B14">
        <w:rPr>
          <w:rStyle w:val="longtext"/>
        </w:rPr>
        <w:t xml:space="preserve"> </w:t>
      </w:r>
      <w:r w:rsidR="00862B14" w:rsidRPr="003C590C">
        <w:rPr>
          <w:rStyle w:val="longtext"/>
        </w:rPr>
        <w:t>de servere care poate rula pe unul sau mai multe ma</w:t>
      </w:r>
      <w:r w:rsidR="000A62DF">
        <w:rPr>
          <w:rStyle w:val="longtext"/>
        </w:rPr>
        <w:t>s</w:t>
      </w:r>
      <w:r w:rsidR="00862B14" w:rsidRPr="003C590C">
        <w:rPr>
          <w:rStyle w:val="longtext"/>
        </w:rPr>
        <w:t>ini</w:t>
      </w:r>
      <w:r w:rsidR="00862B14">
        <w:rPr>
          <w:rStyle w:val="longtext"/>
        </w:rPr>
        <w:t>:</w:t>
      </w:r>
      <w:r w:rsidR="00862B14" w:rsidRPr="003C590C">
        <w:br/>
      </w:r>
      <w:r w:rsidR="00862B14">
        <w:rPr>
          <w:rStyle w:val="longtext"/>
          <w:b/>
        </w:rPr>
        <w:tab/>
      </w:r>
      <w:r w:rsidR="00862B14" w:rsidRPr="00862B14">
        <w:rPr>
          <w:rStyle w:val="longtext"/>
          <w:b/>
        </w:rPr>
        <w:t>DIR - Directory Service</w:t>
      </w:r>
      <w:r w:rsidR="00862B14" w:rsidRPr="00862B14">
        <w:rPr>
          <w:b/>
        </w:rPr>
        <w:br/>
      </w:r>
      <w:r w:rsidR="00862B14">
        <w:rPr>
          <w:rStyle w:val="longtext"/>
        </w:rPr>
        <w:tab/>
      </w:r>
      <w:r w:rsidR="00862B14" w:rsidRPr="003C590C">
        <w:rPr>
          <w:rStyle w:val="longtext"/>
        </w:rPr>
        <w:t>Director</w:t>
      </w:r>
      <w:r w:rsidR="00862B14">
        <w:rPr>
          <w:rStyle w:val="longtext"/>
        </w:rPr>
        <w:t>ul de servicii</w:t>
      </w:r>
      <w:r w:rsidR="00862B14" w:rsidRPr="003C590C">
        <w:rPr>
          <w:rStyle w:val="longtext"/>
        </w:rPr>
        <w:t xml:space="preserve"> este </w:t>
      </w:r>
      <w:r w:rsidR="00862B14">
        <w:rPr>
          <w:rStyle w:val="longtext"/>
        </w:rPr>
        <w:t xml:space="preserve">un </w:t>
      </w:r>
      <w:r w:rsidR="00862B14" w:rsidRPr="003C590C">
        <w:rPr>
          <w:rStyle w:val="longtext"/>
        </w:rPr>
        <w:t>registru central pentru toate serviciile din XtreemFS.</w:t>
      </w:r>
      <w:r w:rsidR="00862B14">
        <w:t xml:space="preserve"> </w:t>
      </w:r>
      <w:r w:rsidR="00862B14" w:rsidRPr="003C590C">
        <w:rPr>
          <w:rStyle w:val="longtext"/>
        </w:rPr>
        <w:t xml:space="preserve">MRC </w:t>
      </w:r>
      <w:r w:rsidR="000A62DF">
        <w:rPr>
          <w:rStyle w:val="longtext"/>
        </w:rPr>
        <w:t>i</w:t>
      </w:r>
      <w:r w:rsidR="00862B14" w:rsidRPr="003C590C">
        <w:rPr>
          <w:rStyle w:val="longtext"/>
        </w:rPr>
        <w:t>l folose</w:t>
      </w:r>
      <w:r w:rsidR="000A62DF">
        <w:rPr>
          <w:rStyle w:val="longtext"/>
        </w:rPr>
        <w:t>s</w:t>
      </w:r>
      <w:r w:rsidR="00862B14" w:rsidRPr="003C590C">
        <w:rPr>
          <w:rStyle w:val="longtext"/>
        </w:rPr>
        <w:t>te pentru a descoperi servere de stocare.</w:t>
      </w:r>
      <w:r w:rsidR="00862B14" w:rsidRPr="003C590C">
        <w:br/>
      </w:r>
      <w:r w:rsidR="00862B14">
        <w:rPr>
          <w:rStyle w:val="longtext"/>
        </w:rPr>
        <w:tab/>
      </w:r>
      <w:r w:rsidR="00862B14" w:rsidRPr="00862B14">
        <w:rPr>
          <w:rStyle w:val="longtext"/>
          <w:b/>
        </w:rPr>
        <w:t xml:space="preserve">MRC - Catalog metadata </w:t>
      </w:r>
      <w:r w:rsidR="000A62DF">
        <w:rPr>
          <w:rStyle w:val="longtext"/>
          <w:b/>
        </w:rPr>
        <w:t>s</w:t>
      </w:r>
      <w:r w:rsidR="00862B14" w:rsidRPr="00862B14">
        <w:rPr>
          <w:rStyle w:val="longtext"/>
          <w:b/>
        </w:rPr>
        <w:t>i replica</w:t>
      </w:r>
      <w:r w:rsidR="00862B14" w:rsidRPr="00862B14">
        <w:rPr>
          <w:b/>
        </w:rPr>
        <w:br/>
      </w:r>
      <w:r w:rsidR="00862B14">
        <w:rPr>
          <w:rStyle w:val="longtext"/>
        </w:rPr>
        <w:tab/>
      </w:r>
      <w:r w:rsidR="00862B14" w:rsidRPr="003C590C">
        <w:rPr>
          <w:rStyle w:val="longtext"/>
        </w:rPr>
        <w:t xml:space="preserve">MRC </w:t>
      </w:r>
      <w:r w:rsidR="00862B14">
        <w:rPr>
          <w:rStyle w:val="longtext"/>
        </w:rPr>
        <w:t xml:space="preserve">contine arborele de directoare </w:t>
      </w:r>
      <w:r w:rsidR="00862B14" w:rsidRPr="003C590C">
        <w:rPr>
          <w:rStyle w:val="longtext"/>
        </w:rPr>
        <w:t>metadate, cum ar fi numele,</w:t>
      </w:r>
      <w:r w:rsidR="00862B14">
        <w:rPr>
          <w:rStyle w:val="longtext"/>
        </w:rPr>
        <w:t xml:space="preserve"> </w:t>
      </w:r>
      <w:r w:rsidR="00862B14" w:rsidRPr="003C590C">
        <w:rPr>
          <w:rStyle w:val="longtext"/>
        </w:rPr>
        <w:t xml:space="preserve">dimensiune sau </w:t>
      </w:r>
      <w:r w:rsidR="00862B14">
        <w:rPr>
          <w:rStyle w:val="longtext"/>
        </w:rPr>
        <w:t>ora de modificare a fisierelor</w:t>
      </w:r>
      <w:r w:rsidR="00862B14" w:rsidRPr="003C590C">
        <w:rPr>
          <w:rStyle w:val="longtext"/>
        </w:rPr>
        <w:t>. Mai mult</w:t>
      </w:r>
      <w:r w:rsidR="00862B14">
        <w:rPr>
          <w:rStyle w:val="longtext"/>
        </w:rPr>
        <w:t xml:space="preserve">, </w:t>
      </w:r>
      <w:r w:rsidR="00862B14" w:rsidRPr="003C590C">
        <w:rPr>
          <w:rStyle w:val="longtext"/>
        </w:rPr>
        <w:t>MRC autentific</w:t>
      </w:r>
      <w:r w:rsidR="000A62DF">
        <w:rPr>
          <w:rStyle w:val="longtext"/>
        </w:rPr>
        <w:t>a</w:t>
      </w:r>
      <w:r w:rsidR="00862B14" w:rsidRPr="003C590C">
        <w:rPr>
          <w:rStyle w:val="longtext"/>
        </w:rPr>
        <w:t xml:space="preserve"> utilizatorilor </w:t>
      </w:r>
      <w:r w:rsidR="000A62DF">
        <w:rPr>
          <w:rStyle w:val="longtext"/>
        </w:rPr>
        <w:t>s</w:t>
      </w:r>
      <w:r w:rsidR="00862B14" w:rsidRPr="003C590C">
        <w:rPr>
          <w:rStyle w:val="longtext"/>
        </w:rPr>
        <w:t>i</w:t>
      </w:r>
      <w:r w:rsidR="00862B14">
        <w:rPr>
          <w:rStyle w:val="longtext"/>
        </w:rPr>
        <w:t xml:space="preserve"> </w:t>
      </w:r>
      <w:r w:rsidR="00862B14" w:rsidRPr="003C590C">
        <w:rPr>
          <w:rStyle w:val="longtext"/>
        </w:rPr>
        <w:t xml:space="preserve">autorizeaza accesul la </w:t>
      </w:r>
      <w:r w:rsidR="00862B14">
        <w:rPr>
          <w:rStyle w:val="longtext"/>
        </w:rPr>
        <w:t>sistemul de fisiere</w:t>
      </w:r>
      <w:r w:rsidR="00862B14" w:rsidRPr="003C590C">
        <w:rPr>
          <w:rStyle w:val="longtext"/>
        </w:rPr>
        <w:t>.</w:t>
      </w:r>
    </w:p>
    <w:p w:rsidR="00862B14" w:rsidRDefault="00862B14" w:rsidP="004249F3">
      <w:pPr>
        <w:pStyle w:val="T"/>
        <w:jc w:val="center"/>
        <w:rPr>
          <w:rStyle w:val="longtext"/>
        </w:rPr>
      </w:pPr>
      <w:r w:rsidRPr="003C590C">
        <w:lastRenderedPageBreak/>
        <w:br/>
      </w:r>
      <w:r>
        <w:rPr>
          <w:noProof/>
        </w:rPr>
        <w:drawing>
          <wp:inline distT="0" distB="0" distL="0" distR="0">
            <wp:extent cx="5822315" cy="3793490"/>
            <wp:effectExtent l="1905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14" w:rsidRDefault="00862B14" w:rsidP="00862B14">
      <w:pPr>
        <w:pStyle w:val="T"/>
        <w:jc w:val="center"/>
        <w:rPr>
          <w:b/>
        </w:rPr>
      </w:pPr>
      <w:r w:rsidRPr="00432D66">
        <w:rPr>
          <w:b/>
        </w:rPr>
        <w:t xml:space="preserve">Figura </w:t>
      </w:r>
      <w:r w:rsidR="00980568">
        <w:rPr>
          <w:b/>
        </w:rPr>
        <w:t>5</w:t>
      </w:r>
      <w:r w:rsidRPr="00432D66">
        <w:rPr>
          <w:b/>
        </w:rPr>
        <w:t xml:space="preserve">. </w:t>
      </w:r>
      <w:r>
        <w:rPr>
          <w:b/>
        </w:rPr>
        <w:t xml:space="preserve">Arhitectura </w:t>
      </w:r>
      <w:r w:rsidR="00980568">
        <w:rPr>
          <w:b/>
        </w:rPr>
        <w:t>XtreemFS</w:t>
      </w:r>
    </w:p>
    <w:p w:rsidR="00FC3929" w:rsidRPr="003C590C" w:rsidRDefault="00862B14" w:rsidP="003C590C">
      <w:pPr>
        <w:pStyle w:val="T"/>
        <w:rPr>
          <w:rStyle w:val="longtext"/>
        </w:rPr>
      </w:pPr>
      <w:r>
        <w:rPr>
          <w:rStyle w:val="longtext"/>
          <w:b/>
        </w:rPr>
        <w:tab/>
      </w:r>
      <w:r w:rsidR="003C590C" w:rsidRPr="00862B14">
        <w:rPr>
          <w:rStyle w:val="longtext"/>
          <w:b/>
        </w:rPr>
        <w:t>OSD - Object Storage Device</w:t>
      </w:r>
      <w:r w:rsidR="003C590C" w:rsidRPr="00862B14">
        <w:rPr>
          <w:b/>
        </w:rPr>
        <w:br/>
      </w:r>
      <w:r>
        <w:rPr>
          <w:rStyle w:val="longtext"/>
        </w:rPr>
        <w:tab/>
        <w:t xml:space="preserve">Un </w:t>
      </w:r>
      <w:r w:rsidR="003C590C" w:rsidRPr="003C590C">
        <w:rPr>
          <w:rStyle w:val="longtext"/>
        </w:rPr>
        <w:t xml:space="preserve">OSD </w:t>
      </w:r>
      <w:r>
        <w:rPr>
          <w:rStyle w:val="longtext"/>
        </w:rPr>
        <w:t xml:space="preserve">este o colecite arbitrara de </w:t>
      </w:r>
      <w:r w:rsidR="003C590C" w:rsidRPr="003C590C">
        <w:rPr>
          <w:rStyle w:val="longtext"/>
        </w:rPr>
        <w:t xml:space="preserve">obiecte; clientilor citeasc </w:t>
      </w:r>
      <w:r w:rsidR="000A62DF">
        <w:rPr>
          <w:rStyle w:val="longtext"/>
        </w:rPr>
        <w:t>s</w:t>
      </w:r>
      <w:r w:rsidR="003C590C" w:rsidRPr="003C590C">
        <w:rPr>
          <w:rStyle w:val="longtext"/>
        </w:rPr>
        <w:t>i scri</w:t>
      </w:r>
      <w:r>
        <w:rPr>
          <w:rStyle w:val="longtext"/>
        </w:rPr>
        <w:t>u</w:t>
      </w:r>
      <w:r w:rsidR="003C590C" w:rsidRPr="003C590C">
        <w:rPr>
          <w:rStyle w:val="longtext"/>
        </w:rPr>
        <w:t xml:space="preserve"> date</w:t>
      </w:r>
      <w:r>
        <w:rPr>
          <w:rStyle w:val="longtext"/>
        </w:rPr>
        <w:t xml:space="preserve"> </w:t>
      </w:r>
      <w:r w:rsidR="003C590C" w:rsidRPr="003C590C">
        <w:rPr>
          <w:rStyle w:val="longtext"/>
        </w:rPr>
        <w:t>pe OSD</w:t>
      </w:r>
      <w:r>
        <w:rPr>
          <w:rStyle w:val="longtext"/>
        </w:rPr>
        <w:t>-uri</w:t>
      </w:r>
      <w:r w:rsidR="003C590C" w:rsidRPr="003C590C">
        <w:rPr>
          <w:rStyle w:val="longtext"/>
        </w:rPr>
        <w:t>.</w:t>
      </w:r>
    </w:p>
    <w:p w:rsidR="000E7501" w:rsidRDefault="000E7501" w:rsidP="000E7501">
      <w:pPr>
        <w:pStyle w:val="Heading2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ab/>
      </w:r>
      <w:bookmarkStart w:id="9" w:name="_Toc251768809"/>
      <w:r w:rsidR="00AD06AE">
        <w:rPr>
          <w:rStyle w:val="longtext"/>
          <w:shd w:val="clear" w:color="auto" w:fill="FFFFFF"/>
        </w:rPr>
        <w:t>5.7</w:t>
      </w:r>
      <w:r>
        <w:rPr>
          <w:rStyle w:val="longtext"/>
          <w:shd w:val="clear" w:color="auto" w:fill="FFFFFF"/>
        </w:rPr>
        <w:t xml:space="preserve"> Exemple</w:t>
      </w:r>
      <w:r w:rsidR="00AD06AE">
        <w:rPr>
          <w:rStyle w:val="longtext"/>
          <w:shd w:val="clear" w:color="auto" w:fill="FFFFFF"/>
        </w:rPr>
        <w:t xml:space="preserve"> de Implementari</w:t>
      </w:r>
      <w:bookmarkEnd w:id="9"/>
    </w:p>
    <w:p w:rsidR="000E7501" w:rsidRDefault="000E7501" w:rsidP="000219FB">
      <w:pPr>
        <w:pStyle w:val="T"/>
        <w:rPr>
          <w:rStyle w:val="longtext"/>
          <w:b/>
        </w:rPr>
      </w:pPr>
      <w:r w:rsidRPr="00AD06AE">
        <w:rPr>
          <w:rStyle w:val="longtext"/>
          <w:b/>
        </w:rPr>
        <w:tab/>
      </w:r>
      <w:r w:rsidR="00AD06AE" w:rsidRPr="00AD06AE">
        <w:rPr>
          <w:rStyle w:val="longtext"/>
          <w:b/>
        </w:rPr>
        <w:t>IMA</w:t>
      </w:r>
    </w:p>
    <w:p w:rsidR="00AD06AE" w:rsidRDefault="00AD06AE" w:rsidP="00AD06AE">
      <w:pPr>
        <w:pStyle w:val="NormalWeb"/>
      </w:pPr>
      <w:r>
        <w:tab/>
        <w:t xml:space="preserve">IMA este o aplicatie de mesagerie instata orientata pentru a facilita task-uri specifice XtreemOS, cum ar fi inregistrarea intr-un VO, stocarea de fisiere de configuratie si a logurilor conversatiilor in retea (prin XtreemFS). Este planuita adaugarea de contacte in functie de membrii VO </w:t>
      </w:r>
      <w:r w:rsidR="001D750A">
        <w:t>si posibilitatea unui schimb de fisiere</w:t>
      </w:r>
      <w:r>
        <w:t xml:space="preserve"> </w:t>
      </w:r>
      <w:r w:rsidR="001D750A">
        <w:t xml:space="preserve">intre clienti. Va fi disponibul in </w:t>
      </w:r>
      <w:r>
        <w:t>XtreemOS 2.1 versi</w:t>
      </w:r>
      <w:r w:rsidR="001D750A">
        <w:t>unea pentru dispozitive mobile.</w:t>
      </w:r>
    </w:p>
    <w:p w:rsidR="000A62DF" w:rsidRDefault="000A62DF" w:rsidP="000A62DF">
      <w:pPr>
        <w:pStyle w:val="NormalWeb"/>
        <w:jc w:val="center"/>
      </w:pPr>
      <w:r>
        <w:rPr>
          <w:noProof/>
        </w:rPr>
        <w:drawing>
          <wp:inline distT="0" distB="0" distL="0" distR="0">
            <wp:extent cx="1714500" cy="106426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107886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DF" w:rsidRDefault="00470C8A" w:rsidP="000A62DF">
      <w:pPr>
        <w:pStyle w:val="T"/>
        <w:jc w:val="center"/>
        <w:rPr>
          <w:b/>
        </w:rPr>
      </w:pPr>
      <w:r>
        <w:rPr>
          <w:rStyle w:val="longtext"/>
          <w:b/>
        </w:rPr>
        <w:tab/>
      </w:r>
      <w:r w:rsidR="000A62DF" w:rsidRPr="00432D66">
        <w:rPr>
          <w:b/>
        </w:rPr>
        <w:t xml:space="preserve">Figura </w:t>
      </w:r>
      <w:r w:rsidR="000A62DF">
        <w:rPr>
          <w:b/>
        </w:rPr>
        <w:t>6</w:t>
      </w:r>
      <w:r w:rsidR="000A62DF" w:rsidRPr="00432D66">
        <w:rPr>
          <w:b/>
        </w:rPr>
        <w:t xml:space="preserve">. </w:t>
      </w:r>
      <w:r w:rsidR="000A62DF">
        <w:rPr>
          <w:b/>
        </w:rPr>
        <w:t>Interfata IMA</w:t>
      </w:r>
    </w:p>
    <w:p w:rsidR="000A62DF" w:rsidRDefault="000A62DF" w:rsidP="00AD06AE">
      <w:pPr>
        <w:pStyle w:val="NormalWeb"/>
        <w:rPr>
          <w:rStyle w:val="longtext"/>
          <w:b/>
          <w:shd w:val="clear" w:color="auto" w:fill="FFFFFF"/>
        </w:rPr>
      </w:pPr>
    </w:p>
    <w:p w:rsidR="000A62DF" w:rsidRDefault="000A62DF" w:rsidP="00AD06AE">
      <w:pPr>
        <w:pStyle w:val="NormalWeb"/>
        <w:rPr>
          <w:rStyle w:val="longtext"/>
          <w:b/>
          <w:shd w:val="clear" w:color="auto" w:fill="FFFFFF"/>
        </w:rPr>
      </w:pPr>
    </w:p>
    <w:p w:rsidR="000A62DF" w:rsidRDefault="000A62DF" w:rsidP="00AD06AE">
      <w:pPr>
        <w:pStyle w:val="NormalWeb"/>
        <w:rPr>
          <w:rStyle w:val="longtext"/>
          <w:shd w:val="clear" w:color="auto" w:fill="FFFFFF"/>
        </w:rPr>
      </w:pPr>
      <w:r>
        <w:rPr>
          <w:rStyle w:val="longtext"/>
          <w:b/>
          <w:shd w:val="clear" w:color="auto" w:fill="FFFFFF"/>
        </w:rPr>
        <w:lastRenderedPageBreak/>
        <w:tab/>
      </w:r>
      <w:r w:rsidR="00470C8A" w:rsidRPr="00470C8A">
        <w:rPr>
          <w:rStyle w:val="longtext"/>
          <w:b/>
          <w:shd w:val="clear" w:color="auto" w:fill="FFFFFF"/>
        </w:rPr>
        <w:t xml:space="preserve">jCAE </w:t>
      </w:r>
      <w:r w:rsidR="00470C8A" w:rsidRPr="00470C8A">
        <w:rPr>
          <w:b/>
          <w:shd w:val="clear" w:color="auto" w:fill="FFFFFF"/>
        </w:rPr>
        <w:br/>
      </w:r>
      <w:r w:rsidR="00470C8A">
        <w:rPr>
          <w:shd w:val="clear" w:color="auto" w:fill="FFFFFF"/>
        </w:rPr>
        <w:br/>
      </w:r>
      <w:r w:rsidR="00470C8A">
        <w:rPr>
          <w:rStyle w:val="longtext"/>
          <w:shd w:val="clear" w:color="auto" w:fill="FFFFFF"/>
        </w:rPr>
        <w:tab/>
        <w:t xml:space="preserve">jCAE este o platforma CAE extensibila (Computer Aided Engineering). </w:t>
      </w:r>
      <w:r>
        <w:rPr>
          <w:rStyle w:val="longtext"/>
          <w:shd w:val="clear" w:color="auto" w:fill="FFFFFF"/>
        </w:rPr>
        <w:t>I</w:t>
      </w:r>
      <w:r w:rsidR="00470C8A">
        <w:rPr>
          <w:rStyle w:val="longtext"/>
          <w:shd w:val="clear" w:color="auto" w:fill="FFFFFF"/>
        </w:rPr>
        <w:t xml:space="preserve">n versiunea sa open source, jCAE este </w:t>
      </w:r>
      <w:r w:rsidR="00741ECB">
        <w:rPr>
          <w:rStyle w:val="longtext"/>
          <w:shd w:val="clear" w:color="auto" w:fill="FFFFFF"/>
        </w:rPr>
        <w:t>o aplica</w:t>
      </w:r>
      <w:r>
        <w:rPr>
          <w:rStyle w:val="longtext"/>
          <w:shd w:val="clear" w:color="auto" w:fill="FFFFFF"/>
        </w:rPr>
        <w:t>t</w:t>
      </w:r>
      <w:r w:rsidR="00741ECB">
        <w:rPr>
          <w:rStyle w:val="longtext"/>
          <w:shd w:val="clear" w:color="auto" w:fill="FFFFFF"/>
        </w:rPr>
        <w:t xml:space="preserve">ie </w:t>
      </w:r>
      <w:r w:rsidR="00470C8A">
        <w:rPr>
          <w:rStyle w:val="longtext"/>
          <w:shd w:val="clear" w:color="auto" w:fill="FFFFFF"/>
        </w:rPr>
        <w:t xml:space="preserve">Netbeans </w:t>
      </w:r>
      <w:r w:rsidR="00741ECB">
        <w:rPr>
          <w:rStyle w:val="longtext"/>
          <w:shd w:val="clear" w:color="auto" w:fill="FFFFFF"/>
        </w:rPr>
        <w:t xml:space="preserve">dezvoltata </w:t>
      </w:r>
      <w:r w:rsidR="00470C8A">
        <w:rPr>
          <w:rStyle w:val="longtext"/>
          <w:shd w:val="clear" w:color="auto" w:fill="FFFFFF"/>
        </w:rPr>
        <w:t xml:space="preserve">dintr-un modelator CAD simplu, </w:t>
      </w:r>
      <w:r w:rsidR="00741ECB">
        <w:rPr>
          <w:rStyle w:val="longtext"/>
          <w:shd w:val="clear" w:color="auto" w:fill="FFFFFF"/>
        </w:rPr>
        <w:t xml:space="preserve">cu suport pentru suprafete mesh </w:t>
      </w:r>
      <w:r w:rsidR="00470C8A">
        <w:rPr>
          <w:rStyle w:val="longtext"/>
          <w:shd w:val="clear" w:color="auto" w:fill="FFFFFF"/>
        </w:rPr>
        <w:t xml:space="preserve">CAD </w:t>
      </w:r>
      <w:r>
        <w:rPr>
          <w:rStyle w:val="longtext"/>
          <w:shd w:val="clear" w:color="auto" w:fill="FFFFFF"/>
        </w:rPr>
        <w:t>s</w:t>
      </w:r>
      <w:r w:rsidR="00470C8A">
        <w:rPr>
          <w:rStyle w:val="longtext"/>
          <w:shd w:val="clear" w:color="auto" w:fill="FFFFFF"/>
        </w:rPr>
        <w:t xml:space="preserve">i </w:t>
      </w:r>
      <w:r w:rsidR="00741ECB">
        <w:rPr>
          <w:rStyle w:val="longtext"/>
          <w:shd w:val="clear" w:color="auto" w:fill="FFFFFF"/>
        </w:rPr>
        <w:t xml:space="preserve">cu un view-er </w:t>
      </w:r>
      <w:r w:rsidR="00470C8A">
        <w:rPr>
          <w:rStyle w:val="longtext"/>
          <w:shd w:val="clear" w:color="auto" w:fill="FFFFFF"/>
        </w:rPr>
        <w:t>interactiv 3D. Model</w:t>
      </w:r>
      <w:r w:rsidR="00741ECB">
        <w:rPr>
          <w:rStyle w:val="longtext"/>
          <w:shd w:val="clear" w:color="auto" w:fill="FFFFFF"/>
        </w:rPr>
        <w:t>atorul</w:t>
      </w:r>
      <w:r w:rsidR="00470C8A">
        <w:rPr>
          <w:rStyle w:val="longtext"/>
          <w:shd w:val="clear" w:color="auto" w:fill="FFFFFF"/>
        </w:rPr>
        <w:t xml:space="preserve"> CAD </w:t>
      </w:r>
      <w:r>
        <w:rPr>
          <w:rStyle w:val="longtext"/>
          <w:shd w:val="clear" w:color="auto" w:fill="FFFFFF"/>
        </w:rPr>
        <w:t>is</w:t>
      </w:r>
      <w:r w:rsidR="00470C8A">
        <w:rPr>
          <w:rStyle w:val="longtext"/>
          <w:shd w:val="clear" w:color="auto" w:fill="FFFFFF"/>
        </w:rPr>
        <w:t>i are r</w:t>
      </w:r>
      <w:r>
        <w:rPr>
          <w:rStyle w:val="longtext"/>
          <w:shd w:val="clear" w:color="auto" w:fill="FFFFFF"/>
        </w:rPr>
        <w:t>a</w:t>
      </w:r>
      <w:r w:rsidR="00470C8A">
        <w:rPr>
          <w:rStyle w:val="longtext"/>
          <w:shd w:val="clear" w:color="auto" w:fill="FFFFFF"/>
        </w:rPr>
        <w:t>d</w:t>
      </w:r>
      <w:r>
        <w:rPr>
          <w:rStyle w:val="longtext"/>
          <w:shd w:val="clear" w:color="auto" w:fill="FFFFFF"/>
        </w:rPr>
        <w:t>a</w:t>
      </w:r>
      <w:r w:rsidR="00470C8A">
        <w:rPr>
          <w:rStyle w:val="longtext"/>
          <w:shd w:val="clear" w:color="auto" w:fill="FFFFFF"/>
        </w:rPr>
        <w:t xml:space="preserve">cinile </w:t>
      </w:r>
      <w:r>
        <w:rPr>
          <w:rStyle w:val="longtext"/>
          <w:shd w:val="clear" w:color="auto" w:fill="FFFFFF"/>
        </w:rPr>
        <w:t>i</w:t>
      </w:r>
      <w:r w:rsidR="00470C8A">
        <w:rPr>
          <w:rStyle w:val="longtext"/>
          <w:shd w:val="clear" w:color="auto" w:fill="FFFFFF"/>
        </w:rPr>
        <w:t xml:space="preserve">n cadrul OpenCASCADE </w:t>
      </w:r>
      <w:r>
        <w:rPr>
          <w:rStyle w:val="longtext"/>
          <w:shd w:val="clear" w:color="auto" w:fill="FFFFFF"/>
        </w:rPr>
        <w:t>s</w:t>
      </w:r>
      <w:r w:rsidR="00470C8A">
        <w:rPr>
          <w:rStyle w:val="longtext"/>
          <w:shd w:val="clear" w:color="auto" w:fill="FFFFFF"/>
        </w:rPr>
        <w:t>i este capabil s</w:t>
      </w:r>
      <w:r>
        <w:rPr>
          <w:rStyle w:val="longtext"/>
          <w:shd w:val="clear" w:color="auto" w:fill="FFFFFF"/>
        </w:rPr>
        <w:t>a</w:t>
      </w:r>
      <w:r w:rsidR="00470C8A">
        <w:rPr>
          <w:rStyle w:val="longtext"/>
          <w:shd w:val="clear" w:color="auto" w:fill="FFFFFF"/>
        </w:rPr>
        <w:t xml:space="preserve"> combine ob</w:t>
      </w:r>
      <w:r w:rsidR="00741ECB">
        <w:rPr>
          <w:rStyle w:val="longtext"/>
          <w:shd w:val="clear" w:color="auto" w:fill="FFFFFF"/>
        </w:rPr>
        <w:t>iecte simple (cutii, cilindri, t</w:t>
      </w:r>
      <w:r w:rsidR="00470C8A">
        <w:rPr>
          <w:rStyle w:val="longtext"/>
          <w:shd w:val="clear" w:color="auto" w:fill="FFFFFF"/>
        </w:rPr>
        <w:t>or</w:t>
      </w:r>
      <w:r w:rsidR="00741ECB">
        <w:rPr>
          <w:rStyle w:val="longtext"/>
          <w:shd w:val="clear" w:color="auto" w:fill="FFFFFF"/>
        </w:rPr>
        <w:t>uri</w:t>
      </w:r>
      <w:r w:rsidR="00470C8A">
        <w:rPr>
          <w:rStyle w:val="longtext"/>
          <w:shd w:val="clear" w:color="auto" w:fill="FFFFFF"/>
        </w:rPr>
        <w:t>, ...) prin intermediul opera</w:t>
      </w:r>
      <w:r>
        <w:rPr>
          <w:rStyle w:val="longtext"/>
          <w:shd w:val="clear" w:color="auto" w:fill="FFFFFF"/>
        </w:rPr>
        <w:t>t</w:t>
      </w:r>
      <w:r w:rsidR="00470C8A">
        <w:rPr>
          <w:rStyle w:val="longtext"/>
          <w:shd w:val="clear" w:color="auto" w:fill="FFFFFF"/>
        </w:rPr>
        <w:t xml:space="preserve">iunilor de tip boolean, </w:t>
      </w:r>
      <w:r>
        <w:rPr>
          <w:rStyle w:val="longtext"/>
          <w:shd w:val="clear" w:color="auto" w:fill="FFFFFF"/>
        </w:rPr>
        <w:t>i</w:t>
      </w:r>
      <w:r w:rsidR="00470C8A">
        <w:rPr>
          <w:rStyle w:val="longtext"/>
          <w:shd w:val="clear" w:color="auto" w:fill="FFFFFF"/>
        </w:rPr>
        <w:t xml:space="preserve">n scopul de a construi obiecte complexe. </w:t>
      </w:r>
      <w:r w:rsidR="00741ECB">
        <w:rPr>
          <w:rStyle w:val="longtext"/>
          <w:shd w:val="clear" w:color="auto" w:fill="FFFFFF"/>
        </w:rPr>
        <w:t>Modulul M</w:t>
      </w:r>
      <w:r w:rsidR="00470C8A">
        <w:rPr>
          <w:rStyle w:val="longtext"/>
          <w:shd w:val="clear" w:color="auto" w:fill="FFFFFF"/>
        </w:rPr>
        <w:t>esher este capabil s</w:t>
      </w:r>
      <w:r>
        <w:rPr>
          <w:rStyle w:val="longtext"/>
          <w:shd w:val="clear" w:color="auto" w:fill="FFFFFF"/>
        </w:rPr>
        <w:t>a</w:t>
      </w:r>
      <w:r w:rsidR="00470C8A">
        <w:rPr>
          <w:rStyle w:val="longtext"/>
          <w:shd w:val="clear" w:color="auto" w:fill="FFFFFF"/>
        </w:rPr>
        <w:t xml:space="preserve"> genereze </w:t>
      </w:r>
      <w:r w:rsidR="00741ECB">
        <w:rPr>
          <w:rStyle w:val="longtext"/>
          <w:shd w:val="clear" w:color="auto" w:fill="FFFFFF"/>
        </w:rPr>
        <w:t xml:space="preserve">obiecte formate din triunghiuri </w:t>
      </w:r>
      <w:r w:rsidR="00470C8A">
        <w:rPr>
          <w:rStyle w:val="longtext"/>
          <w:shd w:val="clear" w:color="auto" w:fill="FFFFFF"/>
        </w:rPr>
        <w:t>pe baz</w:t>
      </w:r>
      <w:r>
        <w:rPr>
          <w:rStyle w:val="longtext"/>
          <w:shd w:val="clear" w:color="auto" w:fill="FFFFFF"/>
        </w:rPr>
        <w:t>a</w:t>
      </w:r>
      <w:r w:rsidR="00470C8A">
        <w:rPr>
          <w:rStyle w:val="longtext"/>
          <w:shd w:val="clear" w:color="auto" w:fill="FFFFFF"/>
        </w:rPr>
        <w:t xml:space="preserve"> de la defini</w:t>
      </w:r>
      <w:r>
        <w:rPr>
          <w:rStyle w:val="longtext"/>
          <w:shd w:val="clear" w:color="auto" w:fill="FFFFFF"/>
        </w:rPr>
        <w:t>t</w:t>
      </w:r>
      <w:r w:rsidR="00470C8A">
        <w:rPr>
          <w:rStyle w:val="longtext"/>
          <w:shd w:val="clear" w:color="auto" w:fill="FFFFFF"/>
        </w:rPr>
        <w:t>i</w:t>
      </w:r>
      <w:r w:rsidR="00741ECB">
        <w:rPr>
          <w:rStyle w:val="longtext"/>
          <w:shd w:val="clear" w:color="auto" w:fill="FFFFFF"/>
        </w:rPr>
        <w:t>ei</w:t>
      </w:r>
      <w:r w:rsidR="00470C8A">
        <w:rPr>
          <w:rStyle w:val="longtext"/>
          <w:shd w:val="clear" w:color="auto" w:fill="FFFFFF"/>
        </w:rPr>
        <w:t xml:space="preserve"> CAD. Ceea ce face mesher jCAE unic este capacitatea sa de a lucra </w:t>
      </w:r>
      <w:r w:rsidR="00A37B96">
        <w:rPr>
          <w:rStyle w:val="longtext"/>
          <w:shd w:val="clear" w:color="auto" w:fill="FFFFFF"/>
        </w:rPr>
        <w:t>pe mai multe nuclee</w:t>
      </w:r>
      <w:r w:rsidR="00470C8A">
        <w:rPr>
          <w:rStyle w:val="longtext"/>
          <w:shd w:val="clear" w:color="auto" w:fill="FFFFFF"/>
        </w:rPr>
        <w:t>; prin urmare, este capabil s</w:t>
      </w:r>
      <w:r>
        <w:rPr>
          <w:rStyle w:val="longtext"/>
          <w:shd w:val="clear" w:color="auto" w:fill="FFFFFF"/>
        </w:rPr>
        <w:t>a</w:t>
      </w:r>
      <w:r w:rsidR="00470C8A">
        <w:rPr>
          <w:rStyle w:val="longtext"/>
          <w:shd w:val="clear" w:color="auto" w:fill="FFFFFF"/>
        </w:rPr>
        <w:t xml:space="preserve"> genereze </w:t>
      </w:r>
      <w:r w:rsidR="00A37B96">
        <w:rPr>
          <w:rStyle w:val="longtext"/>
          <w:shd w:val="clear" w:color="auto" w:fill="FFFFFF"/>
        </w:rPr>
        <w:t xml:space="preserve">meshe </w:t>
      </w:r>
      <w:r w:rsidR="00470C8A">
        <w:rPr>
          <w:rStyle w:val="longtext"/>
          <w:shd w:val="clear" w:color="auto" w:fill="FFFFFF"/>
        </w:rPr>
        <w:t>mari (de p</w:t>
      </w:r>
      <w:r>
        <w:rPr>
          <w:rStyle w:val="longtext"/>
          <w:shd w:val="clear" w:color="auto" w:fill="FFFFFF"/>
        </w:rPr>
        <w:t>a</w:t>
      </w:r>
      <w:r w:rsidR="00470C8A">
        <w:rPr>
          <w:rStyle w:val="longtext"/>
          <w:shd w:val="clear" w:color="auto" w:fill="FFFFFF"/>
        </w:rPr>
        <w:t>n</w:t>
      </w:r>
      <w:r>
        <w:rPr>
          <w:rStyle w:val="longtext"/>
          <w:shd w:val="clear" w:color="auto" w:fill="FFFFFF"/>
        </w:rPr>
        <w:t>a</w:t>
      </w:r>
      <w:r w:rsidR="00470C8A">
        <w:rPr>
          <w:rStyle w:val="longtext"/>
          <w:shd w:val="clear" w:color="auto" w:fill="FFFFFF"/>
        </w:rPr>
        <w:t xml:space="preserve"> la c</w:t>
      </w:r>
      <w:r>
        <w:rPr>
          <w:rStyle w:val="longtext"/>
          <w:shd w:val="clear" w:color="auto" w:fill="FFFFFF"/>
        </w:rPr>
        <w:t>a</w:t>
      </w:r>
      <w:r w:rsidR="00470C8A">
        <w:rPr>
          <w:rStyle w:val="longtext"/>
          <w:shd w:val="clear" w:color="auto" w:fill="FFFFFF"/>
        </w:rPr>
        <w:t xml:space="preserve">teva sute de milioane de celule). Va fi disponibil cu XtreemOS 2.0. </w:t>
      </w:r>
    </w:p>
    <w:p w:rsidR="000A62DF" w:rsidRPr="000A62DF" w:rsidRDefault="000A62DF" w:rsidP="000A62DF">
      <w:pPr>
        <w:pStyle w:val="NormalWeb"/>
        <w:jc w:val="center"/>
        <w:rPr>
          <w:rStyle w:val="longtext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1714500" cy="106426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>
            <wp:extent cx="1714500" cy="92138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DF" w:rsidRDefault="000A62DF" w:rsidP="000A62DF">
      <w:pPr>
        <w:pStyle w:val="T"/>
        <w:jc w:val="center"/>
        <w:rPr>
          <w:b/>
        </w:rPr>
      </w:pPr>
      <w:r>
        <w:rPr>
          <w:rStyle w:val="longtext"/>
          <w:b/>
        </w:rPr>
        <w:tab/>
      </w:r>
      <w:r w:rsidRPr="00432D66">
        <w:rPr>
          <w:b/>
        </w:rPr>
        <w:t xml:space="preserve">Figura </w:t>
      </w:r>
      <w:r>
        <w:rPr>
          <w:b/>
        </w:rPr>
        <w:t>7</w:t>
      </w:r>
      <w:r w:rsidRPr="00432D66">
        <w:rPr>
          <w:b/>
        </w:rPr>
        <w:t xml:space="preserve">. </w:t>
      </w:r>
      <w:r>
        <w:rPr>
          <w:b/>
        </w:rPr>
        <w:t>Interfata jCAE</w:t>
      </w:r>
    </w:p>
    <w:p w:rsidR="00470C8A" w:rsidRDefault="000A62DF" w:rsidP="00AD06AE">
      <w:pPr>
        <w:pStyle w:val="NormalWeb"/>
        <w:rPr>
          <w:rStyle w:val="longtext"/>
        </w:rPr>
      </w:pPr>
      <w:r>
        <w:rPr>
          <w:rStyle w:val="longtext"/>
          <w:b/>
        </w:rPr>
        <w:tab/>
      </w:r>
      <w:r w:rsidR="00470C8A" w:rsidRPr="00470C8A">
        <w:rPr>
          <w:rStyle w:val="longtext"/>
          <w:b/>
        </w:rPr>
        <w:t xml:space="preserve">JobMA </w:t>
      </w:r>
      <w:r w:rsidR="00470C8A" w:rsidRPr="00470C8A">
        <w:rPr>
          <w:b/>
        </w:rPr>
        <w:br/>
      </w:r>
      <w:r w:rsidR="00470C8A">
        <w:br/>
      </w:r>
      <w:r>
        <w:rPr>
          <w:rStyle w:val="longtext"/>
        </w:rPr>
        <w:tab/>
      </w:r>
      <w:r w:rsidR="00504697">
        <w:rPr>
          <w:rStyle w:val="longtext"/>
        </w:rPr>
        <w:t>Aplicatia</w:t>
      </w:r>
      <w:r w:rsidR="00470C8A">
        <w:rPr>
          <w:rStyle w:val="longtext"/>
        </w:rPr>
        <w:t xml:space="preserve"> JobMA ofer</w:t>
      </w:r>
      <w:r>
        <w:rPr>
          <w:rStyle w:val="longtext"/>
        </w:rPr>
        <w:t>a</w:t>
      </w:r>
      <w:r w:rsidR="00470C8A">
        <w:rPr>
          <w:rStyle w:val="longtext"/>
        </w:rPr>
        <w:t xml:space="preserve"> un acces intuitiv la </w:t>
      </w:r>
      <w:r>
        <w:rPr>
          <w:rStyle w:val="longtext"/>
        </w:rPr>
        <w:t xml:space="preserve">management de job-uri ale </w:t>
      </w:r>
      <w:r w:rsidR="00470C8A">
        <w:rPr>
          <w:rStyle w:val="longtext"/>
        </w:rPr>
        <w:t xml:space="preserve">XtreemOS </w:t>
      </w:r>
      <w:r>
        <w:rPr>
          <w:rStyle w:val="longtext"/>
        </w:rPr>
        <w:t>s</w:t>
      </w:r>
      <w:r w:rsidR="00470C8A">
        <w:rPr>
          <w:rStyle w:val="longtext"/>
        </w:rPr>
        <w:t>i a</w:t>
      </w:r>
      <w:r>
        <w:rPr>
          <w:rStyle w:val="longtext"/>
        </w:rPr>
        <w:t>l</w:t>
      </w:r>
      <w:r w:rsidR="00470C8A">
        <w:rPr>
          <w:rStyle w:val="longtext"/>
        </w:rPr>
        <w:t xml:space="preserve"> instala</w:t>
      </w:r>
      <w:r>
        <w:rPr>
          <w:rStyle w:val="longtext"/>
        </w:rPr>
        <w:t>t</w:t>
      </w:r>
      <w:r w:rsidR="00470C8A">
        <w:rPr>
          <w:rStyle w:val="longtext"/>
        </w:rPr>
        <w:t>iilor de monitorizare de pe dispozitive mobile. Aplicatia permite utilizatorilor s</w:t>
      </w:r>
      <w:r>
        <w:rPr>
          <w:rStyle w:val="longtext"/>
        </w:rPr>
        <w:t>a</w:t>
      </w:r>
      <w:r w:rsidR="00470C8A">
        <w:rPr>
          <w:rStyle w:val="longtext"/>
        </w:rPr>
        <w:t xml:space="preserve"> lan</w:t>
      </w:r>
      <w:r>
        <w:rPr>
          <w:rStyle w:val="longtext"/>
        </w:rPr>
        <w:t>seze, opreasca</w:t>
      </w:r>
      <w:r w:rsidR="00470C8A">
        <w:rPr>
          <w:rStyle w:val="longtext"/>
        </w:rPr>
        <w:t xml:space="preserve">, reia </w:t>
      </w:r>
      <w:r>
        <w:rPr>
          <w:rStyle w:val="longtext"/>
        </w:rPr>
        <w:t>s</w:t>
      </w:r>
      <w:r w:rsidR="00470C8A">
        <w:rPr>
          <w:rStyle w:val="longtext"/>
        </w:rPr>
        <w:t xml:space="preserve">i anula </w:t>
      </w:r>
      <w:r>
        <w:rPr>
          <w:rStyle w:val="longtext"/>
        </w:rPr>
        <w:t>joburi din retea i</w:t>
      </w:r>
      <w:r w:rsidR="00470C8A">
        <w:rPr>
          <w:rStyle w:val="longtext"/>
        </w:rPr>
        <w:t xml:space="preserve">ntr-un mod simplu </w:t>
      </w:r>
      <w:r>
        <w:rPr>
          <w:rStyle w:val="longtext"/>
        </w:rPr>
        <w:t>s</w:t>
      </w:r>
      <w:r w:rsidR="00470C8A">
        <w:rPr>
          <w:rStyle w:val="longtext"/>
        </w:rPr>
        <w:t xml:space="preserve">i intuitiv. Cu JobMA versiunea 2.0, acesta va fi capabil </w:t>
      </w:r>
      <w:r>
        <w:rPr>
          <w:rStyle w:val="longtext"/>
        </w:rPr>
        <w:t>s</w:t>
      </w:r>
      <w:r w:rsidR="00470C8A">
        <w:rPr>
          <w:rStyle w:val="longtext"/>
        </w:rPr>
        <w:t>a vizualiz</w:t>
      </w:r>
      <w:r>
        <w:rPr>
          <w:rStyle w:val="longtext"/>
        </w:rPr>
        <w:t>eze</w:t>
      </w:r>
      <w:r w:rsidR="00470C8A">
        <w:rPr>
          <w:rStyle w:val="longtext"/>
        </w:rPr>
        <w:t xml:space="preserve"> starea </w:t>
      </w:r>
      <w:r>
        <w:rPr>
          <w:rStyle w:val="longtext"/>
        </w:rPr>
        <w:t>jobului</w:t>
      </w:r>
      <w:r w:rsidR="00470C8A">
        <w:rPr>
          <w:rStyle w:val="longtext"/>
        </w:rPr>
        <w:t xml:space="preserve">, </w:t>
      </w:r>
      <w:r>
        <w:rPr>
          <w:rStyle w:val="longtext"/>
        </w:rPr>
        <w:t>i</w:t>
      </w:r>
      <w:r w:rsidR="00470C8A">
        <w:rPr>
          <w:rStyle w:val="longtext"/>
        </w:rPr>
        <w:t xml:space="preserve">n timp real, </w:t>
      </w:r>
      <w:r>
        <w:rPr>
          <w:rStyle w:val="longtext"/>
        </w:rPr>
        <w:t>s</w:t>
      </w:r>
      <w:r w:rsidR="00470C8A">
        <w:rPr>
          <w:rStyle w:val="longtext"/>
        </w:rPr>
        <w:t>a gener</w:t>
      </w:r>
      <w:r>
        <w:rPr>
          <w:rStyle w:val="longtext"/>
        </w:rPr>
        <w:t>eze</w:t>
      </w:r>
      <w:r w:rsidR="00470C8A">
        <w:rPr>
          <w:rStyle w:val="longtext"/>
        </w:rPr>
        <w:t xml:space="preserve"> statistici personalizate </w:t>
      </w:r>
      <w:r>
        <w:rPr>
          <w:rStyle w:val="longtext"/>
        </w:rPr>
        <w:t>s</w:t>
      </w:r>
      <w:r w:rsidR="00470C8A">
        <w:rPr>
          <w:rStyle w:val="longtext"/>
        </w:rPr>
        <w:t xml:space="preserve">i </w:t>
      </w:r>
      <w:r>
        <w:rPr>
          <w:rStyle w:val="longtext"/>
        </w:rPr>
        <w:t xml:space="preserve">sa efecteze </w:t>
      </w:r>
      <w:r w:rsidR="00470C8A">
        <w:rPr>
          <w:rStyle w:val="longtext"/>
        </w:rPr>
        <w:t>m</w:t>
      </w:r>
      <w:r>
        <w:rPr>
          <w:rStyle w:val="longtext"/>
        </w:rPr>
        <w:t>a</w:t>
      </w:r>
      <w:r w:rsidR="00470C8A">
        <w:rPr>
          <w:rStyle w:val="longtext"/>
        </w:rPr>
        <w:t>sur</w:t>
      </w:r>
      <w:r>
        <w:rPr>
          <w:rStyle w:val="longtext"/>
        </w:rPr>
        <w:t>a</w:t>
      </w:r>
      <w:r w:rsidR="00470C8A">
        <w:rPr>
          <w:rStyle w:val="longtext"/>
        </w:rPr>
        <w:t xml:space="preserve">torile </w:t>
      </w:r>
      <w:r>
        <w:rPr>
          <w:rStyle w:val="longtext"/>
        </w:rPr>
        <w:t xml:space="preserve">asupra acestor joburi din </w:t>
      </w:r>
      <w:r w:rsidR="00470C8A">
        <w:rPr>
          <w:rStyle w:val="longtext"/>
        </w:rPr>
        <w:t>re</w:t>
      </w:r>
      <w:r>
        <w:rPr>
          <w:rStyle w:val="longtext"/>
        </w:rPr>
        <w:t>t</w:t>
      </w:r>
      <w:r w:rsidR="00470C8A">
        <w:rPr>
          <w:rStyle w:val="longtext"/>
        </w:rPr>
        <w:t xml:space="preserve">ea. </w:t>
      </w:r>
      <w:r>
        <w:rPr>
          <w:rStyle w:val="longtext"/>
        </w:rPr>
        <w:t xml:space="preserve">Interfata grafica </w:t>
      </w:r>
      <w:r w:rsidR="00470C8A">
        <w:rPr>
          <w:rStyle w:val="longtext"/>
        </w:rPr>
        <w:t>este special conceput</w:t>
      </w:r>
      <w:r>
        <w:rPr>
          <w:rStyle w:val="longtext"/>
        </w:rPr>
        <w:t xml:space="preserve">a pentru afisearea pe </w:t>
      </w:r>
      <w:r w:rsidR="00470C8A">
        <w:rPr>
          <w:rStyle w:val="longtext"/>
        </w:rPr>
        <w:t>telefonul mobil. JobMA 2.0 va fi disponibil</w:t>
      </w:r>
      <w:r>
        <w:rPr>
          <w:rStyle w:val="longtext"/>
        </w:rPr>
        <w:t>a</w:t>
      </w:r>
      <w:r w:rsidR="00470C8A">
        <w:rPr>
          <w:rStyle w:val="longtext"/>
        </w:rPr>
        <w:t xml:space="preserve"> </w:t>
      </w:r>
      <w:r>
        <w:rPr>
          <w:rStyle w:val="longtext"/>
        </w:rPr>
        <w:t xml:space="preserve">in versiunea </w:t>
      </w:r>
      <w:r w:rsidR="00470C8A">
        <w:rPr>
          <w:rStyle w:val="longtext"/>
        </w:rPr>
        <w:t xml:space="preserve">XtreemOS </w:t>
      </w:r>
      <w:r>
        <w:rPr>
          <w:rStyle w:val="longtext"/>
        </w:rPr>
        <w:t>2.1</w:t>
      </w:r>
      <w:r w:rsidR="00470C8A">
        <w:rPr>
          <w:rStyle w:val="longtext"/>
        </w:rPr>
        <w:t>.</w:t>
      </w:r>
    </w:p>
    <w:p w:rsidR="000A62DF" w:rsidRDefault="000A62DF" w:rsidP="000A62DF">
      <w:pPr>
        <w:pStyle w:val="NormalWeb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1714500" cy="105727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>
            <wp:extent cx="1714500" cy="105727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DF" w:rsidRDefault="000A62DF" w:rsidP="000A62DF">
      <w:pPr>
        <w:pStyle w:val="T"/>
        <w:jc w:val="center"/>
        <w:rPr>
          <w:b/>
        </w:rPr>
      </w:pPr>
      <w:r>
        <w:rPr>
          <w:rStyle w:val="longtext"/>
          <w:b/>
        </w:rPr>
        <w:tab/>
      </w:r>
      <w:r w:rsidRPr="00432D66">
        <w:rPr>
          <w:b/>
        </w:rPr>
        <w:t xml:space="preserve">Figura </w:t>
      </w:r>
      <w:r>
        <w:rPr>
          <w:b/>
        </w:rPr>
        <w:t>7</w:t>
      </w:r>
      <w:r w:rsidRPr="00432D66">
        <w:rPr>
          <w:b/>
        </w:rPr>
        <w:t xml:space="preserve">. </w:t>
      </w:r>
      <w:r>
        <w:rPr>
          <w:b/>
        </w:rPr>
        <w:t>Interfata JobMA</w:t>
      </w:r>
    </w:p>
    <w:p w:rsidR="000A62DF" w:rsidRDefault="000A62DF" w:rsidP="000A62DF">
      <w:pPr>
        <w:pStyle w:val="NormalWeb"/>
        <w:jc w:val="center"/>
        <w:rPr>
          <w:shd w:val="clear" w:color="auto" w:fill="FFFFFF"/>
        </w:rPr>
      </w:pPr>
    </w:p>
    <w:p w:rsidR="000A62DF" w:rsidRDefault="000A62DF" w:rsidP="000A62DF">
      <w:pPr>
        <w:pStyle w:val="NormalWeb"/>
        <w:jc w:val="center"/>
        <w:rPr>
          <w:shd w:val="clear" w:color="auto" w:fill="FFFFFF"/>
        </w:rPr>
      </w:pPr>
    </w:p>
    <w:p w:rsidR="000A62DF" w:rsidRDefault="000A62DF" w:rsidP="000A62DF">
      <w:pPr>
        <w:pStyle w:val="NormalWeb"/>
        <w:jc w:val="center"/>
        <w:rPr>
          <w:shd w:val="clear" w:color="auto" w:fill="FFFFFF"/>
        </w:rPr>
      </w:pPr>
    </w:p>
    <w:p w:rsidR="000A62DF" w:rsidRDefault="000A62DF" w:rsidP="000A62DF">
      <w:pPr>
        <w:pStyle w:val="NormalWeb"/>
        <w:jc w:val="center"/>
        <w:rPr>
          <w:shd w:val="clear" w:color="auto" w:fill="FFFFFF"/>
        </w:rPr>
      </w:pPr>
    </w:p>
    <w:p w:rsidR="000A62DF" w:rsidRPr="000A62DF" w:rsidRDefault="000A62DF" w:rsidP="000A62DF">
      <w:pPr>
        <w:pStyle w:val="NormalWeb"/>
        <w:jc w:val="center"/>
        <w:rPr>
          <w:shd w:val="clear" w:color="auto" w:fill="FFFFFF"/>
        </w:rPr>
      </w:pPr>
    </w:p>
    <w:p w:rsidR="003A7CCE" w:rsidRDefault="00DC76C6" w:rsidP="003A7CCE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bookmarkStart w:id="10" w:name="_Toc251768810"/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lastRenderedPageBreak/>
        <w:t>Bibliografie</w:t>
      </w:r>
      <w:bookmarkEnd w:id="10"/>
    </w:p>
    <w:p w:rsidR="003A7CCE" w:rsidRPr="003A7CCE" w:rsidRDefault="003A7CCE" w:rsidP="003A7CCE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20"/>
        <w:textAlignment w:val="baseline"/>
        <w:outlineLvl w:val="0"/>
        <w:rPr>
          <w:rFonts w:ascii="Times New Roman" w:eastAsia="Times New Roman" w:hAnsi="Times New Roman"/>
          <w:b/>
          <w:bCs/>
          <w:kern w:val="32"/>
          <w:szCs w:val="32"/>
        </w:rPr>
      </w:pP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http://en.wikipedia.org/wiki/Grid_computing</w:t>
      </w: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http://legion.virginia.edu/presentations/UMBC-Apr2001/index.htm</w:t>
      </w: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http://www.springerlink.com/content/539lrllmekbfqbpv/</w:t>
      </w: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http://www.xtreemos.eu/</w:t>
      </w: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http://www.xtreemos.eu/science-and-research/plonearticlemultipage.2007-05-03.6408426978/copy_of_xtreemos-architecture/</w:t>
      </w: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http://www.xtreemos.eu/overview/plonearticlemultipage.2006-06-08.9297943452/project-summary</w:t>
      </w: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http://www.xtreemos.eu/overview/plonearticlemultipage.2006-06-08.9297943452/project-objectives</w:t>
      </w: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http://www.xtreemos.eu/publications/plonearticlemultipage.2008-06-26.0232965573/public-deliverables</w:t>
      </w: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http://www.xtreemos.eu/software/application-samples</w:t>
      </w: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http://www.xtreemos.eu/demonstrations/plonearticlemultipage.2009-10-19.1771310160/featured-xtreemos-use-cases/</w:t>
      </w:r>
    </w:p>
    <w:p w:rsidR="002D7FBE" w:rsidRPr="002D7FB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http://users.utcluj.ro/~somodi/so2/index.html</w:t>
      </w:r>
    </w:p>
    <w:p w:rsidR="00DC76C6" w:rsidRPr="003A7CCE" w:rsidRDefault="002D7FBE" w:rsidP="002D7FBE">
      <w:pPr>
        <w:spacing w:after="0"/>
        <w:ind w:left="709"/>
        <w:rPr>
          <w:rFonts w:ascii="Times New Roman" w:hAnsi="Times New Roman"/>
          <w:kern w:val="32"/>
        </w:rPr>
      </w:pPr>
      <w:r w:rsidRPr="002D7FBE">
        <w:rPr>
          <w:rFonts w:ascii="Times New Roman" w:hAnsi="Times New Roman"/>
          <w:kern w:val="32"/>
        </w:rPr>
        <w:t>http://www.elcom.pub.ro/discipline/so/</w:t>
      </w:r>
    </w:p>
    <w:p w:rsidR="00DC76C6" w:rsidRPr="003A7CCE" w:rsidRDefault="00DC76C6" w:rsidP="003A7CCE">
      <w:pPr>
        <w:spacing w:after="0"/>
        <w:ind w:left="709"/>
        <w:rPr>
          <w:rFonts w:ascii="Times New Roman" w:hAnsi="Times New Roman"/>
        </w:rPr>
      </w:pPr>
    </w:p>
    <w:sectPr w:rsidR="00DC76C6" w:rsidRPr="003A7CCE" w:rsidSect="00FA2FED">
      <w:footerReference w:type="default" r:id="rId18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AC" w:rsidRDefault="003E02AC" w:rsidP="0064100C">
      <w:pPr>
        <w:spacing w:after="0" w:line="240" w:lineRule="auto"/>
      </w:pPr>
      <w:r>
        <w:separator/>
      </w:r>
    </w:p>
    <w:p w:rsidR="003E02AC" w:rsidRDefault="003E02AC"/>
  </w:endnote>
  <w:endnote w:type="continuationSeparator" w:id="1">
    <w:p w:rsidR="003E02AC" w:rsidRDefault="003E02AC" w:rsidP="0064100C">
      <w:pPr>
        <w:spacing w:after="0" w:line="240" w:lineRule="auto"/>
      </w:pPr>
      <w:r>
        <w:continuationSeparator/>
      </w:r>
    </w:p>
    <w:p w:rsidR="003E02AC" w:rsidRDefault="003E02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7688"/>
      <w:docPartObj>
        <w:docPartGallery w:val="Page Numbers (Bottom of Page)"/>
        <w:docPartUnique/>
      </w:docPartObj>
    </w:sdtPr>
    <w:sdtContent>
      <w:p w:rsidR="000A62DF" w:rsidRDefault="00B24661">
        <w:pPr>
          <w:pStyle w:val="Footer"/>
          <w:jc w:val="right"/>
        </w:pPr>
        <w:fldSimple w:instr=" PAGE   \* MERGEFORMAT ">
          <w:r w:rsidR="005A2E12">
            <w:rPr>
              <w:noProof/>
            </w:rPr>
            <w:t>2</w:t>
          </w:r>
        </w:fldSimple>
      </w:p>
    </w:sdtContent>
  </w:sdt>
  <w:p w:rsidR="000A62DF" w:rsidRDefault="000A62DF">
    <w:pPr>
      <w:pStyle w:val="Footer"/>
    </w:pPr>
  </w:p>
  <w:p w:rsidR="000A62DF" w:rsidRDefault="000A62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AC" w:rsidRDefault="003E02AC" w:rsidP="0064100C">
      <w:pPr>
        <w:spacing w:after="0" w:line="240" w:lineRule="auto"/>
      </w:pPr>
      <w:r>
        <w:separator/>
      </w:r>
    </w:p>
    <w:p w:rsidR="003E02AC" w:rsidRDefault="003E02AC"/>
  </w:footnote>
  <w:footnote w:type="continuationSeparator" w:id="1">
    <w:p w:rsidR="003E02AC" w:rsidRDefault="003E02AC" w:rsidP="0064100C">
      <w:pPr>
        <w:spacing w:after="0" w:line="240" w:lineRule="auto"/>
      </w:pPr>
      <w:r>
        <w:continuationSeparator/>
      </w:r>
    </w:p>
    <w:p w:rsidR="003E02AC" w:rsidRDefault="003E02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7E1"/>
    <w:multiLevelType w:val="hybridMultilevel"/>
    <w:tmpl w:val="E07CB1E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AC4CD9"/>
    <w:multiLevelType w:val="multilevel"/>
    <w:tmpl w:val="E874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1DD377E"/>
    <w:multiLevelType w:val="hybridMultilevel"/>
    <w:tmpl w:val="42D8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876AF"/>
    <w:multiLevelType w:val="multilevel"/>
    <w:tmpl w:val="E874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E7D0E24"/>
    <w:multiLevelType w:val="multilevel"/>
    <w:tmpl w:val="E874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5464A50"/>
    <w:multiLevelType w:val="multilevel"/>
    <w:tmpl w:val="E874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77D577D"/>
    <w:multiLevelType w:val="hybridMultilevel"/>
    <w:tmpl w:val="11A64EA8"/>
    <w:lvl w:ilvl="0" w:tplc="E0FA6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C5ED7"/>
    <w:multiLevelType w:val="multilevel"/>
    <w:tmpl w:val="E874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7D1546E"/>
    <w:multiLevelType w:val="multilevel"/>
    <w:tmpl w:val="E874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FED"/>
    <w:rsid w:val="00001062"/>
    <w:rsid w:val="000219FB"/>
    <w:rsid w:val="000427D8"/>
    <w:rsid w:val="00050A54"/>
    <w:rsid w:val="00065B79"/>
    <w:rsid w:val="000A62DF"/>
    <w:rsid w:val="000E3FCD"/>
    <w:rsid w:val="000E63C6"/>
    <w:rsid w:val="000E7501"/>
    <w:rsid w:val="000F3FEE"/>
    <w:rsid w:val="000F5EE7"/>
    <w:rsid w:val="0013136F"/>
    <w:rsid w:val="00136640"/>
    <w:rsid w:val="00143824"/>
    <w:rsid w:val="00176318"/>
    <w:rsid w:val="0019361C"/>
    <w:rsid w:val="001B1D75"/>
    <w:rsid w:val="001D22C0"/>
    <w:rsid w:val="001D648D"/>
    <w:rsid w:val="001D750A"/>
    <w:rsid w:val="001E7B9D"/>
    <w:rsid w:val="0021249F"/>
    <w:rsid w:val="002140F1"/>
    <w:rsid w:val="00237A20"/>
    <w:rsid w:val="00242D6B"/>
    <w:rsid w:val="002A2F16"/>
    <w:rsid w:val="002B67A8"/>
    <w:rsid w:val="002B719B"/>
    <w:rsid w:val="002D658B"/>
    <w:rsid w:val="002D7FBE"/>
    <w:rsid w:val="003317EE"/>
    <w:rsid w:val="003543D6"/>
    <w:rsid w:val="003628D6"/>
    <w:rsid w:val="0038190F"/>
    <w:rsid w:val="003A7CCE"/>
    <w:rsid w:val="003B5BBB"/>
    <w:rsid w:val="003C2089"/>
    <w:rsid w:val="003C590C"/>
    <w:rsid w:val="003E02AC"/>
    <w:rsid w:val="0041216E"/>
    <w:rsid w:val="00414446"/>
    <w:rsid w:val="004249F3"/>
    <w:rsid w:val="00432D66"/>
    <w:rsid w:val="00470C8A"/>
    <w:rsid w:val="004865FC"/>
    <w:rsid w:val="004F20CA"/>
    <w:rsid w:val="004F2827"/>
    <w:rsid w:val="00504697"/>
    <w:rsid w:val="00522E6F"/>
    <w:rsid w:val="00586ED0"/>
    <w:rsid w:val="005A2E12"/>
    <w:rsid w:val="005B2525"/>
    <w:rsid w:val="005B29E5"/>
    <w:rsid w:val="005B4A30"/>
    <w:rsid w:val="005D1084"/>
    <w:rsid w:val="005F087B"/>
    <w:rsid w:val="006048ED"/>
    <w:rsid w:val="006226ED"/>
    <w:rsid w:val="006323EB"/>
    <w:rsid w:val="0064100C"/>
    <w:rsid w:val="00651D33"/>
    <w:rsid w:val="00662202"/>
    <w:rsid w:val="00667088"/>
    <w:rsid w:val="006778E9"/>
    <w:rsid w:val="0068530F"/>
    <w:rsid w:val="006A52D0"/>
    <w:rsid w:val="006B67CD"/>
    <w:rsid w:val="006D5301"/>
    <w:rsid w:val="006F21F1"/>
    <w:rsid w:val="007255AA"/>
    <w:rsid w:val="00741ECB"/>
    <w:rsid w:val="00765EE3"/>
    <w:rsid w:val="00780E19"/>
    <w:rsid w:val="00795E44"/>
    <w:rsid w:val="007A5156"/>
    <w:rsid w:val="007C284A"/>
    <w:rsid w:val="00800418"/>
    <w:rsid w:val="00844D26"/>
    <w:rsid w:val="00857011"/>
    <w:rsid w:val="00862B14"/>
    <w:rsid w:val="00863BCB"/>
    <w:rsid w:val="00863E03"/>
    <w:rsid w:val="00864F51"/>
    <w:rsid w:val="008878E5"/>
    <w:rsid w:val="00887EA0"/>
    <w:rsid w:val="008A1560"/>
    <w:rsid w:val="008A5528"/>
    <w:rsid w:val="008A610D"/>
    <w:rsid w:val="008F4157"/>
    <w:rsid w:val="00904491"/>
    <w:rsid w:val="00912608"/>
    <w:rsid w:val="00961E69"/>
    <w:rsid w:val="00963186"/>
    <w:rsid w:val="00980568"/>
    <w:rsid w:val="009B60B2"/>
    <w:rsid w:val="009E62DB"/>
    <w:rsid w:val="009E73E7"/>
    <w:rsid w:val="00A00809"/>
    <w:rsid w:val="00A23354"/>
    <w:rsid w:val="00A31338"/>
    <w:rsid w:val="00A37B96"/>
    <w:rsid w:val="00AB0CDD"/>
    <w:rsid w:val="00AD06AE"/>
    <w:rsid w:val="00B15EC7"/>
    <w:rsid w:val="00B24661"/>
    <w:rsid w:val="00B5045B"/>
    <w:rsid w:val="00BB03D1"/>
    <w:rsid w:val="00BC0477"/>
    <w:rsid w:val="00C02699"/>
    <w:rsid w:val="00C84219"/>
    <w:rsid w:val="00C950B0"/>
    <w:rsid w:val="00CD4BBB"/>
    <w:rsid w:val="00CF577C"/>
    <w:rsid w:val="00CF6AF1"/>
    <w:rsid w:val="00D23B81"/>
    <w:rsid w:val="00D36158"/>
    <w:rsid w:val="00D60C80"/>
    <w:rsid w:val="00D76218"/>
    <w:rsid w:val="00D778A9"/>
    <w:rsid w:val="00D77BF0"/>
    <w:rsid w:val="00DC058E"/>
    <w:rsid w:val="00DC76C6"/>
    <w:rsid w:val="00E03DC4"/>
    <w:rsid w:val="00E0456A"/>
    <w:rsid w:val="00E544E1"/>
    <w:rsid w:val="00E95F69"/>
    <w:rsid w:val="00EC20F7"/>
    <w:rsid w:val="00F14106"/>
    <w:rsid w:val="00F2531B"/>
    <w:rsid w:val="00F31CD8"/>
    <w:rsid w:val="00F57E71"/>
    <w:rsid w:val="00F63EE1"/>
    <w:rsid w:val="00FA0D2C"/>
    <w:rsid w:val="00FA2FED"/>
    <w:rsid w:val="00FC3929"/>
    <w:rsid w:val="00FD77B1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D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DC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08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2D0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A2FE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2FED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FA2F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5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5528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5F08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0DC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B2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DC76C6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5D1084"/>
    <w:rPr>
      <w:rFonts w:ascii="Times New Roman" w:eastAsiaTheme="majorEastAsia" w:hAnsi="Times New Roman" w:cstheme="majorBid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F3FEE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unhideWhenUsed/>
    <w:rsid w:val="0064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0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0C"/>
    <w:rPr>
      <w:sz w:val="22"/>
      <w:szCs w:val="22"/>
    </w:rPr>
  </w:style>
  <w:style w:type="paragraph" w:customStyle="1" w:styleId="T">
    <w:name w:val="T"/>
    <w:basedOn w:val="Normal"/>
    <w:link w:val="TChar"/>
    <w:qFormat/>
    <w:rsid w:val="000219FB"/>
    <w:pPr>
      <w:spacing w:line="360" w:lineRule="auto"/>
    </w:pPr>
    <w:rPr>
      <w:rFonts w:ascii="Times New Roman" w:hAnsi="Times New Roman"/>
      <w:sz w:val="24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AD06AE"/>
    <w:rPr>
      <w:b/>
      <w:bCs/>
    </w:rPr>
  </w:style>
  <w:style w:type="character" w:customStyle="1" w:styleId="TChar">
    <w:name w:val="T Char"/>
    <w:basedOn w:val="DefaultParagraphFont"/>
    <w:link w:val="T"/>
    <w:rsid w:val="000219FB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12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Sebastian</cp:lastModifiedBy>
  <cp:revision>108</cp:revision>
  <cp:lastPrinted>2010-01-12T14:36:00Z</cp:lastPrinted>
  <dcterms:created xsi:type="dcterms:W3CDTF">2010-01-11T08:20:00Z</dcterms:created>
  <dcterms:modified xsi:type="dcterms:W3CDTF">2010-01-20T14:48:00Z</dcterms:modified>
</cp:coreProperties>
</file>