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C7" w:rsidRPr="00725D82" w:rsidRDefault="00A02AF5" w:rsidP="00B12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Ioni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ă</w:t>
      </w:r>
      <w:r w:rsidR="00B126C7" w:rsidRPr="00725D82">
        <w:rPr>
          <w:rFonts w:ascii="Times New Roman" w:hAnsi="Times New Roman" w:cs="Times New Roman"/>
          <w:b/>
          <w:sz w:val="28"/>
          <w:szCs w:val="28"/>
        </w:rPr>
        <w:t xml:space="preserve"> Vlad Cristian</w:t>
      </w:r>
    </w:p>
    <w:p w:rsidR="00B126C7" w:rsidRPr="00725D82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725D82">
        <w:rPr>
          <w:rFonts w:ascii="Times New Roman" w:hAnsi="Times New Roman" w:cs="Times New Roman"/>
          <w:b/>
          <w:sz w:val="28"/>
          <w:szCs w:val="28"/>
        </w:rPr>
        <w:t>Petrescu George-Alexandru</w:t>
      </w:r>
    </w:p>
    <w:p w:rsidR="00B126C7" w:rsidRPr="00725D82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D82">
        <w:rPr>
          <w:rFonts w:ascii="Times New Roman" w:hAnsi="Times New Roman" w:cs="Times New Roman"/>
          <w:b/>
          <w:sz w:val="28"/>
          <w:szCs w:val="28"/>
        </w:rPr>
        <w:t>Grupa :</w:t>
      </w:r>
      <w:proofErr w:type="gramEnd"/>
      <w:r w:rsidRPr="00725D82">
        <w:rPr>
          <w:rFonts w:ascii="Times New Roman" w:hAnsi="Times New Roman" w:cs="Times New Roman"/>
          <w:b/>
          <w:sz w:val="28"/>
          <w:szCs w:val="28"/>
        </w:rPr>
        <w:t xml:space="preserve"> 433A</w:t>
      </w:r>
    </w:p>
    <w:p w:rsidR="00B126C7" w:rsidRPr="00725D82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725D82">
        <w:rPr>
          <w:rFonts w:ascii="Times New Roman" w:hAnsi="Times New Roman" w:cs="Times New Roman"/>
          <w:sz w:val="28"/>
          <w:szCs w:val="28"/>
        </w:rPr>
        <w:tab/>
      </w:r>
      <w:r w:rsidRPr="00725D82">
        <w:rPr>
          <w:rFonts w:ascii="Times New Roman" w:hAnsi="Times New Roman" w:cs="Times New Roman"/>
          <w:sz w:val="28"/>
          <w:szCs w:val="28"/>
        </w:rPr>
        <w:tab/>
      </w:r>
      <w:r w:rsidRPr="00725D82">
        <w:rPr>
          <w:rFonts w:ascii="Times New Roman" w:hAnsi="Times New Roman" w:cs="Times New Roman"/>
          <w:sz w:val="28"/>
          <w:szCs w:val="28"/>
        </w:rPr>
        <w:tab/>
      </w:r>
    </w:p>
    <w:p w:rsidR="00B126C7" w:rsidRPr="0096156A" w:rsidRDefault="00B126C7" w:rsidP="00B126C7">
      <w:pPr>
        <w:rPr>
          <w:rFonts w:ascii="Times New Roman" w:hAnsi="Times New Roman" w:cs="Times New Roman"/>
        </w:rPr>
      </w:pPr>
      <w:r w:rsidRPr="0096156A">
        <w:rPr>
          <w:rFonts w:ascii="Times New Roman" w:hAnsi="Times New Roman" w:cs="Times New Roman"/>
        </w:rPr>
        <w:tab/>
      </w:r>
      <w:r w:rsidRPr="0096156A">
        <w:rPr>
          <w:rFonts w:ascii="Times New Roman" w:hAnsi="Times New Roman" w:cs="Times New Roman"/>
        </w:rPr>
        <w:tab/>
      </w: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Default="00B126C7" w:rsidP="00B126C7">
      <w:pPr>
        <w:rPr>
          <w:rFonts w:ascii="Times New Roman" w:hAnsi="Times New Roman" w:cs="Times New Roman"/>
        </w:rPr>
      </w:pPr>
    </w:p>
    <w:p w:rsidR="00725D82" w:rsidRPr="0096156A" w:rsidRDefault="00725D82" w:rsidP="00B126C7">
      <w:pPr>
        <w:rPr>
          <w:rFonts w:ascii="Times New Roman" w:hAnsi="Times New Roman" w:cs="Times New Roman"/>
        </w:rPr>
      </w:pPr>
    </w:p>
    <w:p w:rsidR="00B126C7" w:rsidRDefault="00B126C7" w:rsidP="00B126C7">
      <w:pPr>
        <w:rPr>
          <w:rFonts w:ascii="Times New Roman" w:hAnsi="Times New Roman" w:cs="Times New Roman"/>
          <w:sz w:val="72"/>
          <w:szCs w:val="72"/>
        </w:rPr>
      </w:pPr>
      <w:r w:rsidRPr="0096156A">
        <w:rPr>
          <w:rFonts w:ascii="Times New Roman" w:hAnsi="Times New Roman" w:cs="Times New Roman"/>
        </w:rPr>
        <w:tab/>
      </w:r>
      <w:r w:rsidRPr="0096156A">
        <w:rPr>
          <w:rFonts w:ascii="Times New Roman" w:hAnsi="Times New Roman" w:cs="Times New Roman"/>
        </w:rPr>
        <w:tab/>
      </w:r>
      <w:r w:rsidRPr="0096156A">
        <w:rPr>
          <w:rFonts w:ascii="Times New Roman" w:hAnsi="Times New Roman" w:cs="Times New Roman"/>
        </w:rPr>
        <w:tab/>
      </w:r>
      <w:r w:rsidRPr="0096156A">
        <w:rPr>
          <w:rFonts w:ascii="Times New Roman" w:hAnsi="Times New Roman" w:cs="Times New Roman"/>
          <w:sz w:val="72"/>
          <w:szCs w:val="72"/>
        </w:rPr>
        <w:t>COMPILATOARE</w:t>
      </w:r>
    </w:p>
    <w:p w:rsidR="00725D82" w:rsidRPr="00725D82" w:rsidRDefault="00494BA1" w:rsidP="00725D8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217BE">
        <w:rPr>
          <w:rFonts w:ascii="Times New Roman" w:hAnsi="Times New Roman" w:cs="Times New Roman"/>
          <w:sz w:val="40"/>
          <w:szCs w:val="40"/>
        </w:rPr>
        <w:t xml:space="preserve"> </w:t>
      </w:r>
      <w:r w:rsidR="00725D82">
        <w:rPr>
          <w:rFonts w:ascii="Times New Roman" w:hAnsi="Times New Roman" w:cs="Times New Roman"/>
          <w:sz w:val="40"/>
          <w:szCs w:val="40"/>
        </w:rPr>
        <w:t>Sisteme de Operare</w:t>
      </w: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D34CD3" w:rsidRDefault="00725D82" w:rsidP="00725D82">
      <w:pPr>
        <w:jc w:val="right"/>
        <w:rPr>
          <w:rFonts w:ascii="Times New Roman" w:hAnsi="Times New Roman" w:cs="Times New Roman"/>
          <w:sz w:val="36"/>
          <w:szCs w:val="36"/>
        </w:rPr>
      </w:pPr>
      <w:r w:rsidRPr="00D34CD3">
        <w:rPr>
          <w:rFonts w:ascii="Times New Roman" w:hAnsi="Times New Roman" w:cs="Times New Roman"/>
          <w:sz w:val="36"/>
          <w:szCs w:val="36"/>
        </w:rPr>
        <w:t>Prof. Coordonator</w:t>
      </w:r>
    </w:p>
    <w:p w:rsidR="00D34CD3" w:rsidRPr="00D34CD3" w:rsidRDefault="00160811" w:rsidP="00725D8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Prof. Dr. Ing. Ștefan Stă</w:t>
      </w:r>
      <w:r w:rsidR="00D34CD3" w:rsidRPr="00D34CD3">
        <w:rPr>
          <w:rFonts w:ascii="Times New Roman" w:hAnsi="Times New Roman" w:cs="Times New Roman"/>
          <w:sz w:val="36"/>
          <w:szCs w:val="36"/>
        </w:rPr>
        <w:t>ncescu</w:t>
      </w: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B126C7" w:rsidRPr="0096156A" w:rsidRDefault="00B126C7" w:rsidP="00B126C7">
      <w:pPr>
        <w:rPr>
          <w:rFonts w:ascii="Times New Roman" w:hAnsi="Times New Roman" w:cs="Times New Roman"/>
        </w:rPr>
      </w:pPr>
    </w:p>
    <w:p w:rsidR="00D34CD3" w:rsidRPr="00D34CD3" w:rsidRDefault="00134BF9" w:rsidP="00D34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Universitatea “Politehnică” Bucureș</w:t>
      </w:r>
      <w:r w:rsidR="00D34CD3" w:rsidRPr="00D34CD3">
        <w:rPr>
          <w:rFonts w:ascii="Times New Roman" w:hAnsi="Times New Roman" w:cs="Times New Roman"/>
          <w:sz w:val="28"/>
          <w:szCs w:val="28"/>
        </w:rPr>
        <w:t>ti</w:t>
      </w:r>
    </w:p>
    <w:p w:rsidR="00604345" w:rsidRDefault="00134BF9" w:rsidP="00D34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Facultatea de Electronică, Telecomunicații ș</w:t>
      </w:r>
      <w:r w:rsidR="00D34CD3" w:rsidRPr="00D34CD3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Tehnologia Informaț</w:t>
      </w:r>
      <w:r w:rsidR="00D34CD3" w:rsidRPr="00D34CD3">
        <w:rPr>
          <w:rFonts w:ascii="Times New Roman" w:hAnsi="Times New Roman" w:cs="Times New Roman"/>
          <w:sz w:val="28"/>
          <w:szCs w:val="28"/>
        </w:rPr>
        <w:t>iei</w:t>
      </w:r>
    </w:p>
    <w:p w:rsidR="00604345" w:rsidRPr="00D34CD3" w:rsidRDefault="00604345" w:rsidP="006043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lastRenderedPageBreak/>
        <w:t>Realizator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6137">
        <w:rPr>
          <w:rFonts w:ascii="Times New Roman" w:hAnsi="Times New Roman" w:cs="Times New Roman"/>
          <w:b/>
          <w:sz w:val="36"/>
          <w:szCs w:val="36"/>
        </w:rPr>
        <w:t>(Petrescu George-Alexandru)</w:t>
      </w:r>
    </w:p>
    <w:p w:rsidR="005C6137" w:rsidRDefault="00B126C7" w:rsidP="00B126C7">
      <w:pPr>
        <w:rPr>
          <w:rFonts w:ascii="Times New Roman" w:hAnsi="Times New Roman" w:cs="Times New Roman"/>
          <w:b/>
          <w:sz w:val="36"/>
          <w:szCs w:val="36"/>
        </w:rPr>
      </w:pPr>
      <w:r w:rsidRPr="0096156A">
        <w:rPr>
          <w:rFonts w:ascii="Times New Roman" w:hAnsi="Times New Roman" w:cs="Times New Roman"/>
          <w:b/>
          <w:sz w:val="36"/>
          <w:szCs w:val="36"/>
        </w:rPr>
        <w:t xml:space="preserve">1.  Concepte </w:t>
      </w:r>
      <w:proofErr w:type="gramStart"/>
      <w:r w:rsidRPr="0096156A">
        <w:rPr>
          <w:rFonts w:ascii="Times New Roman" w:hAnsi="Times New Roman" w:cs="Times New Roman"/>
          <w:b/>
          <w:sz w:val="36"/>
          <w:szCs w:val="36"/>
        </w:rPr>
        <w:t>generale :</w:t>
      </w:r>
      <w:proofErr w:type="gramEnd"/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</w:rPr>
        <w:tab/>
      </w:r>
      <w:r w:rsidRPr="0096156A">
        <w:rPr>
          <w:rFonts w:ascii="Times New Roman" w:hAnsi="Times New Roman" w:cs="Times New Roman"/>
          <w:b/>
          <w:sz w:val="28"/>
          <w:szCs w:val="28"/>
        </w:rPr>
        <w:t>1.1. Concepte generale legate de compilatoare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…………..……...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pag.3</w:t>
      </w:r>
    </w:p>
    <w:p w:rsidR="00CD7DEF" w:rsidRPr="0096156A" w:rsidRDefault="00CD7DEF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b/>
          <w:sz w:val="28"/>
          <w:szCs w:val="28"/>
        </w:rPr>
        <w:tab/>
        <w:t>1.2 Structura unui compilator.</w:t>
      </w:r>
      <w:r w:rsidR="00904841" w:rsidRPr="00904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…………..…………..…………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..pag4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</w:p>
    <w:p w:rsidR="00B126C7" w:rsidRPr="00604345" w:rsidRDefault="00604345" w:rsidP="00B126C7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Realizator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5C6137">
        <w:rPr>
          <w:rFonts w:ascii="Times New Roman" w:hAnsi="Times New Roman" w:cs="Times New Roman"/>
          <w:b/>
          <w:sz w:val="36"/>
          <w:szCs w:val="36"/>
        </w:rPr>
        <w:t>Ioni</w:t>
      </w:r>
      <w:r w:rsidRPr="005C6137">
        <w:rPr>
          <w:rFonts w:ascii="Times New Roman" w:hAnsi="Times New Roman" w:cs="Times New Roman"/>
          <w:b/>
          <w:sz w:val="36"/>
          <w:szCs w:val="36"/>
          <w:lang w:val="ro-RO"/>
        </w:rPr>
        <w:t>ț</w:t>
      </w:r>
      <w:r w:rsidRPr="005C6137">
        <w:rPr>
          <w:rFonts w:ascii="Times New Roman" w:hAnsi="Times New Roman" w:cs="Times New Roman"/>
          <w:b/>
          <w:sz w:val="36"/>
          <w:szCs w:val="36"/>
        </w:rPr>
        <w:t>ă Vlad Cristian</w:t>
      </w:r>
      <w:r w:rsidRPr="005C6137">
        <w:rPr>
          <w:rFonts w:ascii="Times New Roman" w:hAnsi="Times New Roman" w:cs="Times New Roman"/>
          <w:b/>
          <w:sz w:val="36"/>
          <w:szCs w:val="28"/>
        </w:rPr>
        <w:t>)</w:t>
      </w:r>
    </w:p>
    <w:p w:rsidR="00B126C7" w:rsidRPr="005C6137" w:rsidRDefault="00B126C7" w:rsidP="00B126C7">
      <w:pPr>
        <w:rPr>
          <w:rFonts w:ascii="Times New Roman" w:hAnsi="Times New Roman" w:cs="Times New Roman"/>
          <w:b/>
          <w:sz w:val="36"/>
          <w:szCs w:val="36"/>
        </w:rPr>
      </w:pPr>
      <w:r w:rsidRPr="0096156A">
        <w:rPr>
          <w:rFonts w:ascii="Times New Roman" w:hAnsi="Times New Roman" w:cs="Times New Roman"/>
          <w:b/>
          <w:sz w:val="36"/>
          <w:szCs w:val="36"/>
        </w:rPr>
        <w:t xml:space="preserve">2. Descrierea BNF a gramaticii unui </w:t>
      </w:r>
      <w:proofErr w:type="gramStart"/>
      <w:r w:rsidRPr="0096156A">
        <w:rPr>
          <w:rFonts w:ascii="Times New Roman" w:hAnsi="Times New Roman" w:cs="Times New Roman"/>
          <w:b/>
          <w:sz w:val="36"/>
          <w:szCs w:val="36"/>
        </w:rPr>
        <w:t>limbaj :</w:t>
      </w:r>
      <w:proofErr w:type="gramEnd"/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b/>
        </w:rPr>
        <w:tab/>
      </w:r>
      <w:r w:rsidRPr="0096156A">
        <w:rPr>
          <w:rFonts w:ascii="Times New Roman" w:hAnsi="Times New Roman" w:cs="Times New Roman"/>
          <w:b/>
          <w:sz w:val="28"/>
          <w:szCs w:val="28"/>
        </w:rPr>
        <w:t>2.1. Elemente generale.</w:t>
      </w:r>
      <w:r w:rsidR="00904841" w:rsidRPr="00904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…………..…………..…………..………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..pag6</w:t>
      </w:r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b/>
          <w:sz w:val="28"/>
          <w:szCs w:val="28"/>
        </w:rPr>
        <w:tab/>
        <w:t>2.2. Descrierea BNF.</w:t>
      </w:r>
      <w:r w:rsidR="00904841" w:rsidRPr="00904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…………..…………..…………..…………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..pag7</w:t>
      </w:r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b/>
          <w:sz w:val="28"/>
          <w:szCs w:val="28"/>
        </w:rPr>
        <w:tab/>
        <w:t>2.3 Exemplu descriere BNF.</w:t>
      </w:r>
      <w:r w:rsidR="00904841" w:rsidRPr="00904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…………..…………..……………</w:t>
      </w:r>
      <w:r w:rsidR="00B96FC9">
        <w:rPr>
          <w:rFonts w:ascii="Times New Roman" w:hAnsi="Times New Roman" w:cs="Times New Roman"/>
          <w:b/>
          <w:sz w:val="28"/>
          <w:szCs w:val="28"/>
        </w:rPr>
        <w:t>...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pag9</w:t>
      </w:r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</w:p>
    <w:p w:rsidR="00B126C7" w:rsidRDefault="00134BF9" w:rsidP="00B126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Analiza lexicală si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semantică</w:t>
      </w:r>
      <w:r w:rsidR="00B126C7" w:rsidRPr="0096156A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CE0D0C" w:rsidRPr="00CE0D0C" w:rsidRDefault="00CE0D0C" w:rsidP="00B126C7">
      <w:pPr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5C6137">
        <w:rPr>
          <w:rFonts w:ascii="Times New Roman" w:hAnsi="Times New Roman" w:cs="Times New Roman"/>
          <w:b/>
          <w:sz w:val="36"/>
          <w:szCs w:val="36"/>
        </w:rPr>
        <w:t>Realizator :</w:t>
      </w:r>
      <w:proofErr w:type="gramEnd"/>
      <w:r w:rsidRPr="005C613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5C6137">
        <w:rPr>
          <w:rFonts w:ascii="Times New Roman" w:hAnsi="Times New Roman" w:cs="Times New Roman"/>
          <w:b/>
          <w:sz w:val="36"/>
          <w:szCs w:val="36"/>
        </w:rPr>
        <w:t>Ioni</w:t>
      </w:r>
      <w:r w:rsidRPr="005C6137">
        <w:rPr>
          <w:rFonts w:ascii="Times New Roman" w:hAnsi="Times New Roman" w:cs="Times New Roman"/>
          <w:b/>
          <w:sz w:val="36"/>
          <w:szCs w:val="36"/>
          <w:lang w:val="ro-RO"/>
        </w:rPr>
        <w:t>ț</w:t>
      </w:r>
      <w:r w:rsidRPr="005C6137">
        <w:rPr>
          <w:rFonts w:ascii="Times New Roman" w:hAnsi="Times New Roman" w:cs="Times New Roman"/>
          <w:b/>
          <w:sz w:val="36"/>
          <w:szCs w:val="36"/>
        </w:rPr>
        <w:t>ă Vlad Cristian</w:t>
      </w:r>
      <w:r w:rsidRPr="005C6137">
        <w:rPr>
          <w:rFonts w:ascii="Times New Roman" w:hAnsi="Times New Roman" w:cs="Times New Roman"/>
          <w:b/>
          <w:sz w:val="36"/>
          <w:szCs w:val="28"/>
        </w:rPr>
        <w:t>)</w:t>
      </w:r>
    </w:p>
    <w:p w:rsidR="00B126C7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</w:rPr>
        <w:tab/>
      </w:r>
      <w:r w:rsidR="00134BF9">
        <w:rPr>
          <w:rFonts w:ascii="Times New Roman" w:hAnsi="Times New Roman" w:cs="Times New Roman"/>
          <w:b/>
          <w:sz w:val="28"/>
          <w:szCs w:val="28"/>
        </w:rPr>
        <w:t>3.1. Analiza lexicală</w:t>
      </w:r>
      <w:r w:rsidRPr="0096156A">
        <w:rPr>
          <w:rFonts w:ascii="Times New Roman" w:hAnsi="Times New Roman" w:cs="Times New Roman"/>
          <w:b/>
          <w:sz w:val="28"/>
          <w:szCs w:val="28"/>
        </w:rPr>
        <w:t>.</w:t>
      </w:r>
      <w:r w:rsidR="00904841" w:rsidRPr="00904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…………..…………..…………..…………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..</w:t>
      </w:r>
      <w:r w:rsidR="00B96FC9">
        <w:rPr>
          <w:rFonts w:ascii="Times New Roman" w:hAnsi="Times New Roman" w:cs="Times New Roman"/>
          <w:b/>
          <w:sz w:val="28"/>
          <w:szCs w:val="28"/>
        </w:rPr>
        <w:t>pag10</w:t>
      </w:r>
    </w:p>
    <w:p w:rsidR="00CE0D0C" w:rsidRPr="00CE0D0C" w:rsidRDefault="00CE0D0C" w:rsidP="00B126C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Realizator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C6137">
        <w:rPr>
          <w:rFonts w:ascii="Times New Roman" w:hAnsi="Times New Roman" w:cs="Times New Roman"/>
          <w:b/>
          <w:sz w:val="36"/>
          <w:szCs w:val="36"/>
        </w:rPr>
        <w:t>(Petrescu George-Alexandru)</w:t>
      </w:r>
    </w:p>
    <w:p w:rsidR="00B126C7" w:rsidRDefault="00134BF9" w:rsidP="00CE0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3.2. Analiza semantică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>.</w:t>
      </w:r>
      <w:r w:rsidR="00904841" w:rsidRPr="00904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4841">
        <w:rPr>
          <w:rFonts w:ascii="Times New Roman" w:hAnsi="Times New Roman" w:cs="Times New Roman"/>
          <w:b/>
          <w:sz w:val="28"/>
          <w:szCs w:val="28"/>
        </w:rPr>
        <w:t>…………..…………..…………..………</w:t>
      </w:r>
      <w:proofErr w:type="gramEnd"/>
      <w:r w:rsidR="00904841">
        <w:rPr>
          <w:rFonts w:ascii="Times New Roman" w:hAnsi="Times New Roman" w:cs="Times New Roman"/>
          <w:b/>
          <w:sz w:val="28"/>
          <w:szCs w:val="28"/>
        </w:rPr>
        <w:t>..</w:t>
      </w:r>
      <w:r w:rsidR="00BF5296">
        <w:rPr>
          <w:rFonts w:ascii="Times New Roman" w:hAnsi="Times New Roman" w:cs="Times New Roman"/>
          <w:b/>
          <w:sz w:val="28"/>
          <w:szCs w:val="28"/>
        </w:rPr>
        <w:t>pag13</w:t>
      </w:r>
    </w:p>
    <w:p w:rsidR="008F091A" w:rsidRDefault="008F091A" w:rsidP="00CE0D0C">
      <w:pPr>
        <w:rPr>
          <w:rFonts w:ascii="Times New Roman" w:hAnsi="Times New Roman" w:cs="Times New Roman"/>
          <w:b/>
          <w:sz w:val="28"/>
          <w:szCs w:val="28"/>
        </w:rPr>
      </w:pPr>
    </w:p>
    <w:p w:rsidR="00CE0D0C" w:rsidRPr="00CE0D0C" w:rsidRDefault="00CE0D0C" w:rsidP="00CE0D0C">
      <w:pPr>
        <w:rPr>
          <w:rFonts w:ascii="Times New Roman" w:hAnsi="Times New Roman" w:cs="Times New Roman"/>
          <w:b/>
          <w:sz w:val="28"/>
          <w:szCs w:val="28"/>
        </w:rPr>
      </w:pPr>
    </w:p>
    <w:p w:rsidR="00B126C7" w:rsidRPr="0096156A" w:rsidRDefault="005C6137" w:rsidP="00B12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Concepte generale</w:t>
      </w:r>
    </w:p>
    <w:p w:rsidR="00B126C7" w:rsidRPr="0096156A" w:rsidRDefault="00B126C7" w:rsidP="00815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155DC" w:rsidRPr="008155DC" w:rsidRDefault="00FE4F1A" w:rsidP="00815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[4</w:t>
      </w:r>
      <w:r>
        <w:rPr>
          <w:rFonts w:ascii="Times New Roman" w:hAnsi="Times New Roman" w:cs="Times New Roman"/>
          <w:b/>
          <w:sz w:val="36"/>
          <w:szCs w:val="36"/>
        </w:rPr>
        <w:t>]</w:t>
      </w:r>
      <w:proofErr w:type="gramStart"/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>Limbaje</w:t>
      </w:r>
      <w:r w:rsidR="00B126C7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le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de programare sunt notații pentru descrierea calculului pentru oameni</w:t>
      </w:r>
      <w:r w:rsidR="00BB7B24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și mașini.</w:t>
      </w:r>
      <w:proofErr w:type="gramEnd"/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Lumea așa cum o știm d</w:t>
      </w:r>
      <w:r w:rsidR="00BB7B24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epinde de limbaje de programare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BB7B24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>deoarece toate software-u</w:t>
      </w:r>
      <w:r w:rsidR="00BB7B24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ri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>l</w:t>
      </w:r>
      <w:r w:rsidR="00BB7B24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e care rulează pe computere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</w:t>
      </w:r>
      <w:r w:rsidR="00BB7B24"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u fost scrise într-un</w:t>
      </w:r>
    </w:p>
    <w:p w:rsidR="008155DC" w:rsidRPr="008155DC" w:rsidRDefault="00BB7B24" w:rsidP="00815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limbaj</w:t>
      </w:r>
      <w:proofErr w:type="gramEnd"/>
      <w:r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de programare dar,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înai</w:t>
      </w:r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>nte ca un program sa poată rula, trebuie mai intâ</w:t>
      </w:r>
      <w:r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i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să fie</w:t>
      </w:r>
      <w:r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tradus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într-o formă în care poa</w:t>
      </w:r>
      <w:r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>te fi executat de un calculator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155DC" w:rsidRPr="008155DC" w:rsidRDefault="00BB7B24" w:rsidP="00815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Sistemele software care fac</w:t>
      </w:r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această traducere sunt numite </w:t>
      </w:r>
      <w:proofErr w:type="gramStart"/>
      <w:r w:rsidR="008155DC" w:rsidRPr="008155DC">
        <w:rPr>
          <w:rFonts w:ascii="Times New Roman" w:eastAsia="Times New Roman" w:hAnsi="Times New Roman" w:cs="Times New Roman"/>
          <w:color w:val="212121"/>
          <w:sz w:val="28"/>
          <w:szCs w:val="28"/>
        </w:rPr>
        <w:t>compilatoare .</w:t>
      </w:r>
      <w:proofErr w:type="gramEnd"/>
    </w:p>
    <w:p w:rsidR="008155DC" w:rsidRPr="0096156A" w:rsidRDefault="00FE4F1A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FE4F1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       </w:t>
      </w:r>
      <w:r w:rsidRPr="00FE4F1A">
        <w:rPr>
          <w:rFonts w:ascii="Times New Roman" w:hAnsi="Times New Roman" w:cs="Times New Roman"/>
          <w:b/>
          <w:color w:val="212121"/>
          <w:sz w:val="36"/>
          <w:szCs w:val="36"/>
        </w:rPr>
        <w:t>[5]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Pur și simplu, </w:t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compilator este un program care poate citi un program 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>într-un singur limbaj -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Limba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>j sursa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- și 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il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traduce într-un program echivalent în</w:t>
      </w:r>
    </w:p>
    <w:p w:rsidR="00BB7B24" w:rsidRPr="0096156A" w:rsidRDefault="00BB7B24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alt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limbaj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- limba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j destinaț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ie.</w:t>
      </w:r>
    </w:p>
    <w:p w:rsidR="008155DC" w:rsidRPr="0096156A" w:rsidRDefault="00BB7B24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Un rol important a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l unui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compilator este de a raporta orice ero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are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in program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ul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sursă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detectează în timpul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procesul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ui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</w:t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traducere .</w:t>
      </w:r>
      <w:proofErr w:type="gramEnd"/>
    </w:p>
    <w:p w:rsidR="008155DC" w:rsidRPr="0096156A" w:rsidRDefault="00BB7B24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interpret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or este un alt fel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de procesor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de limbaj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. Î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n loc de</w:t>
      </w:r>
    </w:p>
    <w:p w:rsidR="008155DC" w:rsidRPr="0096156A" w:rsidRDefault="00134BF9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produce un program destinaț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>ie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 o traducere, un interpret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>or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pare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să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execute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direct</w:t>
      </w:r>
      <w:r w:rsidR="00BB7B24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operațiile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specificate în programul sursă pe intrări furnizate de</w:t>
      </w:r>
    </w:p>
    <w:p w:rsidR="008155DC" w:rsidRPr="0096156A" w:rsidRDefault="00BB7B24" w:rsidP="00BB7B24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utilizator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155DC" w:rsidRPr="0096156A" w:rsidRDefault="00BB7B24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Programul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destinaț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scris în limbaj </w:t>
      </w:r>
      <w:proofErr w:type="gramStart"/>
      <w:r w:rsidR="00134BF9">
        <w:rPr>
          <w:rFonts w:ascii="Times New Roman" w:hAnsi="Times New Roman" w:cs="Times New Roman"/>
          <w:color w:val="212121"/>
          <w:sz w:val="28"/>
          <w:szCs w:val="28"/>
        </w:rPr>
        <w:t>masină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 produs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un compilator este de obicei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mult mai rapid decâ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t un interpret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or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la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maparea intră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rilor pe ieșiri. </w:t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interpret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or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cu toate acestea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, poate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diagnostica erori</w:t>
      </w:r>
      <w:r w:rsidR="00AE6909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mai bine decât un compilator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, pentru că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poate executa programul comandă</w:t>
      </w:r>
      <w:r w:rsidR="00AE6909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cu comanda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155DC" w:rsidRPr="0096156A" w:rsidRDefault="00AE6909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  <w:t>M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ulte alte programe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, în afară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compilator,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pot fi necesare pentru a crea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134BF9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program destinaț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ie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executabil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Un program sursă poate fi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împărțit în module stocate în fișiere </w:t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separate .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Sarcina de colectare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a programului sursă revine cateodată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unui program separat, numit preprocesor.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AE6909" w:rsidRPr="0096156A" w:rsidRDefault="00AE6909" w:rsidP="00AE6909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Programul sursă modificat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apoi introdus într-un compilator. Compilatorul poate produce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program în limbaj de as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amblare la ieș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ire pentru că acesta este mai ușor de pus la ieșire și de depanat. Limbajul de asamblare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apoi prelucrat de un program numit </w:t>
      </w:r>
      <w:r w:rsidRPr="0096156A">
        <w:rPr>
          <w:rFonts w:ascii="Times New Roman" w:hAnsi="Times New Roman" w:cs="Times New Roman"/>
          <w:b/>
          <w:color w:val="212121"/>
          <w:sz w:val="28"/>
          <w:szCs w:val="28"/>
        </w:rPr>
        <w:t>assembler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care produce la ieș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ire un cod mașină relocabil.</w:t>
      </w:r>
    </w:p>
    <w:p w:rsidR="00AE6909" w:rsidRDefault="00AE6909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Programele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mari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sunt adesea compilate în bucăți, astfe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l încât codul mașină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relocabil poate fi legat c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u alte fișiere obiect si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b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iblio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teci într-un cod pe care rulează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de fapt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, maș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ina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="004F79B6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Linker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-ul rezolvă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problema adreselor de memorie externe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, în cazul în care codul într-un fișier 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se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poate referi la o locație în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tr-un alt fișier.</w:t>
      </w:r>
      <w:proofErr w:type="gramEnd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F79B6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Loader-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ul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pune </w:t>
      </w:r>
      <w:proofErr w:type="gramStart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apoi 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împreună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toate fișierele obiect executabi</w:t>
      </w:r>
      <w:r w:rsidR="005C6137">
        <w:rPr>
          <w:rFonts w:ascii="Times New Roman" w:hAnsi="Times New Roman" w:cs="Times New Roman"/>
          <w:color w:val="212121"/>
          <w:sz w:val="28"/>
          <w:szCs w:val="28"/>
        </w:rPr>
        <w:t>le în memorie pentru executare .</w:t>
      </w:r>
    </w:p>
    <w:p w:rsidR="00F2032A" w:rsidRDefault="00F2032A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F2032A" w:rsidRPr="0096156A" w:rsidRDefault="00F2032A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4F79B6" w:rsidRPr="00F2032A" w:rsidRDefault="00CD7DEF" w:rsidP="00F203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2032A">
        <w:rPr>
          <w:rFonts w:ascii="Times New Roman" w:hAnsi="Times New Roman" w:cs="Times New Roman"/>
          <w:b/>
          <w:sz w:val="32"/>
          <w:szCs w:val="32"/>
        </w:rPr>
        <w:lastRenderedPageBreak/>
        <w:t>.</w:t>
      </w:r>
      <w:r w:rsidR="004F79B6" w:rsidRPr="00F2032A">
        <w:rPr>
          <w:rFonts w:ascii="Times New Roman" w:hAnsi="Times New Roman" w:cs="Times New Roman"/>
          <w:b/>
          <w:sz w:val="32"/>
          <w:szCs w:val="32"/>
        </w:rPr>
        <w:t>Structura unui compilator</w:t>
      </w:r>
    </w:p>
    <w:p w:rsidR="004F79B6" w:rsidRPr="0096156A" w:rsidRDefault="004F79B6" w:rsidP="004F79B6">
      <w:pPr>
        <w:pStyle w:val="HTMLPreformatted"/>
        <w:shd w:val="clear" w:color="auto" w:fill="FFFFFF"/>
        <w:ind w:left="780"/>
        <w:rPr>
          <w:rFonts w:ascii="Times New Roman" w:hAnsi="Times New Roman" w:cs="Times New Roman"/>
          <w:color w:val="212121"/>
          <w:sz w:val="28"/>
          <w:szCs w:val="28"/>
        </w:rPr>
      </w:pPr>
    </w:p>
    <w:p w:rsidR="004F79B6" w:rsidRPr="0096156A" w:rsidRDefault="004F79B6" w:rsidP="004F79B6">
      <w:pPr>
        <w:pStyle w:val="HTMLPreformatted"/>
        <w:shd w:val="clear" w:color="auto" w:fill="FFFFFF"/>
        <w:ind w:left="780"/>
        <w:rPr>
          <w:rFonts w:ascii="Times New Roman" w:hAnsi="Times New Roman" w:cs="Times New Roman"/>
          <w:color w:val="212121"/>
          <w:sz w:val="28"/>
          <w:szCs w:val="28"/>
        </w:rPr>
      </w:pPr>
    </w:p>
    <w:p w:rsidR="008155DC" w:rsidRPr="0096156A" w:rsidRDefault="00FE4F1A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FE4F1A">
        <w:rPr>
          <w:rFonts w:ascii="Times New Roman" w:hAnsi="Times New Roman" w:cs="Times New Roman"/>
          <w:b/>
          <w:color w:val="212121"/>
          <w:sz w:val="36"/>
          <w:szCs w:val="36"/>
        </w:rPr>
        <w:t>[6]</w:t>
      </w:r>
      <w:r>
        <w:rPr>
          <w:rFonts w:ascii="Times New Roman" w:hAnsi="Times New Roman" w:cs="Times New Roman"/>
          <w:b/>
          <w:color w:val="212121"/>
          <w:sz w:val="36"/>
          <w:szCs w:val="36"/>
        </w:rPr>
        <w:t xml:space="preserve">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P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ână la acest moment, am tratat </w:t>
      </w:r>
      <w:proofErr w:type="gramStart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compilator ca fiind o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singur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ă casetă care mapează un program sursă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într-un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program destinaț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ie echivalent din punct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de vedere semantic. Daca aruncăm o privire în această casetă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, vom vedea că există două părți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componente ale acestei </w:t>
      </w:r>
      <w:proofErr w:type="gramStart"/>
      <w:r w:rsidR="00134BF9">
        <w:rPr>
          <w:rFonts w:ascii="Times New Roman" w:hAnsi="Times New Roman" w:cs="Times New Roman"/>
          <w:color w:val="212121"/>
          <w:sz w:val="28"/>
          <w:szCs w:val="28"/>
        </w:rPr>
        <w:t>mapă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ri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: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analiză și sinteză.</w:t>
      </w:r>
    </w:p>
    <w:p w:rsidR="008155DC" w:rsidRPr="0096156A" w:rsidRDefault="004F79B6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Partea de analiză sparge programul sursă în bucăți constitutive și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</w:t>
      </w:r>
    </w:p>
    <w:p w:rsidR="008155DC" w:rsidRPr="0096156A" w:rsidRDefault="008155DC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impun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e</w:t>
      </w:r>
      <w:proofErr w:type="gramEnd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 structură gramaticală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Ace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a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sta utilizează apoi această structură pentru a crea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 reprezentare intermediară a programului sursă.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Dacă partea de analiză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detectează că programul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sursă </w:t>
      </w:r>
      <w:proofErr w:type="gramStart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fie sintact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ic, fie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semantic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incorect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, atunci ace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a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sta trebuie să furnizeze mesaje informative, astfel încât utilizatorul poate lua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acțiuni corective. Partea de analiză colectează, de asemenea, informații despre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programul sursă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și 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le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stochează într-o structură de date numit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D7DEF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tabel de simboluri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, care 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este trimis mai departe</w:t>
      </w:r>
      <w:r w:rsidR="004F79B6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împreună 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c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u reprezentarea </w:t>
      </w:r>
      <w:proofErr w:type="gramStart"/>
      <w:r w:rsidR="00134BF9">
        <w:rPr>
          <w:rFonts w:ascii="Times New Roman" w:hAnsi="Times New Roman" w:cs="Times New Roman"/>
          <w:color w:val="212121"/>
          <w:sz w:val="28"/>
          <w:szCs w:val="28"/>
        </w:rPr>
        <w:t>intermediară  că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tre</w:t>
      </w:r>
      <w:proofErr w:type="gramEnd"/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CD7DEF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partea</w:t>
      </w:r>
      <w:r w:rsidRPr="0096156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de sinteză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155DC" w:rsidRPr="0096156A" w:rsidRDefault="004F79B6" w:rsidP="00CD7DE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Partea de sinteză construiește programul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destinaț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ie din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reprezentarea intermediară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și informațiile din tabela de simboluri.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Partea de analiză</w:t>
      </w:r>
    </w:p>
    <w:p w:rsidR="008155DC" w:rsidRPr="0096156A" w:rsidRDefault="008155DC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adesea numit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a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capătul frontal al compilatorului; partea de sinteză este capătul din spate.</w:t>
      </w:r>
    </w:p>
    <w:p w:rsidR="008155DC" w:rsidRPr="0096156A" w:rsidRDefault="004F79B6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Dacă examinăm procesul de compilare în detaliu, vedem că funcționează</w:t>
      </w:r>
    </w:p>
    <w:p w:rsidR="008155DC" w:rsidRPr="0096156A" w:rsidRDefault="008155DC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ca o succesiune de faze, fiecare dintre 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ele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transformă o reprezentare a</w:t>
      </w:r>
    </w:p>
    <w:p w:rsidR="00CD7DEF" w:rsidRPr="0096156A" w:rsidRDefault="00134BF9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programului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sursă î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n alta. O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descompunere tipică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 unui compilator în faze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le sale const</w:t>
      </w:r>
      <w:r w:rsidR="00D34CD3">
        <w:rPr>
          <w:rFonts w:ascii="Times New Roman" w:hAnsi="Times New Roman" w:cs="Times New Roman"/>
          <w:color w:val="212121"/>
          <w:sz w:val="28"/>
          <w:szCs w:val="28"/>
        </w:rPr>
        <w:t xml:space="preserve">ituent </w:t>
      </w:r>
      <w:proofErr w:type="gramStart"/>
      <w:r w:rsidR="00D34CD3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D34CD3">
        <w:rPr>
          <w:rFonts w:ascii="Times New Roman" w:hAnsi="Times New Roman" w:cs="Times New Roman"/>
          <w:color w:val="212121"/>
          <w:sz w:val="28"/>
          <w:szCs w:val="28"/>
        </w:rPr>
        <w:t xml:space="preserve"> prezentată în figura de mai jos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. În practică, mai multe faze pot fi grupate</w:t>
      </w:r>
      <w:proofErr w:type="gramStart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,ș</w:t>
      </w:r>
      <w:proofErr w:type="gramEnd"/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i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>reprezentările intermediare între f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azele grupate nu trebuie să fie </w:t>
      </w:r>
      <w:r w:rsidR="008155DC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construite în 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mod explicit.</w:t>
      </w:r>
      <w:r w:rsidR="00BD0AA5">
        <w:rPr>
          <w:rFonts w:ascii="Times New Roman" w:hAnsi="Times New Roman" w:cs="Times New Roman"/>
          <w:color w:val="212121"/>
          <w:sz w:val="28"/>
          <w:szCs w:val="28"/>
        </w:rPr>
        <w:t>In figura de mai jos , se poate observa structura fazelor unui compilator.</w:t>
      </w: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D2126E" w:rsidRDefault="00D2126E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BD0AA5" w:rsidRDefault="00BD0AA5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C6137" w:rsidRDefault="005C6137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lastRenderedPageBreak/>
        <w:t>Sirul de caractere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Analizor Lexical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Sirul de token-uri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Analizor Sintactic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Arbore Sintactic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Analizor Semantic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Arbore Sintactic</w:t>
      </w:r>
    </w:p>
    <w:p w:rsidR="00C7112E" w:rsidRDefault="00C7112E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5F7EEF" w:rsidRPr="00C7112E" w:rsidRDefault="00C7112E" w:rsidP="00C7112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 xml:space="preserve">Tabela de Simboluri    </w:t>
      </w:r>
      <w:r>
        <w:rPr>
          <w:rFonts w:ascii="Times New Roman" w:hAnsi="Times New Roman" w:cs="Times New Roman"/>
          <w:color w:val="212121"/>
          <w:sz w:val="16"/>
          <w:szCs w:val="16"/>
        </w:rPr>
        <w:t xml:space="preserve">                                                        </w:t>
      </w:r>
      <w:r w:rsidR="005F7EEF" w:rsidRPr="00C7112E">
        <w:rPr>
          <w:rFonts w:ascii="Times New Roman" w:hAnsi="Times New Roman" w:cs="Times New Roman"/>
          <w:color w:val="212121"/>
          <w:sz w:val="16"/>
          <w:szCs w:val="16"/>
        </w:rPr>
        <w:t>Generator de cod intermediar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Reprezentare Intermediara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Machine-Independent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Optimizator de cod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Reprezentare Intermediara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Generator de cod</w:t>
      </w:r>
    </w:p>
    <w:p w:rsidR="005F7EEF" w:rsidRPr="00C7112E" w:rsidRDefault="005F7EEF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Cod Masina Destinatie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Machine-Dependent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Optimizator de cod</w:t>
      </w: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5F7EEF" w:rsidRPr="00C7112E" w:rsidRDefault="005F7EEF" w:rsidP="00C7112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C7112E">
        <w:rPr>
          <w:rFonts w:ascii="Times New Roman" w:hAnsi="Times New Roman" w:cs="Times New Roman"/>
          <w:color w:val="212121"/>
          <w:sz w:val="16"/>
          <w:szCs w:val="16"/>
        </w:rPr>
        <w:t>Cod Masina Destinatie</w:t>
      </w:r>
    </w:p>
    <w:p w:rsidR="005F7EEF" w:rsidRDefault="005F7EEF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5F7EEF" w:rsidRPr="0096156A" w:rsidRDefault="005F7EEF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8155DC" w:rsidRPr="0096156A" w:rsidRDefault="008155DC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8155DC" w:rsidRPr="0096156A" w:rsidRDefault="00160811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774575">
        <w:rPr>
          <w:rFonts w:ascii="Times New Roman" w:hAnsi="Times New Roman" w:cs="Times New Roman"/>
          <w:color w:val="212121"/>
          <w:sz w:val="28"/>
          <w:szCs w:val="28"/>
        </w:rPr>
        <w:t xml:space="preserve">    </w:t>
      </w:r>
      <w:r w:rsidR="00FE4F1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Figura 1.2.</w:t>
      </w:r>
      <w:proofErr w:type="gramEnd"/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Structura fazelor unui compilator.</w:t>
      </w:r>
      <w:proofErr w:type="gramEnd"/>
    </w:p>
    <w:p w:rsidR="00CD7DEF" w:rsidRPr="0096156A" w:rsidRDefault="00CD7DEF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60811" w:rsidRDefault="00D34CD3" w:rsidP="00CD7DE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</w:p>
    <w:p w:rsidR="00160811" w:rsidRDefault="00160811" w:rsidP="00CD7DE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D7DEF" w:rsidRPr="0096156A" w:rsidRDefault="00160811" w:rsidP="00CD7DE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Unele compilatoare au o fază de optimizare independent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mașină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între</w:t>
      </w:r>
    </w:p>
    <w:p w:rsidR="00CD7DEF" w:rsidRPr="0096156A" w:rsidRDefault="00134BF9" w:rsidP="00CD7DE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fazele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de analiză și sinteză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. Scopul acestei etape </w:t>
      </w:r>
      <w:proofErr w:type="gramStart"/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optimizare a</w:t>
      </w:r>
    </w:p>
    <w:p w:rsidR="00CD7DEF" w:rsidRPr="0096156A" w:rsidRDefault="00104282" w:rsidP="001042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executa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transformari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>asupra reprezentării intermediare în așa fel încât faza de sinteză să poată produce un program destinaț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ie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 mai bun decât în cazul unei reprezentă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ri intermediare neoptimizate.</w:t>
      </w:r>
      <w:r w:rsidR="00CD7DE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34BF9">
        <w:rPr>
          <w:rFonts w:ascii="Times New Roman" w:hAnsi="Times New Roman" w:cs="Times New Roman"/>
          <w:color w:val="212121"/>
          <w:sz w:val="28"/>
          <w:szCs w:val="28"/>
        </w:rPr>
        <w:t xml:space="preserve">Pentru că optimizarea este </w:t>
      </w:r>
      <w:proofErr w:type="gramStart"/>
      <w:r w:rsidR="00134BF9">
        <w:rPr>
          <w:rFonts w:ascii="Times New Roman" w:hAnsi="Times New Roman" w:cs="Times New Roman"/>
          <w:color w:val="212121"/>
          <w:sz w:val="28"/>
          <w:szCs w:val="28"/>
        </w:rPr>
        <w:t>optională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una sau mai multe faze de optimizare din figura de mai sus , pot lipsi.</w:t>
      </w:r>
    </w:p>
    <w:p w:rsidR="00104282" w:rsidRPr="0096156A" w:rsidRDefault="00104282" w:rsidP="001042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04282" w:rsidRPr="0096156A" w:rsidRDefault="00104282" w:rsidP="001042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D7DEF" w:rsidRPr="0096156A" w:rsidRDefault="00CD7DEF" w:rsidP="008155DC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D0AA5" w:rsidRDefault="00BD0AA5" w:rsidP="0096156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</w:p>
    <w:p w:rsidR="00BD0AA5" w:rsidRDefault="00BD0AA5" w:rsidP="0096156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</w:p>
    <w:p w:rsidR="00B126C7" w:rsidRPr="0096156A" w:rsidRDefault="00B126C7" w:rsidP="0096156A">
      <w:pPr>
        <w:jc w:val="center"/>
        <w:rPr>
          <w:rFonts w:ascii="Times New Roman" w:hAnsi="Times New Roman" w:cs="Times New Roman"/>
          <w:sz w:val="36"/>
          <w:szCs w:val="36"/>
        </w:rPr>
      </w:pPr>
      <w:r w:rsidRPr="0096156A">
        <w:rPr>
          <w:rFonts w:ascii="Times New Roman" w:hAnsi="Times New Roman" w:cs="Times New Roman"/>
          <w:b/>
          <w:bCs/>
          <w:sz w:val="36"/>
          <w:szCs w:val="36"/>
          <w:lang w:val="fr-FR"/>
        </w:rPr>
        <w:lastRenderedPageBreak/>
        <w:t>2. Descrierea BNF (Backus-Naur Form) a gramaticii unui limbaj</w:t>
      </w:r>
    </w:p>
    <w:p w:rsidR="0096156A" w:rsidRDefault="0096156A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B126C7" w:rsidRPr="0096156A" w:rsidRDefault="00B126C7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b/>
          <w:bCs/>
          <w:sz w:val="28"/>
          <w:szCs w:val="28"/>
          <w:lang w:val="fr-FR"/>
        </w:rPr>
        <w:t>2.1 Elemente generale.</w:t>
      </w:r>
    </w:p>
    <w:p w:rsidR="00B126C7" w:rsidRPr="0096156A" w:rsidRDefault="00B126C7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B126C7" w:rsidRDefault="00134BF9" w:rsidP="0064752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științ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calculatoarelor ,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BNF ( Backus Normal Form sau Backus-Naur</w:t>
      </w:r>
      <w:r>
        <w:rPr>
          <w:rFonts w:ascii="Times New Roman" w:hAnsi="Times New Roman" w:cs="Times New Roman"/>
          <w:sz w:val="28"/>
          <w:szCs w:val="28"/>
        </w:rPr>
        <w:t xml:space="preserve"> Form) este una dintre cele două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ari tehinici de notare, folosită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deseori pentru descrierea sintaxei limbajelor folosite de calculator , cum ar fi : documente in format de limbaj de programare , seturi de instructi</w:t>
      </w:r>
      <w:r>
        <w:rPr>
          <w:rFonts w:ascii="Times New Roman" w:hAnsi="Times New Roman" w:cs="Times New Roman"/>
          <w:sz w:val="28"/>
          <w:szCs w:val="28"/>
        </w:rPr>
        <w:t>uni ș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i protocoale de </w:t>
      </w:r>
      <w:r w:rsidR="00314689">
        <w:rPr>
          <w:rFonts w:ascii="Times New Roman" w:hAnsi="Times New Roman" w:cs="Times New Roman"/>
          <w:sz w:val="28"/>
          <w:szCs w:val="28"/>
        </w:rPr>
        <w:t>comunic</w:t>
      </w:r>
      <w:r>
        <w:rPr>
          <w:rFonts w:ascii="Times New Roman" w:hAnsi="Times New Roman" w:cs="Times New Roman"/>
          <w:sz w:val="28"/>
          <w:szCs w:val="28"/>
        </w:rPr>
        <w:t>ație.</w:t>
      </w:r>
      <w:r>
        <w:rPr>
          <w:rFonts w:ascii="Times New Roman" w:hAnsi="Times New Roman" w:cs="Times New Roman"/>
          <w:sz w:val="28"/>
          <w:szCs w:val="28"/>
        </w:rPr>
        <w:tab/>
        <w:t xml:space="preserve"> Există anumite extens</w:t>
      </w:r>
      <w:r w:rsidR="00B126C7" w:rsidRPr="0096156A">
        <w:rPr>
          <w:rFonts w:ascii="Times New Roman" w:hAnsi="Times New Roman" w:cs="Times New Roman"/>
          <w:sz w:val="28"/>
          <w:szCs w:val="28"/>
        </w:rPr>
        <w:t>ii si</w:t>
      </w:r>
      <w:r>
        <w:rPr>
          <w:rFonts w:ascii="Times New Roman" w:hAnsi="Times New Roman" w:cs="Times New Roman"/>
          <w:sz w:val="28"/>
          <w:szCs w:val="28"/>
        </w:rPr>
        <w:t xml:space="preserve"> variante pentru forma originală a notaț</w:t>
      </w:r>
      <w:r w:rsidR="00B126C7" w:rsidRPr="0096156A">
        <w:rPr>
          <w:rFonts w:ascii="Times New Roman" w:hAnsi="Times New Roman" w:cs="Times New Roman"/>
          <w:sz w:val="28"/>
          <w:szCs w:val="28"/>
        </w:rPr>
        <w:t>iilor Backus-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Naur ,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dintre care cele mai folosite sunt Ex</w:t>
      </w:r>
      <w:r>
        <w:rPr>
          <w:rFonts w:ascii="Times New Roman" w:hAnsi="Times New Roman" w:cs="Times New Roman"/>
          <w:sz w:val="28"/>
          <w:szCs w:val="28"/>
        </w:rPr>
        <w:t>tended Backus-Naur Form (EBNF) ș</w:t>
      </w:r>
      <w:r w:rsidR="00B126C7" w:rsidRPr="0096156A">
        <w:rPr>
          <w:rFonts w:ascii="Times New Roman" w:hAnsi="Times New Roman" w:cs="Times New Roman"/>
          <w:sz w:val="28"/>
          <w:szCs w:val="28"/>
        </w:rPr>
        <w:t>i Augmented Backus-Naur Form (ABNF).</w:t>
      </w:r>
    </w:p>
    <w:p w:rsidR="00014FBF" w:rsidRDefault="00014FBF" w:rsidP="0001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Definiția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gramaticii :</w:t>
      </w:r>
      <w:proofErr w:type="gramEnd"/>
    </w:p>
    <w:p w:rsidR="00014FBF" w:rsidRPr="00014FBF" w:rsidRDefault="00014FBF" w:rsidP="0001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014FBF" w:rsidRPr="00014FBF" w:rsidRDefault="00014FBF" w:rsidP="00014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FD10D9" w:rsidRPr="00D2126E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[</w:t>
      </w:r>
      <w:r w:rsidR="00034DC1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9</w:t>
      </w:r>
      <w:r w:rsidR="00FD10D9" w:rsidRPr="00D2126E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]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O g</w:t>
      </w:r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>ramatică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>liberă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de context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are patru </w:t>
      </w:r>
      <w:proofErr w:type="gramStart"/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componente :</w:t>
      </w:r>
      <w:proofErr w:type="gramEnd"/>
    </w:p>
    <w:p w:rsidR="00014FBF" w:rsidRPr="00014FBF" w:rsidRDefault="00014FBF" w:rsidP="00014FBF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Un set de </w:t>
      </w:r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simboluri </w:t>
      </w:r>
      <w:proofErr w:type="gramStart"/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terminale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uneori denumite “token-uri ". Simbolurile terminale sunt simbolurile elementare ale limbajului</w:t>
      </w:r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definit de gramatica </w:t>
      </w:r>
      <w:proofErr w:type="gramStart"/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>respectivă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</w:p>
    <w:p w:rsidR="00014FBF" w:rsidRPr="00014FBF" w:rsidRDefault="00014FBF" w:rsidP="00014FBF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Un set de </w:t>
      </w:r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simboluri </w:t>
      </w:r>
      <w:proofErr w:type="gramStart"/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neterminale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uneori numite " </w:t>
      </w:r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variabile sintactice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". Fiecare simbol neterminal reprezintă </w:t>
      </w:r>
      <w:proofErr w:type="gramStart"/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un</w:t>
      </w:r>
      <w:proofErr w:type="gramEnd"/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set de șiruri de simboluri terminale.</w:t>
      </w:r>
    </w:p>
    <w:p w:rsidR="00014FBF" w:rsidRDefault="00014FBF" w:rsidP="00014FBF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Un set de </w:t>
      </w:r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producții 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Pr="00014FB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reguli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) , unde fiecare unita</w:t>
      </w:r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>te de producție este constituită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dintr-un simbol neterminal , numit “cap”(“head”) sau “partea stângă a</w:t>
      </w:r>
      <w:r w:rsidR="00134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producției” , </w:t>
      </w:r>
      <w:r w:rsidR="007406E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simbolul “::=" 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și o sec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vență de simboluri neterminale ș</w:t>
      </w:r>
      <w:r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i/sau simboluri neterminale, numite “corp”(“body”) sau “partea dreapta a productiei”).</w:t>
      </w:r>
    </w:p>
    <w:p w:rsidR="00014FBF" w:rsidRDefault="00014FBF" w:rsidP="00014FBF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O definire a unuia dintre simbolurile neterminale ca fiind simbolul de start.</w:t>
      </w:r>
    </w:p>
    <w:p w:rsidR="00014FBF" w:rsidRDefault="00014FBF" w:rsidP="00014FB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5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D0AA5" w:rsidRDefault="00160811" w:rsidP="00D2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Putem specifica gramatica prin listarea </w:t>
      </w:r>
      <w:proofErr w:type="gramStart"/>
      <w:r w:rsid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regulilor</w:t>
      </w:r>
      <w:r w:rsidR="00014FBF"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="00014FBF" w:rsidRP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cu </w:t>
      </w:r>
      <w:r w:rsidR="00014FBF">
        <w:rPr>
          <w:rFonts w:ascii="Times New Roman" w:eastAsia="Times New Roman" w:hAnsi="Times New Roman" w:cs="Times New Roman"/>
          <w:color w:val="212121"/>
          <w:sz w:val="28"/>
          <w:szCs w:val="28"/>
        </w:rPr>
        <w:t>regulile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pentru simbolul de star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t ca fiind primul. Presupunem că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semne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le precum “&lt;” si “&lt;=”, cifrele și șiruri de caractere scrise îngroș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>at (</w:t>
      </w:r>
      <w:r w:rsidR="00157078" w:rsidRPr="0015707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while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 sunt simboluri terminale. </w:t>
      </w:r>
      <w:proofErr w:type="gramStart"/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>Un</w:t>
      </w:r>
      <w:proofErr w:type="gramEnd"/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nume scris cu Italic este un simbol neterminal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ia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r orice nume sau simbol scris fără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Italic este un simbol terminal. D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e asemenea, orice symbol scris î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>ntre paranteze unghiulare (&lt;Simb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ol&gt;) </w:t>
      </w:r>
      <w:proofErr w:type="gramStart"/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este</w:t>
      </w:r>
      <w:proofErr w:type="gramEnd"/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un symbol neterminal ș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>i o</w:t>
      </w:r>
      <w:r w:rsidR="00CD5DFA">
        <w:rPr>
          <w:rFonts w:ascii="Times New Roman" w:eastAsia="Times New Roman" w:hAnsi="Times New Roman" w:cs="Times New Roman"/>
          <w:color w:val="212121"/>
          <w:sz w:val="28"/>
          <w:szCs w:val="28"/>
        </w:rPr>
        <w:t>rice simbol care nu este scris î</w:t>
      </w:r>
      <w:r w:rsidR="00157078">
        <w:rPr>
          <w:rFonts w:ascii="Times New Roman" w:eastAsia="Times New Roman" w:hAnsi="Times New Roman" w:cs="Times New Roman"/>
          <w:color w:val="212121"/>
          <w:sz w:val="28"/>
          <w:szCs w:val="28"/>
        </w:rPr>
        <w:t>ntre paranteze ung</w:t>
      </w:r>
      <w:r w:rsidR="00D2126E">
        <w:rPr>
          <w:rFonts w:ascii="Times New Roman" w:eastAsia="Times New Roman" w:hAnsi="Times New Roman" w:cs="Times New Roman"/>
          <w:color w:val="212121"/>
          <w:sz w:val="28"/>
          <w:szCs w:val="28"/>
        </w:rPr>
        <w:t>hiulare este un simbol terminal.</w:t>
      </w:r>
    </w:p>
    <w:p w:rsidR="00D2126E" w:rsidRDefault="00D2126E" w:rsidP="00D2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D2126E" w:rsidRPr="00D2126E" w:rsidRDefault="00D2126E" w:rsidP="00D2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126C7" w:rsidRPr="0096156A" w:rsidRDefault="00B126C7" w:rsidP="00B126C7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Descrierea </w:t>
      </w:r>
      <w:proofErr w:type="gramStart"/>
      <w:r w:rsidRPr="0096156A">
        <w:rPr>
          <w:rFonts w:ascii="Times New Roman" w:hAnsi="Times New Roman" w:cs="Times New Roman"/>
          <w:b/>
          <w:sz w:val="28"/>
          <w:szCs w:val="28"/>
        </w:rPr>
        <w:t>BNF :</w:t>
      </w:r>
      <w:proofErr w:type="gramEnd"/>
    </w:p>
    <w:p w:rsidR="00B126C7" w:rsidRPr="0096156A" w:rsidRDefault="00D2126E" w:rsidP="0064752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2126E">
        <w:rPr>
          <w:rFonts w:ascii="Times New Roman" w:hAnsi="Times New Roman" w:cs="Times New Roman"/>
          <w:b/>
          <w:sz w:val="36"/>
          <w:szCs w:val="36"/>
        </w:rPr>
        <w:t>[1]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BNF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un acronim pentru "Backus Naur Form".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John Backus si Peter Naur au introdus pentru prima dată o notație formală pentru a descrie sintaxa unui limbaj dat (aceasta a fost pentru descrierea limbajului de programare ALGOL 60).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Pentru a fi cat mai precis, cea mai mare parte BNF a fost introdus de Backus într-un raport prezentat la o conferință anterioară UNESCO despre ALGOL 58. Puțini au citit raportul, dar atunci când Peter Naur l-a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citit ,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a fost surprins de unele dintre diferențele constatate între interpretarea sa si a lui Backus ,legate de ALGOL 58.. El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făcut câteva modificari care sunt folosite aproape universal și a elaborat singur propriul </w:t>
      </w:r>
      <w:r w:rsidR="00CD5DFA">
        <w:rPr>
          <w:rFonts w:ascii="Times New Roman" w:hAnsi="Times New Roman" w:cs="Times New Roman"/>
          <w:sz w:val="28"/>
          <w:szCs w:val="28"/>
        </w:rPr>
        <w:t>BNF pentru ALGOL 60 la sedința î</w:t>
      </w:r>
      <w:r w:rsidR="00B126C7" w:rsidRPr="0096156A">
        <w:rPr>
          <w:rFonts w:ascii="Times New Roman" w:hAnsi="Times New Roman" w:cs="Times New Roman"/>
          <w:sz w:val="28"/>
          <w:szCs w:val="28"/>
        </w:rPr>
        <w:t>n care a fost proiectat.</w:t>
      </w:r>
    </w:p>
    <w:p w:rsidR="00B126C7" w:rsidRPr="0096156A" w:rsidRDefault="00D2126E" w:rsidP="0064752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2126E">
        <w:rPr>
          <w:rFonts w:ascii="Times New Roman" w:hAnsi="Times New Roman" w:cs="Times New Roman"/>
          <w:b/>
          <w:sz w:val="36"/>
          <w:szCs w:val="36"/>
        </w:rPr>
        <w:t>[2]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BNF este ca un fel de joc matematic: începe cu un </w:t>
      </w:r>
      <w:r w:rsidR="00250FE7">
        <w:rPr>
          <w:rFonts w:ascii="Times New Roman" w:hAnsi="Times New Roman" w:cs="Times New Roman"/>
          <w:sz w:val="28"/>
          <w:szCs w:val="28"/>
        </w:rPr>
        <w:t>simbol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(numit simbolul de start și, prin convenție, de obicei, numit S </w:t>
      </w:r>
      <w:r w:rsidR="00250FE7">
        <w:rPr>
          <w:rFonts w:ascii="Times New Roman" w:hAnsi="Times New Roman" w:cs="Times New Roman"/>
          <w:sz w:val="28"/>
          <w:szCs w:val="28"/>
        </w:rPr>
        <w:t>în exemple) apoi sunt date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reguli in vederea inlocurii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simbolului .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Limbajul definit de gramatica BNF este doar un set format din toate șirurile care pot fi </w:t>
      </w:r>
      <w:proofErr w:type="gramStart"/>
      <w:r w:rsidR="00B126C7" w:rsidRPr="0096156A">
        <w:rPr>
          <w:rFonts w:ascii="Times New Roman" w:hAnsi="Times New Roman" w:cs="Times New Roman"/>
          <w:sz w:val="28"/>
          <w:szCs w:val="28"/>
        </w:rPr>
        <w:t>produse ,folosind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 aceste reguli.</w:t>
      </w:r>
    </w:p>
    <w:p w:rsidR="00B126C7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>Regulile sunt numi</w:t>
      </w:r>
      <w:r w:rsidR="00CD5DFA">
        <w:rPr>
          <w:rFonts w:ascii="Times New Roman" w:hAnsi="Times New Roman" w:cs="Times New Roman"/>
          <w:sz w:val="28"/>
          <w:szCs w:val="28"/>
        </w:rPr>
        <w:t xml:space="preserve">te reguli de producție, si arată în felul </w:t>
      </w:r>
      <w:proofErr w:type="gramStart"/>
      <w:r w:rsidR="00CD5DFA">
        <w:rPr>
          <w:rFonts w:ascii="Times New Roman" w:hAnsi="Times New Roman" w:cs="Times New Roman"/>
          <w:sz w:val="28"/>
          <w:szCs w:val="28"/>
        </w:rPr>
        <w:t>urmă</w:t>
      </w:r>
      <w:r w:rsidRPr="0096156A">
        <w:rPr>
          <w:rFonts w:ascii="Times New Roman" w:hAnsi="Times New Roman" w:cs="Times New Roman"/>
          <w:sz w:val="28"/>
          <w:szCs w:val="28"/>
        </w:rPr>
        <w:t>tor :</w:t>
      </w:r>
      <w:proofErr w:type="gramEnd"/>
    </w:p>
    <w:p w:rsidR="00B126C7" w:rsidRPr="0096156A" w:rsidRDefault="00157078" w:rsidP="00B1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="00B126C7" w:rsidRPr="0096156A">
        <w:rPr>
          <w:rFonts w:ascii="Times New Roman" w:hAnsi="Times New Roman" w:cs="Times New Roman"/>
          <w:sz w:val="28"/>
          <w:szCs w:val="28"/>
        </w:rPr>
        <w:t>Simbol</w:t>
      </w:r>
      <w:r w:rsidR="00D2126E">
        <w:rPr>
          <w:rFonts w:ascii="Times New Roman" w:hAnsi="Times New Roman" w:cs="Times New Roman"/>
          <w:sz w:val="28"/>
          <w:szCs w:val="28"/>
        </w:rPr>
        <w:t xml:space="preserve"> Neterminal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 xml:space="preserve">:= alternative1 | alternative2 </w:t>
      </w:r>
    </w:p>
    <w:p w:rsidR="00B126C7" w:rsidRPr="0096156A" w:rsidRDefault="00B126C7" w:rsidP="0096156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O producție pur și simplu afirmă că simbolul din partea stângă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a  "</w:t>
      </w:r>
      <w:proofErr w:type="gramEnd"/>
      <w:r w:rsidR="007406EC">
        <w:rPr>
          <w:rFonts w:ascii="Times New Roman" w:hAnsi="Times New Roman" w:cs="Times New Roman"/>
          <w:sz w:val="28"/>
          <w:szCs w:val="28"/>
        </w:rPr>
        <w:t>:</w:t>
      </w:r>
      <w:r w:rsidR="00250FE7">
        <w:rPr>
          <w:rFonts w:ascii="Times New Roman" w:hAnsi="Times New Roman" w:cs="Times New Roman"/>
          <w:sz w:val="28"/>
          <w:szCs w:val="28"/>
        </w:rPr>
        <w:t>:</w:t>
      </w:r>
      <w:r w:rsidRPr="0096156A">
        <w:rPr>
          <w:rFonts w:ascii="Times New Roman" w:hAnsi="Times New Roman" w:cs="Times New Roman"/>
          <w:sz w:val="28"/>
          <w:szCs w:val="28"/>
        </w:rPr>
        <w:t xml:space="preserve">="  trebuie să fie înlocuit de unul dintre </w:t>
      </w:r>
      <w:r w:rsidR="00CD5DFA">
        <w:rPr>
          <w:rFonts w:ascii="Times New Roman" w:hAnsi="Times New Roman" w:cs="Times New Roman"/>
          <w:sz w:val="28"/>
          <w:szCs w:val="28"/>
        </w:rPr>
        <w:t>alternativele din partea dreaptă</w:t>
      </w:r>
      <w:r w:rsidRPr="0096156A">
        <w:rPr>
          <w:rFonts w:ascii="Times New Roman" w:hAnsi="Times New Roman" w:cs="Times New Roman"/>
          <w:sz w:val="28"/>
          <w:szCs w:val="28"/>
        </w:rPr>
        <w:t xml:space="preserve">. Alternativele sunt separate de </w:t>
      </w:r>
      <w:r w:rsidR="00AB6C49">
        <w:rPr>
          <w:rFonts w:ascii="Times New Roman" w:hAnsi="Times New Roman" w:cs="Times New Roman"/>
          <w:sz w:val="28"/>
          <w:szCs w:val="28"/>
        </w:rPr>
        <w:t>“</w:t>
      </w:r>
      <w:r w:rsidRPr="0096156A">
        <w:rPr>
          <w:rFonts w:ascii="Times New Roman" w:hAnsi="Times New Roman" w:cs="Times New Roman"/>
          <w:sz w:val="28"/>
          <w:szCs w:val="28"/>
        </w:rPr>
        <w:t>|</w:t>
      </w:r>
      <w:proofErr w:type="gramStart"/>
      <w:r w:rsidR="00AB6C49">
        <w:rPr>
          <w:rFonts w:ascii="Times New Roman" w:hAnsi="Times New Roman" w:cs="Times New Roman"/>
          <w:sz w:val="28"/>
          <w:szCs w:val="28"/>
        </w:rPr>
        <w:t>”</w:t>
      </w:r>
      <w:r w:rsidRPr="009615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(O variantă în acest sens este de a utiliza "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=" loc de "</w:t>
      </w:r>
      <w:r w:rsidR="007406EC">
        <w:rPr>
          <w:rFonts w:ascii="Times New Roman" w:hAnsi="Times New Roman" w:cs="Times New Roman"/>
          <w:sz w:val="28"/>
          <w:szCs w:val="28"/>
        </w:rPr>
        <w:t>:</w:t>
      </w:r>
      <w:r w:rsidRPr="0096156A">
        <w:rPr>
          <w:rFonts w:ascii="Times New Roman" w:hAnsi="Times New Roman" w:cs="Times New Roman"/>
          <w:sz w:val="28"/>
          <w:szCs w:val="28"/>
        </w:rPr>
        <w:t xml:space="preserve">:=" , dar intelesul este același.)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 xml:space="preserve">Alternativele constau, în general atât in simboluri </w:t>
      </w:r>
      <w:r w:rsidR="002F20B1">
        <w:rPr>
          <w:rFonts w:ascii="Times New Roman" w:hAnsi="Times New Roman" w:cs="Times New Roman"/>
          <w:sz w:val="28"/>
          <w:szCs w:val="28"/>
        </w:rPr>
        <w:t>neterminale</w:t>
      </w:r>
      <w:r w:rsidR="00CD5DFA">
        <w:rPr>
          <w:rFonts w:ascii="Times New Roman" w:hAnsi="Times New Roman" w:cs="Times New Roman"/>
          <w:sz w:val="28"/>
          <w:szCs w:val="28"/>
        </w:rPr>
        <w:t>, cât și î</w:t>
      </w:r>
      <w:r w:rsidR="002F20B1">
        <w:rPr>
          <w:rFonts w:ascii="Times New Roman" w:hAnsi="Times New Roman" w:cs="Times New Roman"/>
          <w:sz w:val="28"/>
          <w:szCs w:val="28"/>
        </w:rPr>
        <w:t>n simboluri terminale</w:t>
      </w:r>
      <w:r w:rsidRPr="0096156A">
        <w:rPr>
          <w:rFonts w:ascii="Times New Roman" w:hAnsi="Times New Roman" w:cs="Times New Roman"/>
          <w:sz w:val="28"/>
          <w:szCs w:val="28"/>
        </w:rPr>
        <w:t>.</w:t>
      </w:r>
      <w:r w:rsidR="002F20B1">
        <w:rPr>
          <w:rFonts w:ascii="Times New Roman" w:hAnsi="Times New Roman" w:cs="Times New Roman"/>
          <w:sz w:val="28"/>
          <w:szCs w:val="28"/>
        </w:rPr>
        <w:t>Simbolurile t</w:t>
      </w:r>
      <w:r w:rsidRPr="0096156A">
        <w:rPr>
          <w:rFonts w:ascii="Times New Roman" w:hAnsi="Times New Roman" w:cs="Times New Roman"/>
          <w:sz w:val="28"/>
          <w:szCs w:val="28"/>
        </w:rPr>
        <w:t>erminalele sunt pur și simplu bucăți din șirul final care nu sunt simboluri</w:t>
      </w:r>
      <w:r w:rsidR="002F20B1">
        <w:rPr>
          <w:rFonts w:ascii="Times New Roman" w:hAnsi="Times New Roman" w:cs="Times New Roman"/>
          <w:sz w:val="28"/>
          <w:szCs w:val="28"/>
        </w:rPr>
        <w:t xml:space="preserve"> neterminale</w:t>
      </w:r>
      <w:r w:rsidRPr="009615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Ele sunt numite</w:t>
      </w:r>
      <w:r w:rsidR="002F20B1">
        <w:rPr>
          <w:rFonts w:ascii="Times New Roman" w:hAnsi="Times New Roman" w:cs="Times New Roman"/>
          <w:sz w:val="28"/>
          <w:szCs w:val="28"/>
        </w:rPr>
        <w:t xml:space="preserve"> simboluri</w:t>
      </w:r>
      <w:r w:rsidRPr="0096156A">
        <w:rPr>
          <w:rFonts w:ascii="Times New Roman" w:hAnsi="Times New Roman" w:cs="Times New Roman"/>
          <w:sz w:val="28"/>
          <w:szCs w:val="28"/>
        </w:rPr>
        <w:t xml:space="preserve"> terminale, deoarece nu există reguli de producție pentru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ele :</w:t>
      </w:r>
      <w:proofErr w:type="gramEnd"/>
      <w:r w:rsidR="00CD5DFA">
        <w:rPr>
          <w:rFonts w:ascii="Times New Roman" w:hAnsi="Times New Roman" w:cs="Times New Roman"/>
          <w:sz w:val="28"/>
          <w:szCs w:val="28"/>
        </w:rPr>
        <w:t xml:space="preserve">  acestea termină</w:t>
      </w:r>
      <w:r w:rsidRPr="0096156A">
        <w:rPr>
          <w:rFonts w:ascii="Times New Roman" w:hAnsi="Times New Roman" w:cs="Times New Roman"/>
          <w:sz w:val="28"/>
          <w:szCs w:val="28"/>
        </w:rPr>
        <w:t xml:space="preserve"> procesul de producție.</w:t>
      </w:r>
    </w:p>
    <w:p w:rsidR="0096156A" w:rsidRDefault="00B126C7" w:rsidP="0096156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altă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variație a gramatici</w:t>
      </w:r>
      <w:r w:rsidR="002F20B1">
        <w:rPr>
          <w:rFonts w:ascii="Times New Roman" w:hAnsi="Times New Roman" w:cs="Times New Roman"/>
          <w:sz w:val="28"/>
          <w:szCs w:val="28"/>
        </w:rPr>
        <w:t>i</w:t>
      </w:r>
      <w:r w:rsidR="00CD5DFA">
        <w:rPr>
          <w:rFonts w:ascii="Times New Roman" w:hAnsi="Times New Roman" w:cs="Times New Roman"/>
          <w:sz w:val="28"/>
          <w:szCs w:val="28"/>
        </w:rPr>
        <w:t xml:space="preserve"> BNF este să anexă</w:t>
      </w:r>
      <w:r w:rsidRPr="0096156A">
        <w:rPr>
          <w:rFonts w:ascii="Times New Roman" w:hAnsi="Times New Roman" w:cs="Times New Roman"/>
          <w:sz w:val="28"/>
          <w:szCs w:val="28"/>
        </w:rPr>
        <w:t xml:space="preserve">m </w:t>
      </w:r>
      <w:r w:rsidR="002F20B1">
        <w:rPr>
          <w:rFonts w:ascii="Times New Roman" w:hAnsi="Times New Roman" w:cs="Times New Roman"/>
          <w:sz w:val="28"/>
          <w:szCs w:val="28"/>
        </w:rPr>
        <w:t xml:space="preserve">simbolurile </w:t>
      </w:r>
      <w:r w:rsidRPr="0096156A">
        <w:rPr>
          <w:rFonts w:ascii="Times New Roman" w:hAnsi="Times New Roman" w:cs="Times New Roman"/>
          <w:sz w:val="28"/>
          <w:szCs w:val="28"/>
        </w:rPr>
        <w:t xml:space="preserve">terminale în ghilimele pentru a le deosebi de simboluri. Unele gramatici BNF arată în </w:t>
      </w:r>
      <w:r w:rsidR="00CD5DFA">
        <w:rPr>
          <w:rFonts w:ascii="Times New Roman" w:hAnsi="Times New Roman" w:cs="Times New Roman"/>
          <w:sz w:val="28"/>
          <w:szCs w:val="28"/>
        </w:rPr>
        <w:t xml:space="preserve">mod </w:t>
      </w:r>
      <w:proofErr w:type="gramStart"/>
      <w:r w:rsidR="00CD5DFA">
        <w:rPr>
          <w:rFonts w:ascii="Times New Roman" w:hAnsi="Times New Roman" w:cs="Times New Roman"/>
          <w:sz w:val="28"/>
          <w:szCs w:val="28"/>
        </w:rPr>
        <w:t>explicit  cazul</w:t>
      </w:r>
      <w:proofErr w:type="gramEnd"/>
      <w:r w:rsidR="00CD5DFA">
        <w:rPr>
          <w:rFonts w:ascii="Times New Roman" w:hAnsi="Times New Roman" w:cs="Times New Roman"/>
          <w:sz w:val="28"/>
          <w:szCs w:val="28"/>
        </w:rPr>
        <w:t xml:space="preserve"> în care spaț</w:t>
      </w:r>
      <w:r w:rsidRPr="0096156A">
        <w:rPr>
          <w:rFonts w:ascii="Times New Roman" w:hAnsi="Times New Roman" w:cs="Times New Roman"/>
          <w:sz w:val="28"/>
          <w:szCs w:val="28"/>
        </w:rPr>
        <w:t>iul e</w:t>
      </w:r>
      <w:r w:rsidR="00CD5DFA">
        <w:rPr>
          <w:rFonts w:ascii="Times New Roman" w:hAnsi="Times New Roman" w:cs="Times New Roman"/>
          <w:sz w:val="28"/>
          <w:szCs w:val="28"/>
        </w:rPr>
        <w:t>ste permis printr-un simbol ataș</w:t>
      </w:r>
      <w:r w:rsidRPr="0096156A">
        <w:rPr>
          <w:rFonts w:ascii="Times New Roman" w:hAnsi="Times New Roman" w:cs="Times New Roman"/>
          <w:sz w:val="28"/>
          <w:szCs w:val="28"/>
        </w:rPr>
        <w:t xml:space="preserve">at acestuia </w:t>
      </w:r>
      <w:r w:rsidR="00CD5DFA">
        <w:rPr>
          <w:rFonts w:ascii="Times New Roman" w:hAnsi="Times New Roman" w:cs="Times New Roman"/>
          <w:sz w:val="28"/>
          <w:szCs w:val="28"/>
        </w:rPr>
        <w:t>, în timp ce alte gramatici lasă acest lucru la discreț</w:t>
      </w:r>
      <w:r w:rsidRPr="0096156A">
        <w:rPr>
          <w:rFonts w:ascii="Times New Roman" w:hAnsi="Times New Roman" w:cs="Times New Roman"/>
          <w:sz w:val="28"/>
          <w:szCs w:val="28"/>
        </w:rPr>
        <w:t xml:space="preserve">ia </w:t>
      </w:r>
      <w:r w:rsidR="002F20B1">
        <w:rPr>
          <w:rFonts w:ascii="Times New Roman" w:hAnsi="Times New Roman" w:cs="Times New Roman"/>
          <w:sz w:val="28"/>
          <w:szCs w:val="28"/>
        </w:rPr>
        <w:t>utilizatorului</w:t>
      </w:r>
      <w:r w:rsidRPr="0096156A">
        <w:rPr>
          <w:rFonts w:ascii="Times New Roman" w:hAnsi="Times New Roman" w:cs="Times New Roman"/>
          <w:sz w:val="28"/>
          <w:szCs w:val="28"/>
        </w:rPr>
        <w:t>.</w:t>
      </w:r>
    </w:p>
    <w:p w:rsidR="00B126C7" w:rsidRDefault="00B126C7" w:rsidP="002F20B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 Dacă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șir nu poate în niciun fel să fie produs prin utilizarea regulilor</w:t>
      </w:r>
      <w:r w:rsidR="00CD5DFA">
        <w:rPr>
          <w:rFonts w:ascii="Times New Roman" w:hAnsi="Times New Roman" w:cs="Times New Roman"/>
          <w:sz w:val="28"/>
          <w:szCs w:val="28"/>
        </w:rPr>
        <w:t>,</w:t>
      </w:r>
      <w:r w:rsidRPr="0096156A">
        <w:rPr>
          <w:rFonts w:ascii="Times New Roman" w:hAnsi="Times New Roman" w:cs="Times New Roman"/>
          <w:sz w:val="28"/>
          <w:szCs w:val="28"/>
        </w:rPr>
        <w:t xml:space="preserve"> șirul nu este permis în limbajul respectiv.</w:t>
      </w:r>
    </w:p>
    <w:p w:rsidR="002F20B1" w:rsidRPr="0096156A" w:rsidRDefault="002F20B1" w:rsidP="0064752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126C7" w:rsidRPr="0096156A" w:rsidRDefault="00D2126E" w:rsidP="00B126C7">
      <w:pPr>
        <w:rPr>
          <w:rFonts w:ascii="Times New Roman" w:hAnsi="Times New Roman" w:cs="Times New Roman"/>
          <w:sz w:val="28"/>
          <w:szCs w:val="28"/>
        </w:rPr>
      </w:pPr>
      <w:r w:rsidRPr="00D2126E">
        <w:rPr>
          <w:rFonts w:ascii="Times New Roman" w:hAnsi="Times New Roman" w:cs="Times New Roman"/>
          <w:b/>
          <w:sz w:val="36"/>
          <w:szCs w:val="36"/>
        </w:rPr>
        <w:lastRenderedPageBreak/>
        <w:t>[1]</w:t>
      </w:r>
      <w:r w:rsidR="00B126C7" w:rsidRPr="0096156A">
        <w:rPr>
          <w:rFonts w:ascii="Times New Roman" w:hAnsi="Times New Roman" w:cs="Times New Roman"/>
          <w:sz w:val="28"/>
          <w:szCs w:val="28"/>
        </w:rPr>
        <w:t>Meta-simbolurile BNF sunt: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=</w:t>
      </w:r>
      <w:r w:rsidR="00BE7707">
        <w:rPr>
          <w:rFonts w:ascii="Times New Roman" w:hAnsi="Times New Roman" w:cs="Times New Roman"/>
          <w:sz w:val="28"/>
          <w:szCs w:val="28"/>
        </w:rPr>
        <w:t xml:space="preserve"> , </w:t>
      </w:r>
      <w:r w:rsidRPr="0096156A">
        <w:rPr>
          <w:rFonts w:ascii="Times New Roman" w:hAnsi="Times New Roman" w:cs="Times New Roman"/>
          <w:sz w:val="28"/>
          <w:szCs w:val="28"/>
        </w:rPr>
        <w:t>însemnând "este definit ca"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sz w:val="28"/>
          <w:szCs w:val="28"/>
        </w:rPr>
        <w:t>|</w:t>
      </w:r>
      <w:r w:rsidR="00BE7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707">
        <w:rPr>
          <w:rFonts w:ascii="Times New Roman" w:hAnsi="Times New Roman" w:cs="Times New Roman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sz w:val="28"/>
          <w:szCs w:val="28"/>
        </w:rPr>
        <w:t>însemnând "sau"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&lt;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&gt;</w:t>
      </w:r>
      <w:r w:rsidR="00BE7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707">
        <w:rPr>
          <w:rFonts w:ascii="Times New Roman" w:hAnsi="Times New Roman" w:cs="Times New Roman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sz w:val="28"/>
          <w:szCs w:val="28"/>
        </w:rPr>
        <w:t xml:space="preserve">paranteze unghiulare utilizate pentru a înconjura numele </w:t>
      </w:r>
      <w:r w:rsidR="002F20B1">
        <w:rPr>
          <w:rFonts w:ascii="Times New Roman" w:hAnsi="Times New Roman" w:cs="Times New Roman"/>
          <w:sz w:val="28"/>
          <w:szCs w:val="28"/>
        </w:rPr>
        <w:t>simbolurilor neterminale</w:t>
      </w:r>
      <w:r w:rsidRPr="0096156A">
        <w:rPr>
          <w:rFonts w:ascii="Times New Roman" w:hAnsi="Times New Roman" w:cs="Times New Roman"/>
          <w:sz w:val="28"/>
          <w:szCs w:val="28"/>
        </w:rPr>
        <w:t>.</w:t>
      </w:r>
    </w:p>
    <w:p w:rsidR="00B126C7" w:rsidRPr="0096156A" w:rsidRDefault="00B126C7" w:rsidP="0064752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O regulă BNF pentru definirea unui </w:t>
      </w:r>
      <w:r w:rsidR="008C06B6">
        <w:rPr>
          <w:rFonts w:ascii="Times New Roman" w:hAnsi="Times New Roman" w:cs="Times New Roman"/>
          <w:sz w:val="28"/>
          <w:szCs w:val="28"/>
        </w:rPr>
        <w:t xml:space="preserve">simbol </w:t>
      </w:r>
      <w:proofErr w:type="gramStart"/>
      <w:r w:rsidR="008C06B6">
        <w:rPr>
          <w:rFonts w:ascii="Times New Roman" w:hAnsi="Times New Roman" w:cs="Times New Roman"/>
          <w:sz w:val="28"/>
          <w:szCs w:val="28"/>
        </w:rPr>
        <w:t xml:space="preserve">neterminal </w:t>
      </w:r>
      <w:r w:rsidRPr="0096156A">
        <w:rPr>
          <w:rFonts w:ascii="Times New Roman" w:hAnsi="Times New Roman" w:cs="Times New Roman"/>
          <w:sz w:val="28"/>
          <w:szCs w:val="28"/>
        </w:rPr>
        <w:t xml:space="preserve"> are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forma :</w:t>
      </w:r>
    </w:p>
    <w:p w:rsidR="00B126C7" w:rsidRPr="0096156A" w:rsidRDefault="00BE7707" w:rsidP="00B1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simbol </w:t>
      </w:r>
      <w:proofErr w:type="gramStart"/>
      <w:r>
        <w:rPr>
          <w:rFonts w:ascii="Times New Roman" w:hAnsi="Times New Roman" w:cs="Times New Roman"/>
          <w:sz w:val="28"/>
          <w:szCs w:val="28"/>
        </w:rPr>
        <w:t>neterminal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26C7" w:rsidRPr="0096156A">
        <w:rPr>
          <w:rFonts w:ascii="Times New Roman" w:hAnsi="Times New Roman" w:cs="Times New Roman"/>
          <w:sz w:val="28"/>
          <w:szCs w:val="28"/>
        </w:rPr>
        <w:t>: = sequence_of_alternatives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CD5DFA">
        <w:rPr>
          <w:rFonts w:ascii="Times New Roman" w:hAnsi="Times New Roman" w:cs="Times New Roman"/>
          <w:sz w:val="28"/>
          <w:szCs w:val="28"/>
        </w:rPr>
        <w:t xml:space="preserve"> alcă</w:t>
      </w:r>
      <w:r w:rsidR="00B126C7" w:rsidRPr="0096156A">
        <w:rPr>
          <w:rFonts w:ascii="Times New Roman" w:hAnsi="Times New Roman" w:cs="Times New Roman"/>
          <w:sz w:val="28"/>
          <w:szCs w:val="28"/>
        </w:rPr>
        <w:t>tuite din șiruri de</w:t>
      </w:r>
      <w:r>
        <w:rPr>
          <w:rFonts w:ascii="Times New Roman" w:hAnsi="Times New Roman" w:cs="Times New Roman"/>
          <w:sz w:val="28"/>
          <w:szCs w:val="28"/>
        </w:rPr>
        <w:t xml:space="preserve"> simboluri </w:t>
      </w:r>
      <w:r w:rsidR="00D34CD3">
        <w:rPr>
          <w:rFonts w:ascii="Times New Roman" w:hAnsi="Times New Roman" w:cs="Times New Roman"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terminale sau </w:t>
      </w:r>
      <w:r>
        <w:rPr>
          <w:rFonts w:ascii="Times New Roman" w:hAnsi="Times New Roman" w:cs="Times New Roman"/>
          <w:sz w:val="28"/>
          <w:szCs w:val="28"/>
        </w:rPr>
        <w:t>simboluri neterminale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separate prin meta-simbolul</w:t>
      </w:r>
      <w:r>
        <w:rPr>
          <w:rFonts w:ascii="Times New Roman" w:hAnsi="Times New Roman" w:cs="Times New Roman"/>
          <w:sz w:val="28"/>
          <w:szCs w:val="28"/>
        </w:rPr>
        <w:t xml:space="preserve"> ”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|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B126C7" w:rsidRPr="0096156A" w:rsidRDefault="00B126C7" w:rsidP="00BE770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De exemplu, producerea BNF pentru un mini-limbaj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este :</w:t>
      </w:r>
      <w:proofErr w:type="gramEnd"/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>&lt;Program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&gt; :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: = </w:t>
      </w:r>
      <w:r w:rsidRPr="0096156A">
        <w:rPr>
          <w:rFonts w:ascii="Times New Roman" w:hAnsi="Times New Roman" w:cs="Times New Roman"/>
          <w:sz w:val="28"/>
          <w:szCs w:val="28"/>
        </w:rPr>
        <w:tab/>
        <w:t>program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  <w:t>&lt;declaration_sequence&gt;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  <w:t> 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begin</w:t>
      </w:r>
      <w:proofErr w:type="gramEnd"/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                    </w:t>
      </w: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</w:r>
      <w:r w:rsidR="00BE7707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>&lt;statements_sequence&gt;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 w:rsidRPr="0096156A">
        <w:rPr>
          <w:rFonts w:ascii="Times New Roman" w:hAnsi="Times New Roman" w:cs="Times New Roman"/>
          <w:sz w:val="28"/>
          <w:szCs w:val="28"/>
        </w:rPr>
        <w:tab/>
      </w:r>
      <w:r w:rsidRPr="0096156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6156A">
        <w:rPr>
          <w:rFonts w:ascii="Times New Roman" w:hAnsi="Times New Roman" w:cs="Times New Roman"/>
          <w:sz w:val="28"/>
          <w:szCs w:val="28"/>
        </w:rPr>
        <w:t>end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>;</w:t>
      </w:r>
    </w:p>
    <w:p w:rsidR="00BD0AA5" w:rsidRDefault="00BD0AA5" w:rsidP="0096156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126C7" w:rsidRPr="0096156A" w:rsidRDefault="00B126C7" w:rsidP="0096156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>Acest lucru arată că un program de mini-li</w:t>
      </w:r>
      <w:r w:rsidR="00BE7707">
        <w:rPr>
          <w:rFonts w:ascii="Times New Roman" w:hAnsi="Times New Roman" w:cs="Times New Roman"/>
          <w:sz w:val="28"/>
          <w:szCs w:val="28"/>
        </w:rPr>
        <w:t>mbaj constă în cuvantul cheie "p</w:t>
      </w:r>
      <w:r w:rsidR="00CD5DFA">
        <w:rPr>
          <w:rFonts w:ascii="Times New Roman" w:hAnsi="Times New Roman" w:cs="Times New Roman"/>
          <w:sz w:val="28"/>
          <w:szCs w:val="28"/>
        </w:rPr>
        <w:t>rogram", urmat de o secvența de declaraț</w:t>
      </w:r>
      <w:r w:rsidRPr="0096156A">
        <w:rPr>
          <w:rFonts w:ascii="Times New Roman" w:hAnsi="Times New Roman" w:cs="Times New Roman"/>
          <w:sz w:val="28"/>
          <w:szCs w:val="28"/>
        </w:rPr>
        <w:t>ii</w:t>
      </w:r>
      <w:r w:rsidR="00BE7707">
        <w:rPr>
          <w:rFonts w:ascii="Times New Roman" w:hAnsi="Times New Roman" w:cs="Times New Roman"/>
          <w:sz w:val="28"/>
          <w:szCs w:val="28"/>
        </w:rPr>
        <w:t xml:space="preserve"> (declaration_sequence)</w:t>
      </w:r>
      <w:r w:rsidRPr="0096156A">
        <w:rPr>
          <w:rFonts w:ascii="Times New Roman" w:hAnsi="Times New Roman" w:cs="Times New Roman"/>
          <w:sz w:val="28"/>
          <w:szCs w:val="28"/>
        </w:rPr>
        <w:t>, apoi c</w:t>
      </w:r>
      <w:r w:rsidR="00CD5DFA">
        <w:rPr>
          <w:rFonts w:ascii="Times New Roman" w:hAnsi="Times New Roman" w:cs="Times New Roman"/>
          <w:sz w:val="28"/>
          <w:szCs w:val="28"/>
        </w:rPr>
        <w:t>uvântul cheie "begin" și secvenț</w:t>
      </w:r>
      <w:r w:rsidRPr="0096156A">
        <w:rPr>
          <w:rFonts w:ascii="Times New Roman" w:hAnsi="Times New Roman" w:cs="Times New Roman"/>
          <w:sz w:val="28"/>
          <w:szCs w:val="28"/>
        </w:rPr>
        <w:t xml:space="preserve">a de </w:t>
      </w:r>
      <w:r w:rsidR="00CD5DFA">
        <w:rPr>
          <w:rFonts w:ascii="Times New Roman" w:hAnsi="Times New Roman" w:cs="Times New Roman"/>
          <w:sz w:val="28"/>
          <w:szCs w:val="28"/>
        </w:rPr>
        <w:t>operaț</w:t>
      </w:r>
      <w:r w:rsidR="00BE7707">
        <w:rPr>
          <w:rFonts w:ascii="Times New Roman" w:hAnsi="Times New Roman" w:cs="Times New Roman"/>
          <w:sz w:val="28"/>
          <w:szCs w:val="28"/>
        </w:rPr>
        <w:t>ii (statements_sequence</w:t>
      </w:r>
      <w:proofErr w:type="gramStart"/>
      <w:r w:rsidR="00BE7707">
        <w:rPr>
          <w:rFonts w:ascii="Times New Roman" w:hAnsi="Times New Roman" w:cs="Times New Roman"/>
          <w:sz w:val="28"/>
          <w:szCs w:val="28"/>
        </w:rPr>
        <w:t>)</w:t>
      </w:r>
      <w:r w:rsidRPr="009615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156A">
        <w:rPr>
          <w:rFonts w:ascii="Times New Roman" w:hAnsi="Times New Roman" w:cs="Times New Roman"/>
          <w:sz w:val="28"/>
          <w:szCs w:val="28"/>
        </w:rPr>
        <w:t xml:space="preserve"> în cele din urmă cuvân</w:t>
      </w:r>
      <w:r w:rsidR="00CD5DFA">
        <w:rPr>
          <w:rFonts w:ascii="Times New Roman" w:hAnsi="Times New Roman" w:cs="Times New Roman"/>
          <w:sz w:val="28"/>
          <w:szCs w:val="28"/>
        </w:rPr>
        <w:t>tul cheie "end" urmat de punct și virgulă</w:t>
      </w:r>
      <w:r w:rsidRPr="0096156A">
        <w:rPr>
          <w:rFonts w:ascii="Times New Roman" w:hAnsi="Times New Roman" w:cs="Times New Roman"/>
          <w:sz w:val="28"/>
          <w:szCs w:val="28"/>
        </w:rPr>
        <w:t>.</w:t>
      </w:r>
    </w:p>
    <w:p w:rsidR="00B126C7" w:rsidRPr="0096156A" w:rsidRDefault="00B126C7" w:rsidP="00B126C7">
      <w:pPr>
        <w:rPr>
          <w:rFonts w:ascii="Times New Roman" w:hAnsi="Times New Roman" w:cs="Times New Roman"/>
          <w:sz w:val="28"/>
          <w:szCs w:val="28"/>
        </w:rPr>
      </w:pPr>
    </w:p>
    <w:p w:rsidR="00BD0AA5" w:rsidRDefault="00BD0AA5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D0AA5" w:rsidRDefault="00BD0AA5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D0AA5" w:rsidRDefault="00BD0AA5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D0AA5" w:rsidRDefault="00BD0AA5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D0AA5" w:rsidRDefault="00BD0AA5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D0AA5" w:rsidRDefault="00BD0AA5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126C7" w:rsidRPr="0096156A" w:rsidRDefault="00B126C7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96156A">
        <w:rPr>
          <w:rFonts w:ascii="Times New Roman" w:hAnsi="Times New Roman" w:cs="Times New Roman"/>
          <w:b/>
          <w:bCs/>
          <w:sz w:val="32"/>
          <w:szCs w:val="32"/>
          <w:lang w:val="fr-FR"/>
        </w:rPr>
        <w:lastRenderedPageBreak/>
        <w:t>2.3 Exemplu descriere BNF</w:t>
      </w:r>
    </w:p>
    <w:p w:rsidR="00B126C7" w:rsidRPr="0096156A" w:rsidRDefault="00B126C7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B126C7" w:rsidRPr="0096156A" w:rsidRDefault="00D2126E" w:rsidP="00D34CD3">
      <w:pPr>
        <w:pStyle w:val="NormalWeb"/>
        <w:shd w:val="clear" w:color="auto" w:fill="FFFFFF"/>
        <w:spacing w:before="120" w:beforeAutospacing="0" w:after="120" w:afterAutospacing="0" w:line="336" w:lineRule="atLeast"/>
        <w:ind w:firstLine="720"/>
        <w:rPr>
          <w:color w:val="252525"/>
          <w:sz w:val="20"/>
          <w:szCs w:val="20"/>
        </w:rPr>
      </w:pPr>
      <w:r w:rsidRPr="00D2126E">
        <w:rPr>
          <w:b/>
          <w:color w:val="252525"/>
          <w:sz w:val="28"/>
          <w:szCs w:val="28"/>
        </w:rPr>
        <w:t>[5]</w:t>
      </w:r>
      <w:r>
        <w:rPr>
          <w:color w:val="252525"/>
          <w:sz w:val="28"/>
          <w:szCs w:val="28"/>
        </w:rPr>
        <w:t xml:space="preserve"> </w:t>
      </w:r>
      <w:r w:rsidR="00B126C7" w:rsidRPr="0096156A">
        <w:rPr>
          <w:color w:val="252525"/>
          <w:sz w:val="28"/>
          <w:szCs w:val="28"/>
        </w:rPr>
        <w:t>Exemplu de d</w:t>
      </w:r>
      <w:r w:rsidR="00CD5DFA">
        <w:rPr>
          <w:color w:val="252525"/>
          <w:sz w:val="28"/>
          <w:szCs w:val="28"/>
        </w:rPr>
        <w:t>escriere BNF pentru o adresa poștală</w:t>
      </w:r>
      <w:r w:rsidR="00B126C7" w:rsidRPr="0096156A">
        <w:rPr>
          <w:color w:val="252525"/>
          <w:sz w:val="28"/>
          <w:szCs w:val="28"/>
        </w:rPr>
        <w:t xml:space="preserve"> din Statele </w:t>
      </w:r>
      <w:proofErr w:type="gramStart"/>
      <w:r w:rsidR="00B126C7" w:rsidRPr="0096156A">
        <w:rPr>
          <w:color w:val="252525"/>
          <w:sz w:val="28"/>
          <w:szCs w:val="28"/>
        </w:rPr>
        <w:t>Unite :</w:t>
      </w:r>
      <w:proofErr w:type="gramEnd"/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="007406EC" w:rsidRPr="00494BA1">
        <w:rPr>
          <w:rStyle w:val="re0"/>
          <w:rFonts w:ascii="Times New Roman" w:hAnsi="Times New Roman" w:cs="Times New Roman"/>
          <w:sz w:val="21"/>
          <w:szCs w:val="21"/>
        </w:rPr>
        <w:t>p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ostal-address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name-part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street-address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zip-part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    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name-part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personal-part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last-name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opt-suffix-part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EOL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|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personal-part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name-part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personal-part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initial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t0"/>
          <w:rFonts w:ascii="Times New Roman" w:hAnsi="Times New Roman" w:cs="Times New Roman"/>
          <w:sz w:val="21"/>
          <w:szCs w:val="21"/>
        </w:rPr>
        <w:t>"."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|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first-name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street-address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house-num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street-name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opt-apt-num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EOL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     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zip-part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town-name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t0"/>
          <w:rFonts w:ascii="Times New Roman" w:hAnsi="Times New Roman" w:cs="Times New Roman"/>
          <w:sz w:val="21"/>
          <w:szCs w:val="21"/>
        </w:rPr>
        <w:t>","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state-code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ZIP-code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EOL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sz w:val="21"/>
          <w:szCs w:val="21"/>
        </w:rPr>
      </w:pP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opt-suffix-part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t0"/>
          <w:rFonts w:ascii="Times New Roman" w:hAnsi="Times New Roman" w:cs="Times New Roman"/>
          <w:sz w:val="21"/>
          <w:szCs w:val="21"/>
        </w:rPr>
        <w:t>"Sr."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|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t0"/>
          <w:rFonts w:ascii="Times New Roman" w:hAnsi="Times New Roman" w:cs="Times New Roman"/>
          <w:sz w:val="21"/>
          <w:szCs w:val="21"/>
        </w:rPr>
        <w:t>"Jr."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|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roman-numeral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|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t0"/>
          <w:rFonts w:ascii="Times New Roman" w:hAnsi="Times New Roman" w:cs="Times New Roman"/>
          <w:sz w:val="21"/>
          <w:szCs w:val="21"/>
        </w:rPr>
        <w:t>""</w:t>
      </w:r>
    </w:p>
    <w:p w:rsidR="00B126C7" w:rsidRPr="00494BA1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Style w:val="st0"/>
          <w:rFonts w:ascii="Times New Roman" w:hAnsi="Times New Roman" w:cs="Times New Roman"/>
          <w:sz w:val="21"/>
          <w:szCs w:val="21"/>
        </w:rPr>
      </w:pPr>
      <w:r w:rsidRPr="00494BA1">
        <w:rPr>
          <w:rFonts w:ascii="Times New Roman" w:hAnsi="Times New Roman" w:cs="Times New Roman"/>
          <w:sz w:val="21"/>
          <w:szCs w:val="21"/>
        </w:rPr>
        <w:t xml:space="preserve">   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opt-apt-num</w:t>
      </w:r>
      <w:proofErr w:type="gramStart"/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:=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&lt;</w:t>
      </w:r>
      <w:r w:rsidRPr="00494BA1">
        <w:rPr>
          <w:rStyle w:val="re0"/>
          <w:rFonts w:ascii="Times New Roman" w:hAnsi="Times New Roman" w:cs="Times New Roman"/>
          <w:sz w:val="21"/>
          <w:szCs w:val="21"/>
        </w:rPr>
        <w:t>apt-num</w:t>
      </w:r>
      <w:r w:rsidRPr="00494BA1">
        <w:rPr>
          <w:rStyle w:val="sy1"/>
          <w:rFonts w:ascii="Times New Roman" w:hAnsi="Times New Roman" w:cs="Times New Roman"/>
          <w:b/>
          <w:bCs/>
          <w:sz w:val="21"/>
          <w:szCs w:val="21"/>
        </w:rPr>
        <w:t>&gt;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y4"/>
          <w:rFonts w:ascii="Times New Roman" w:hAnsi="Times New Roman" w:cs="Times New Roman"/>
          <w:b/>
          <w:bCs/>
          <w:sz w:val="21"/>
          <w:szCs w:val="21"/>
        </w:rPr>
        <w:t>|</w:t>
      </w:r>
      <w:r w:rsidRPr="00494BA1">
        <w:rPr>
          <w:rFonts w:ascii="Times New Roman" w:hAnsi="Times New Roman" w:cs="Times New Roman"/>
          <w:sz w:val="21"/>
          <w:szCs w:val="21"/>
        </w:rPr>
        <w:t xml:space="preserve"> </w:t>
      </w:r>
      <w:r w:rsidRPr="00494BA1">
        <w:rPr>
          <w:rStyle w:val="st0"/>
          <w:rFonts w:ascii="Times New Roman" w:hAnsi="Times New Roman" w:cs="Times New Roman"/>
          <w:sz w:val="21"/>
          <w:szCs w:val="21"/>
        </w:rPr>
        <w:t>""</w:t>
      </w:r>
    </w:p>
    <w:p w:rsidR="00B126C7" w:rsidRPr="0096156A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Style w:val="st0"/>
          <w:rFonts w:ascii="Times New Roman" w:hAnsi="Times New Roman" w:cs="Times New Roman"/>
          <w:color w:val="AA0000"/>
          <w:sz w:val="21"/>
          <w:szCs w:val="21"/>
        </w:rPr>
      </w:pPr>
    </w:p>
    <w:p w:rsidR="00B126C7" w:rsidRDefault="00B126C7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color w:val="000000"/>
          <w:sz w:val="21"/>
          <w:szCs w:val="21"/>
        </w:rPr>
      </w:pPr>
    </w:p>
    <w:p w:rsidR="00F13093" w:rsidRPr="0096156A" w:rsidRDefault="00F13093" w:rsidP="00B126C7">
      <w:pPr>
        <w:pStyle w:val="HTMLPreformatted"/>
        <w:shd w:val="clear" w:color="auto" w:fill="F9F9F9"/>
        <w:spacing w:line="288" w:lineRule="atLeast"/>
        <w:textAlignment w:val="top"/>
        <w:rPr>
          <w:rFonts w:ascii="Times New Roman" w:hAnsi="Times New Roman" w:cs="Times New Roman"/>
          <w:color w:val="000000"/>
          <w:sz w:val="21"/>
          <w:szCs w:val="21"/>
        </w:rPr>
      </w:pPr>
    </w:p>
    <w:p w:rsidR="00B126C7" w:rsidRPr="0096156A" w:rsidRDefault="00B126C7" w:rsidP="00B1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B126C7" w:rsidRPr="00F13093" w:rsidRDefault="00CD5DFA" w:rsidP="00F130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3093">
        <w:rPr>
          <w:rFonts w:ascii="Times New Roman" w:hAnsi="Times New Roman" w:cs="Times New Roman"/>
          <w:sz w:val="28"/>
          <w:szCs w:val="28"/>
        </w:rPr>
        <w:t>O adresă poș</w:t>
      </w:r>
      <w:proofErr w:type="gramStart"/>
      <w:r w:rsidRPr="00F13093">
        <w:rPr>
          <w:rFonts w:ascii="Times New Roman" w:hAnsi="Times New Roman" w:cs="Times New Roman"/>
          <w:sz w:val="28"/>
          <w:szCs w:val="28"/>
        </w:rPr>
        <w:t>tală ,</w:t>
      </w:r>
      <w:proofErr w:type="gramEnd"/>
      <w:r w:rsidRPr="00F13093">
        <w:rPr>
          <w:rFonts w:ascii="Times New Roman" w:hAnsi="Times New Roman" w:cs="Times New Roman"/>
          <w:sz w:val="28"/>
          <w:szCs w:val="28"/>
        </w:rPr>
        <w:t xml:space="preserve"> compusă din mai multe părți : nume , adresa străzii și codul poș</w:t>
      </w:r>
      <w:r w:rsidR="00B126C7" w:rsidRPr="00F13093">
        <w:rPr>
          <w:rFonts w:ascii="Times New Roman" w:hAnsi="Times New Roman" w:cs="Times New Roman"/>
          <w:sz w:val="28"/>
          <w:szCs w:val="28"/>
        </w:rPr>
        <w:t>tal.</w:t>
      </w:r>
    </w:p>
    <w:p w:rsidR="00BE7707" w:rsidRDefault="00BE7707" w:rsidP="009615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707">
        <w:rPr>
          <w:rFonts w:ascii="Times New Roman" w:hAnsi="Times New Roman" w:cs="Times New Roman"/>
          <w:b/>
          <w:sz w:val="28"/>
          <w:szCs w:val="28"/>
        </w:rPr>
        <w:t>&lt;name-part&gt;(</w:t>
      </w:r>
      <w:r>
        <w:rPr>
          <w:rFonts w:ascii="Times New Roman" w:hAnsi="Times New Roman" w:cs="Times New Roman"/>
          <w:sz w:val="28"/>
          <w:szCs w:val="28"/>
        </w:rPr>
        <w:t xml:space="preserve">simbol neterminal) 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poate fi definit ca :</w:t>
      </w:r>
    </w:p>
    <w:p w:rsidR="00B126C7" w:rsidRDefault="00BE7707" w:rsidP="00BE7707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E7707">
        <w:rPr>
          <w:rFonts w:ascii="Times New Roman" w:hAnsi="Times New Roman" w:cs="Times New Roman"/>
          <w:b/>
          <w:sz w:val="28"/>
          <w:szCs w:val="28"/>
        </w:rPr>
        <w:t>&lt;</w:t>
      </w:r>
      <w:r w:rsidR="00B126C7" w:rsidRPr="00BE7707">
        <w:rPr>
          <w:rFonts w:ascii="Times New Roman" w:hAnsi="Times New Roman" w:cs="Times New Roman"/>
          <w:b/>
          <w:sz w:val="28"/>
          <w:szCs w:val="28"/>
        </w:rPr>
        <w:t>Personal-part</w:t>
      </w:r>
      <w:r w:rsidRPr="00BE7707">
        <w:rPr>
          <w:rFonts w:ascii="Times New Roman" w:hAnsi="Times New Roman" w:cs="Times New Roman"/>
          <w:b/>
          <w:sz w:val="28"/>
          <w:szCs w:val="28"/>
        </w:rPr>
        <w:t>&gt;(</w:t>
      </w:r>
      <w:r w:rsidRPr="00BE7707">
        <w:rPr>
          <w:rFonts w:ascii="Times New Roman" w:hAnsi="Times New Roman" w:cs="Times New Roman"/>
          <w:sz w:val="28"/>
          <w:szCs w:val="28"/>
        </w:rPr>
        <w:t>simbol neterminal)</w:t>
      </w:r>
      <w:r w:rsidR="00B126C7" w:rsidRPr="00BE7707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atasat la </w:t>
      </w:r>
      <w:r w:rsidRPr="00BE7707">
        <w:rPr>
          <w:rFonts w:ascii="Times New Roman" w:hAnsi="Times New Roman" w:cs="Times New Roman"/>
          <w:b/>
          <w:sz w:val="28"/>
          <w:szCs w:val="28"/>
        </w:rPr>
        <w:t>&lt;last-name&gt;(</w:t>
      </w:r>
      <w:r w:rsidR="00CD5DFA">
        <w:rPr>
          <w:rFonts w:ascii="Times New Roman" w:hAnsi="Times New Roman" w:cs="Times New Roman"/>
          <w:sz w:val="28"/>
          <w:szCs w:val="28"/>
        </w:rPr>
        <w:t>simbol neterminal) ce specifică</w:t>
      </w:r>
      <w:r>
        <w:rPr>
          <w:rFonts w:ascii="Times New Roman" w:hAnsi="Times New Roman" w:cs="Times New Roman"/>
          <w:sz w:val="28"/>
          <w:szCs w:val="28"/>
        </w:rPr>
        <w:t xml:space="preserve"> numele de familie</w:t>
      </w:r>
      <w:r w:rsidR="00B126C7" w:rsidRPr="00BE7707">
        <w:rPr>
          <w:rFonts w:ascii="Times New Roman" w:hAnsi="Times New Roman" w:cs="Times New Roman"/>
          <w:sz w:val="28"/>
          <w:szCs w:val="28"/>
        </w:rPr>
        <w:t xml:space="preserve">, </w:t>
      </w:r>
      <w:r w:rsidR="00CD5DFA">
        <w:rPr>
          <w:rFonts w:ascii="Times New Roman" w:hAnsi="Times New Roman" w:cs="Times New Roman"/>
          <w:sz w:val="28"/>
          <w:szCs w:val="28"/>
        </w:rPr>
        <w:t>ataș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Pr="00BE7707">
        <w:rPr>
          <w:rFonts w:ascii="Times New Roman" w:hAnsi="Times New Roman" w:cs="Times New Roman"/>
          <w:b/>
          <w:sz w:val="28"/>
          <w:szCs w:val="28"/>
        </w:rPr>
        <w:t>la &lt;opt-suffix-part&gt;</w:t>
      </w:r>
      <w:r w:rsidR="00CD5DFA">
        <w:rPr>
          <w:rFonts w:ascii="Times New Roman" w:hAnsi="Times New Roman" w:cs="Times New Roman"/>
          <w:sz w:val="28"/>
          <w:szCs w:val="28"/>
        </w:rPr>
        <w:t>(simbol neterminal) reprezentând un sufix opț</w:t>
      </w:r>
      <w:r>
        <w:rPr>
          <w:rFonts w:ascii="Times New Roman" w:hAnsi="Times New Roman" w:cs="Times New Roman"/>
          <w:sz w:val="28"/>
          <w:szCs w:val="28"/>
        </w:rPr>
        <w:t>ional</w:t>
      </w:r>
      <w:r w:rsidR="00CD5DFA">
        <w:rPr>
          <w:rFonts w:ascii="Times New Roman" w:hAnsi="Times New Roman" w:cs="Times New Roman"/>
          <w:sz w:val="28"/>
          <w:szCs w:val="28"/>
        </w:rPr>
        <w:t xml:space="preserve"> ș</w:t>
      </w:r>
      <w:r w:rsidR="00B126C7" w:rsidRPr="00BE7707">
        <w:rPr>
          <w:rFonts w:ascii="Times New Roman" w:hAnsi="Times New Roman" w:cs="Times New Roman"/>
          <w:sz w:val="28"/>
          <w:szCs w:val="28"/>
        </w:rPr>
        <w:t xml:space="preserve">i partea de </w:t>
      </w:r>
      <w:r w:rsidR="00CD5DFA">
        <w:rPr>
          <w:rFonts w:ascii="Times New Roman" w:hAnsi="Times New Roman" w:cs="Times New Roman"/>
          <w:sz w:val="28"/>
          <w:szCs w:val="28"/>
        </w:rPr>
        <w:t xml:space="preserve">,atașată 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r w:rsidRPr="00BE7707">
        <w:rPr>
          <w:rFonts w:ascii="Times New Roman" w:hAnsi="Times New Roman" w:cs="Times New Roman"/>
          <w:b/>
          <w:sz w:val="28"/>
          <w:szCs w:val="28"/>
        </w:rPr>
        <w:t>&lt;EOL&gt;(</w:t>
      </w:r>
      <w:r>
        <w:rPr>
          <w:rFonts w:ascii="Times New Roman" w:hAnsi="Times New Roman" w:cs="Times New Roman"/>
          <w:sz w:val="28"/>
          <w:szCs w:val="28"/>
        </w:rPr>
        <w:t>simbol neterminal)</w:t>
      </w:r>
      <w:r w:rsidR="00B126C7" w:rsidRPr="00BE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.Toate aceste si</w:t>
      </w:r>
      <w:r w:rsidR="00CD5DFA">
        <w:rPr>
          <w:rFonts w:ascii="Times New Roman" w:hAnsi="Times New Roman" w:cs="Times New Roman"/>
          <w:sz w:val="28"/>
          <w:szCs w:val="28"/>
        </w:rPr>
        <w:t>mbolurile neterminale reprezintă un ș</w:t>
      </w:r>
      <w:r>
        <w:rPr>
          <w:rFonts w:ascii="Times New Roman" w:hAnsi="Times New Roman" w:cs="Times New Roman"/>
          <w:sz w:val="28"/>
          <w:szCs w:val="28"/>
        </w:rPr>
        <w:t>ir de simboluri net</w:t>
      </w:r>
      <w:r w:rsidR="00CD5DFA">
        <w:rPr>
          <w:rFonts w:ascii="Times New Roman" w:hAnsi="Times New Roman" w:cs="Times New Roman"/>
          <w:sz w:val="28"/>
          <w:szCs w:val="28"/>
        </w:rPr>
        <w:t>erminale.Acest sir este separat de un al doilea ș</w:t>
      </w:r>
      <w:r>
        <w:rPr>
          <w:rFonts w:ascii="Times New Roman" w:hAnsi="Times New Roman" w:cs="Times New Roman"/>
          <w:sz w:val="28"/>
          <w:szCs w:val="28"/>
        </w:rPr>
        <w:t>ir de simboluri n</w:t>
      </w:r>
      <w:r w:rsidR="00CD5DFA">
        <w:rPr>
          <w:rFonts w:ascii="Times New Roman" w:hAnsi="Times New Roman" w:cs="Times New Roman"/>
          <w:sz w:val="28"/>
          <w:szCs w:val="28"/>
        </w:rPr>
        <w:t xml:space="preserve">eterminale prin “|”. Al doilea șir </w:t>
      </w:r>
      <w:proofErr w:type="gramStart"/>
      <w:r w:rsidR="00CD5DFA">
        <w:rPr>
          <w:rFonts w:ascii="Times New Roman" w:hAnsi="Times New Roman" w:cs="Times New Roman"/>
          <w:sz w:val="28"/>
          <w:szCs w:val="28"/>
        </w:rPr>
        <w:t>este</w:t>
      </w:r>
      <w:proofErr w:type="gramEnd"/>
      <w:r w:rsidR="00CD5DFA">
        <w:rPr>
          <w:rFonts w:ascii="Times New Roman" w:hAnsi="Times New Roman" w:cs="Times New Roman"/>
          <w:sz w:val="28"/>
          <w:szCs w:val="28"/>
        </w:rPr>
        <w:t xml:space="preserve"> alcă</w:t>
      </w:r>
      <w:r>
        <w:rPr>
          <w:rFonts w:ascii="Times New Roman" w:hAnsi="Times New Roman" w:cs="Times New Roman"/>
          <w:sz w:val="28"/>
          <w:szCs w:val="28"/>
        </w:rPr>
        <w:t xml:space="preserve">tuit din </w:t>
      </w:r>
      <w:r w:rsidRPr="00BE7707">
        <w:rPr>
          <w:rFonts w:ascii="Times New Roman" w:hAnsi="Times New Roman" w:cs="Times New Roman"/>
          <w:b/>
          <w:sz w:val="28"/>
          <w:szCs w:val="28"/>
        </w:rPr>
        <w:t>&lt;Personal-part&gt;</w:t>
      </w:r>
      <w:r w:rsidR="00CD5DFA">
        <w:rPr>
          <w:rFonts w:ascii="Times New Roman" w:hAnsi="Times New Roman" w:cs="Times New Roman"/>
          <w:sz w:val="28"/>
          <w:szCs w:val="28"/>
        </w:rPr>
        <w:t xml:space="preserve"> ală</w:t>
      </w:r>
      <w:r>
        <w:rPr>
          <w:rFonts w:ascii="Times New Roman" w:hAnsi="Times New Roman" w:cs="Times New Roman"/>
          <w:sz w:val="28"/>
          <w:szCs w:val="28"/>
        </w:rPr>
        <w:t xml:space="preserve">turi de </w:t>
      </w:r>
      <w:r w:rsidRPr="00BE7707">
        <w:rPr>
          <w:rFonts w:ascii="Times New Roman" w:hAnsi="Times New Roman" w:cs="Times New Roman"/>
          <w:b/>
          <w:sz w:val="28"/>
          <w:szCs w:val="28"/>
        </w:rPr>
        <w:t>&lt;name-part&gt;.</w:t>
      </w:r>
    </w:p>
    <w:p w:rsidR="00BE7707" w:rsidRPr="00F40C05" w:rsidRDefault="00BE7707" w:rsidP="00F40C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40C05">
        <w:rPr>
          <w:rFonts w:ascii="Times New Roman" w:hAnsi="Times New Roman" w:cs="Times New Roman"/>
          <w:b/>
          <w:sz w:val="28"/>
          <w:szCs w:val="28"/>
        </w:rPr>
        <w:t xml:space="preserve">&lt;personal-part&gt; </w:t>
      </w:r>
      <w:r w:rsidRPr="00F40C05">
        <w:rPr>
          <w:rFonts w:ascii="Times New Roman" w:hAnsi="Times New Roman" w:cs="Times New Roman"/>
          <w:sz w:val="28"/>
          <w:szCs w:val="28"/>
        </w:rPr>
        <w:t xml:space="preserve">poate fi definit ca </w:t>
      </w:r>
      <w:r w:rsidR="00F40C05" w:rsidRPr="00F40C05">
        <w:rPr>
          <w:rFonts w:ascii="Times New Roman" w:hAnsi="Times New Roman" w:cs="Times New Roman"/>
          <w:b/>
          <w:sz w:val="28"/>
          <w:szCs w:val="28"/>
        </w:rPr>
        <w:t>&lt;initial&gt;</w:t>
      </w:r>
      <w:r w:rsidR="00F40C05" w:rsidRPr="00F40C05">
        <w:rPr>
          <w:rFonts w:ascii="Times New Roman" w:hAnsi="Times New Roman" w:cs="Times New Roman"/>
          <w:sz w:val="28"/>
          <w:szCs w:val="28"/>
        </w:rPr>
        <w:t>, urmat de “.”</w:t>
      </w:r>
      <w:proofErr w:type="gramStart"/>
      <w:r w:rsidR="00F40C05" w:rsidRPr="00F40C05">
        <w:rPr>
          <w:rFonts w:ascii="Times New Roman" w:hAnsi="Times New Roman" w:cs="Times New Roman"/>
          <w:sz w:val="28"/>
          <w:szCs w:val="28"/>
        </w:rPr>
        <w:t>,care</w:t>
      </w:r>
      <w:proofErr w:type="gramEnd"/>
      <w:r w:rsidR="00F40C05" w:rsidRPr="00F40C05">
        <w:rPr>
          <w:rFonts w:ascii="Times New Roman" w:hAnsi="Times New Roman" w:cs="Times New Roman"/>
          <w:sz w:val="28"/>
          <w:szCs w:val="28"/>
        </w:rPr>
        <w:t xml:space="preserve"> este un simbol neterminal (token)</w:t>
      </w:r>
      <w:r w:rsidR="00F40C05">
        <w:rPr>
          <w:rFonts w:ascii="Times New Roman" w:hAnsi="Times New Roman" w:cs="Times New Roman"/>
          <w:sz w:val="28"/>
          <w:szCs w:val="28"/>
        </w:rPr>
        <w:t xml:space="preserve"> sau ca simbolul neterminal </w:t>
      </w:r>
      <w:r w:rsidR="00F40C05" w:rsidRPr="00F40C05">
        <w:rPr>
          <w:rFonts w:ascii="Times New Roman" w:hAnsi="Times New Roman" w:cs="Times New Roman"/>
          <w:b/>
          <w:sz w:val="28"/>
          <w:szCs w:val="28"/>
        </w:rPr>
        <w:t>&lt;first-name&gt;</w:t>
      </w:r>
      <w:r w:rsidR="00F40C05">
        <w:rPr>
          <w:rFonts w:ascii="Times New Roman" w:hAnsi="Times New Roman" w:cs="Times New Roman"/>
          <w:b/>
          <w:sz w:val="28"/>
          <w:szCs w:val="28"/>
        </w:rPr>
        <w:t>.</w:t>
      </w:r>
    </w:p>
    <w:p w:rsidR="00B126C7" w:rsidRPr="0096156A" w:rsidRDefault="00F40C05" w:rsidP="009615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C05">
        <w:rPr>
          <w:rFonts w:ascii="Times New Roman" w:hAnsi="Times New Roman" w:cs="Times New Roman"/>
          <w:b/>
          <w:sz w:val="28"/>
          <w:szCs w:val="28"/>
        </w:rPr>
        <w:t>&lt;street-address&gt;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poate fi definit ca o asociere dintre </w:t>
      </w:r>
      <w:r w:rsidRPr="00F40C05">
        <w:rPr>
          <w:rFonts w:ascii="Times New Roman" w:hAnsi="Times New Roman" w:cs="Times New Roman"/>
          <w:b/>
          <w:sz w:val="28"/>
          <w:szCs w:val="28"/>
        </w:rPr>
        <w:t>&lt;house-num</w:t>
      </w:r>
      <w:proofErr w:type="gramStart"/>
      <w:r w:rsidRPr="00F40C05">
        <w:rPr>
          <w:rFonts w:ascii="Times New Roman" w:hAnsi="Times New Roman" w:cs="Times New Roman"/>
          <w:b/>
          <w:sz w:val="28"/>
          <w:szCs w:val="28"/>
        </w:rPr>
        <w:t>&gt;(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numarul casei), </w:t>
      </w:r>
      <w:r w:rsidRPr="00F40C05">
        <w:rPr>
          <w:rFonts w:ascii="Times New Roman" w:hAnsi="Times New Roman" w:cs="Times New Roman"/>
          <w:b/>
          <w:sz w:val="28"/>
          <w:szCs w:val="28"/>
        </w:rPr>
        <w:t>&lt;street-name&gt;</w:t>
      </w:r>
      <w:r>
        <w:rPr>
          <w:rFonts w:ascii="Times New Roman" w:hAnsi="Times New Roman" w:cs="Times New Roman"/>
          <w:sz w:val="28"/>
          <w:szCs w:val="28"/>
        </w:rPr>
        <w:t xml:space="preserve"> (numele strazii) </w:t>
      </w:r>
      <w:r w:rsidRPr="00F40C05">
        <w:rPr>
          <w:rFonts w:ascii="Times New Roman" w:hAnsi="Times New Roman" w:cs="Times New Roman"/>
          <w:b/>
          <w:sz w:val="28"/>
          <w:szCs w:val="28"/>
        </w:rPr>
        <w:t>&lt;opt-apt-num&gt;</w:t>
      </w:r>
      <w:r w:rsidR="00CD5DFA">
        <w:rPr>
          <w:rFonts w:ascii="Times New Roman" w:hAnsi="Times New Roman" w:cs="Times New Roman"/>
          <w:sz w:val="28"/>
          <w:szCs w:val="28"/>
        </w:rPr>
        <w:t xml:space="preserve"> (numă</w:t>
      </w:r>
      <w:r>
        <w:rPr>
          <w:rFonts w:ascii="Times New Roman" w:hAnsi="Times New Roman" w:cs="Times New Roman"/>
          <w:sz w:val="28"/>
          <w:szCs w:val="28"/>
        </w:rPr>
        <w:t xml:space="preserve">rul apartamentului , unde este cazul) si </w:t>
      </w:r>
      <w:r w:rsidRPr="00F40C05">
        <w:rPr>
          <w:rFonts w:ascii="Times New Roman" w:hAnsi="Times New Roman" w:cs="Times New Roman"/>
          <w:b/>
          <w:sz w:val="28"/>
          <w:szCs w:val="28"/>
        </w:rPr>
        <w:t>&lt;EOL&gt;</w:t>
      </w:r>
      <w:r>
        <w:rPr>
          <w:rFonts w:ascii="Times New Roman" w:hAnsi="Times New Roman" w:cs="Times New Roman"/>
          <w:sz w:val="28"/>
          <w:szCs w:val="28"/>
        </w:rPr>
        <w:t xml:space="preserve"> (end of line).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6C7" w:rsidRPr="0096156A" w:rsidRDefault="00F40C05" w:rsidP="009615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C05">
        <w:rPr>
          <w:rFonts w:ascii="Times New Roman" w:hAnsi="Times New Roman" w:cs="Times New Roman"/>
          <w:b/>
          <w:sz w:val="28"/>
          <w:szCs w:val="28"/>
        </w:rPr>
        <w:t>&lt;zip-part&gt;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poa</w:t>
      </w:r>
      <w:r w:rsidR="00CD5DFA">
        <w:rPr>
          <w:rFonts w:ascii="Times New Roman" w:hAnsi="Times New Roman" w:cs="Times New Roman"/>
          <w:sz w:val="28"/>
          <w:szCs w:val="28"/>
        </w:rPr>
        <w:t>te fi definit ca &lt;town-name&gt; ală</w:t>
      </w:r>
      <w:r>
        <w:rPr>
          <w:rFonts w:ascii="Times New Roman" w:hAnsi="Times New Roman" w:cs="Times New Roman"/>
          <w:sz w:val="28"/>
          <w:szCs w:val="28"/>
        </w:rPr>
        <w:t>turi de “,</w:t>
      </w:r>
      <w:proofErr w:type="gramStart"/>
      <w:r>
        <w:rPr>
          <w:rFonts w:ascii="Times New Roman" w:hAnsi="Times New Roman" w:cs="Times New Roman"/>
          <w:sz w:val="28"/>
          <w:szCs w:val="28"/>
        </w:rPr>
        <w:t>”(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simbol terminal), </w:t>
      </w:r>
      <w:r w:rsidRPr="00F40C05">
        <w:rPr>
          <w:rFonts w:ascii="Times New Roman" w:hAnsi="Times New Roman" w:cs="Times New Roman"/>
          <w:b/>
          <w:sz w:val="28"/>
          <w:szCs w:val="28"/>
        </w:rPr>
        <w:t>&lt;state-code&gt;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C05">
        <w:rPr>
          <w:rFonts w:ascii="Times New Roman" w:hAnsi="Times New Roman" w:cs="Times New Roman"/>
          <w:b/>
          <w:sz w:val="28"/>
          <w:szCs w:val="28"/>
        </w:rPr>
        <w:t>&lt;ZIP-code&gt;</w:t>
      </w:r>
      <w:r>
        <w:rPr>
          <w:rFonts w:ascii="Times New Roman" w:hAnsi="Times New Roman" w:cs="Times New Roman"/>
          <w:sz w:val="28"/>
          <w:szCs w:val="28"/>
        </w:rPr>
        <w:t xml:space="preserve"> si </w:t>
      </w:r>
      <w:r w:rsidRPr="00F40C05">
        <w:rPr>
          <w:rFonts w:ascii="Times New Roman" w:hAnsi="Times New Roman" w:cs="Times New Roman"/>
          <w:b/>
          <w:sz w:val="28"/>
          <w:szCs w:val="28"/>
        </w:rPr>
        <w:t>&lt;EOL&gt;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26C7" w:rsidRPr="0096156A" w:rsidRDefault="00F40C05" w:rsidP="009615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C05">
        <w:rPr>
          <w:rFonts w:ascii="Times New Roman" w:hAnsi="Times New Roman" w:cs="Times New Roman"/>
          <w:b/>
          <w:sz w:val="28"/>
          <w:szCs w:val="28"/>
        </w:rPr>
        <w:lastRenderedPageBreak/>
        <w:t>&lt;</w:t>
      </w:r>
      <w:r w:rsidR="00B126C7" w:rsidRPr="00F40C05">
        <w:rPr>
          <w:rFonts w:ascii="Times New Roman" w:hAnsi="Times New Roman" w:cs="Times New Roman"/>
          <w:b/>
          <w:sz w:val="28"/>
          <w:szCs w:val="28"/>
        </w:rPr>
        <w:t>Opt-suffix-part</w:t>
      </w:r>
      <w:r w:rsidRPr="00F40C05">
        <w:rPr>
          <w:rFonts w:ascii="Times New Roman" w:hAnsi="Times New Roman" w:cs="Times New Roman"/>
          <w:b/>
          <w:sz w:val="28"/>
          <w:szCs w:val="28"/>
        </w:rPr>
        <w:t>&gt;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poate fi definit ca”Sr.” sau (simbolul “|”) “Jr.” sau </w:t>
      </w:r>
      <w:r w:rsidRPr="00F40C05">
        <w:rPr>
          <w:rFonts w:ascii="Times New Roman" w:hAnsi="Times New Roman" w:cs="Times New Roman"/>
          <w:b/>
          <w:sz w:val="28"/>
          <w:szCs w:val="28"/>
        </w:rPr>
        <w:t>&lt;roman-numeral&gt;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FA">
        <w:rPr>
          <w:rFonts w:ascii="Times New Roman" w:hAnsi="Times New Roman" w:cs="Times New Roman"/>
          <w:sz w:val="28"/>
          <w:szCs w:val="28"/>
        </w:rPr>
        <w:t>sau un spaț</w:t>
      </w:r>
      <w:r>
        <w:rPr>
          <w:rFonts w:ascii="Times New Roman" w:hAnsi="Times New Roman" w:cs="Times New Roman"/>
          <w:sz w:val="28"/>
          <w:szCs w:val="28"/>
        </w:rPr>
        <w:t>iu gol (</w:t>
      </w:r>
      <w:proofErr w:type="gramStart"/>
      <w:r>
        <w:rPr>
          <w:rFonts w:ascii="Times New Roman" w:hAnsi="Times New Roman" w:cs="Times New Roman"/>
          <w:sz w:val="28"/>
          <w:szCs w:val="28"/>
        </w:rPr>
        <w:t>“ “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155DC" w:rsidRPr="00F40C05" w:rsidRDefault="00F40C05" w:rsidP="0096156A">
      <w:pPr>
        <w:pStyle w:val="HTMLPreformatted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F40C05">
        <w:rPr>
          <w:rFonts w:ascii="Times New Roman" w:hAnsi="Times New Roman" w:cs="Times New Roman"/>
          <w:b/>
          <w:sz w:val="28"/>
          <w:szCs w:val="28"/>
        </w:rPr>
        <w:t>&lt;</w:t>
      </w:r>
      <w:r w:rsidR="00B126C7" w:rsidRPr="00F40C05">
        <w:rPr>
          <w:rFonts w:ascii="Times New Roman" w:hAnsi="Times New Roman" w:cs="Times New Roman"/>
          <w:b/>
          <w:sz w:val="28"/>
          <w:szCs w:val="28"/>
        </w:rPr>
        <w:t>Opt-apt-num</w:t>
      </w:r>
      <w:proofErr w:type="gramStart"/>
      <w:r w:rsidRPr="00F40C05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 definit ca</w:t>
      </w:r>
      <w:r w:rsidR="00B126C7" w:rsidRPr="0096156A">
        <w:rPr>
          <w:rFonts w:ascii="Times New Roman" w:hAnsi="Times New Roman" w:cs="Times New Roman"/>
          <w:sz w:val="28"/>
          <w:szCs w:val="28"/>
        </w:rPr>
        <w:t xml:space="preserve"> </w:t>
      </w:r>
      <w:r w:rsidRPr="00F40C05">
        <w:rPr>
          <w:rFonts w:ascii="Times New Roman" w:hAnsi="Times New Roman" w:cs="Times New Roman"/>
          <w:b/>
          <w:sz w:val="28"/>
          <w:szCs w:val="28"/>
        </w:rPr>
        <w:t>&lt;apt-number&gt;</w:t>
      </w:r>
      <w:r w:rsidR="00CD5DFA">
        <w:rPr>
          <w:rFonts w:ascii="Times New Roman" w:hAnsi="Times New Roman" w:cs="Times New Roman"/>
          <w:sz w:val="28"/>
          <w:szCs w:val="28"/>
        </w:rPr>
        <w:t xml:space="preserve"> sau în cazul în care nu este cazul , un spaț</w:t>
      </w:r>
      <w:r>
        <w:rPr>
          <w:rFonts w:ascii="Times New Roman" w:hAnsi="Times New Roman" w:cs="Times New Roman"/>
          <w:sz w:val="28"/>
          <w:szCs w:val="28"/>
        </w:rPr>
        <w:t>iu gol (“ “).</w:t>
      </w:r>
    </w:p>
    <w:p w:rsidR="00F40C05" w:rsidRPr="0096156A" w:rsidRDefault="00F40C05" w:rsidP="00F40C05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212121"/>
          <w:sz w:val="28"/>
          <w:szCs w:val="28"/>
        </w:rPr>
      </w:pPr>
    </w:p>
    <w:p w:rsidR="00B32F29" w:rsidRDefault="00B32F29" w:rsidP="00104282">
      <w:pPr>
        <w:rPr>
          <w:rFonts w:ascii="Times New Roman" w:hAnsi="Times New Roman" w:cs="Times New Roman"/>
          <w:b/>
          <w:sz w:val="36"/>
          <w:szCs w:val="36"/>
        </w:rPr>
      </w:pPr>
    </w:p>
    <w:p w:rsidR="00B32F29" w:rsidRDefault="00B32F29" w:rsidP="00104282">
      <w:pPr>
        <w:rPr>
          <w:rFonts w:ascii="Times New Roman" w:hAnsi="Times New Roman" w:cs="Times New Roman"/>
          <w:b/>
          <w:sz w:val="36"/>
          <w:szCs w:val="36"/>
        </w:rPr>
      </w:pPr>
    </w:p>
    <w:p w:rsidR="00104282" w:rsidRPr="0096156A" w:rsidRDefault="00CD5DFA" w:rsidP="001042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Analiza lexicală si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semantică</w:t>
      </w:r>
      <w:r w:rsidR="00104282" w:rsidRPr="0096156A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104282" w:rsidRPr="0096156A" w:rsidRDefault="00104282" w:rsidP="00104282">
      <w:pPr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</w:rPr>
        <w:tab/>
      </w:r>
      <w:r w:rsidR="00CD5DFA">
        <w:rPr>
          <w:rFonts w:ascii="Times New Roman" w:hAnsi="Times New Roman" w:cs="Times New Roman"/>
          <w:b/>
          <w:sz w:val="28"/>
          <w:szCs w:val="28"/>
        </w:rPr>
        <w:t>3.1. Analiza lexicală</w:t>
      </w:r>
      <w:r w:rsidRPr="0096156A">
        <w:rPr>
          <w:rFonts w:ascii="Times New Roman" w:hAnsi="Times New Roman" w:cs="Times New Roman"/>
          <w:b/>
          <w:sz w:val="28"/>
          <w:szCs w:val="28"/>
        </w:rPr>
        <w:t>.</w:t>
      </w:r>
    </w:p>
    <w:p w:rsidR="00B126C7" w:rsidRPr="0096156A" w:rsidRDefault="00FF2514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FE4F1A" w:rsidRPr="00FE4F1A">
        <w:rPr>
          <w:rFonts w:ascii="Times New Roman" w:eastAsiaTheme="minorHAnsi" w:hAnsi="Times New Roman" w:cs="Times New Roman"/>
          <w:b/>
          <w:sz w:val="36"/>
          <w:szCs w:val="36"/>
        </w:rPr>
        <w:t>[7]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Prima fa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 xml:space="preserve">ză a unui compilator </w:t>
      </w:r>
      <w:proofErr w:type="gramStart"/>
      <w:r w:rsidR="00CD5DF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CD5DFA">
        <w:rPr>
          <w:rFonts w:ascii="Times New Roman" w:hAnsi="Times New Roman" w:cs="Times New Roman"/>
          <w:color w:val="212121"/>
          <w:sz w:val="28"/>
          <w:szCs w:val="28"/>
        </w:rPr>
        <w:t xml:space="preserve"> numită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analiza lexicală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sau </w:t>
      </w:r>
      <w:r w:rsidR="00B126C7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scanare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. Analizorul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lexical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citește </w:t>
      </w:r>
      <w:r w:rsidR="00F07EDF">
        <w:rPr>
          <w:rFonts w:ascii="Times New Roman" w:hAnsi="Times New Roman" w:cs="Times New Roman"/>
          <w:color w:val="212121"/>
          <w:sz w:val="28"/>
          <w:szCs w:val="28"/>
        </w:rPr>
        <w:t>sirul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caractere care alcătuiesc programul sursă și grupuri de 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caractere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 secvențe semnificative numit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lexeme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pentru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fiecare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lexem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analizorul lexical produce 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>la ieș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ire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 xml:space="preserve"> un semn de formă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: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126C7" w:rsidRPr="0096156A" w:rsidRDefault="005123B0" w:rsidP="00B126C7">
      <w:pPr>
        <w:pStyle w:val="HTMLPreformatted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96156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04282" w:rsidRPr="0096156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104282" w:rsidRPr="0096156A">
        <w:rPr>
          <w:rFonts w:ascii="Times New Roman" w:hAnsi="Times New Roman" w:cs="Times New Roman"/>
          <w:i/>
          <w:iCs/>
          <w:sz w:val="28"/>
          <w:szCs w:val="28"/>
        </w:rPr>
        <w:t>token</w:t>
      </w:r>
      <w:proofErr w:type="gramEnd"/>
      <w:r w:rsidR="00104282" w:rsidRPr="0096156A">
        <w:rPr>
          <w:rFonts w:ascii="Times New Roman" w:hAnsi="Times New Roman" w:cs="Times New Roman"/>
          <w:i/>
          <w:iCs/>
          <w:sz w:val="28"/>
          <w:szCs w:val="28"/>
        </w:rPr>
        <w:t>, valoare-atribut</w:t>
      </w:r>
      <w:r w:rsidR="00B126C7" w:rsidRPr="0096156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</w:p>
    <w:p w:rsidR="00B126C7" w:rsidRPr="0096156A" w:rsidRDefault="00CD5DFA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pe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care îl transmite către faza urmă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toare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, analiza </w:t>
      </w:r>
      <w:r>
        <w:rPr>
          <w:rFonts w:ascii="Times New Roman" w:hAnsi="Times New Roman" w:cs="Times New Roman"/>
          <w:color w:val="212121"/>
          <w:sz w:val="28"/>
          <w:szCs w:val="28"/>
        </w:rPr>
        <w:t>sintactică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104282" w:rsidRPr="0096156A" w:rsidRDefault="00104282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5123B0" w:rsidRPr="0096156A" w:rsidRDefault="005123B0" w:rsidP="005123B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Primul component </w:t>
      </w:r>
      <w:r w:rsidR="00104282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token</w:t>
      </w:r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>-</w:t>
      </w:r>
      <w:proofErr w:type="gramStart"/>
      <w:r w:rsidR="00104282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ul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un simbol abstract , care este utilizat în 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 xml:space="preserve">analize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sintactice.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token este o 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>structură ce reprezintă o lexemă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 indică în mod explicit clasificarea sa în scopul de parsare. O categorie de token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 xml:space="preserve">-uri </w:t>
      </w:r>
      <w:proofErr w:type="gramStart"/>
      <w:r w:rsidR="00CD5DF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CD5DFA">
        <w:rPr>
          <w:rFonts w:ascii="Times New Roman" w:hAnsi="Times New Roman" w:cs="Times New Roman"/>
          <w:color w:val="212121"/>
          <w:sz w:val="28"/>
          <w:szCs w:val="28"/>
        </w:rPr>
        <w:t xml:space="preserve"> ceea ce în lingvistică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se poate numi o parte a limbajului.</w:t>
      </w:r>
    </w:p>
    <w:p w:rsidR="00B126C7" w:rsidRPr="0096156A" w:rsidRDefault="005123B0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  <w:t>A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doua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componentă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96156A">
        <w:rPr>
          <w:rFonts w:ascii="Times New Roman" w:hAnsi="Times New Roman" w:cs="Times New Roman"/>
          <w:b/>
          <w:color w:val="212121"/>
          <w:sz w:val="28"/>
          <w:szCs w:val="28"/>
        </w:rPr>
        <w:t>valoarea</w:t>
      </w:r>
      <w:proofErr w:type="gramEnd"/>
      <w:r w:rsidRPr="0096156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atribut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este un pointer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la o intrare din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tabela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simboluri pentru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token-ul respectiv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. 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>Informaț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ii din tabela de simboluri sunt n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>ecesare pentru analiza semantică ș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i generarea codului.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pentru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analiza semantică și generare de cod .</w:t>
      </w:r>
    </w:p>
    <w:p w:rsidR="00FF2514" w:rsidRDefault="00FF2514" w:rsidP="00FF2514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          Scopul acestei analiz</w:t>
      </w:r>
      <w:r w:rsidR="00CD5DFA">
        <w:rPr>
          <w:rFonts w:ascii="Times New Roman" w:hAnsi="Times New Roman" w:cs="Times New Roman"/>
          <w:sz w:val="28"/>
          <w:szCs w:val="28"/>
          <w:lang w:val="fr-FR"/>
        </w:rPr>
        <w:t>e lexicale este de a descoperi și clasifica unităț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>ile lexicale (token-uri), care pot fi cuvinte rezervate, ope</w:t>
      </w:r>
      <w:r w:rsidR="00CD5DFA">
        <w:rPr>
          <w:rFonts w:ascii="Times New Roman" w:hAnsi="Times New Roman" w:cs="Times New Roman"/>
          <w:sz w:val="28"/>
          <w:szCs w:val="28"/>
          <w:lang w:val="fr-FR"/>
        </w:rPr>
        <w:t>ratori, identificatori, numere întregi, în virgula mobila, ș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>iruri de simboluri, etc. Acestea provin din limbajul de prog</w:t>
      </w:r>
      <w:r w:rsidR="00CD5DFA">
        <w:rPr>
          <w:rFonts w:ascii="Times New Roman" w:hAnsi="Times New Roman" w:cs="Times New Roman"/>
          <w:sz w:val="28"/>
          <w:szCs w:val="28"/>
          <w:lang w:val="fr-FR"/>
        </w:rPr>
        <w:t>ramare pentru care se construieș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>te compilatorul.</w:t>
      </w:r>
    </w:p>
    <w:p w:rsidR="00B32F29" w:rsidRDefault="00B32F29" w:rsidP="00FF2514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</w:p>
    <w:p w:rsidR="00034DC1" w:rsidRDefault="00034DC1" w:rsidP="00FF2514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</w:p>
    <w:p w:rsidR="00FF2514" w:rsidRPr="0096156A" w:rsidRDefault="00FF2514" w:rsidP="00FF2514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sz w:val="28"/>
          <w:szCs w:val="28"/>
          <w:lang w:val="fr-FR"/>
        </w:rPr>
        <w:lastRenderedPageBreak/>
        <w:t>Setul existent de legi se poate completa astfel:</w:t>
      </w:r>
    </w:p>
    <w:p w:rsidR="00FF2514" w:rsidRPr="0096156A" w:rsidRDefault="00FF2514" w:rsidP="00FF2514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&lt;ident&gt;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gramStart"/>
      <w:r w:rsidRPr="0096156A">
        <w:rPr>
          <w:rFonts w:ascii="Times New Roman" w:hAnsi="Times New Roman" w:cs="Times New Roman"/>
          <w:sz w:val="28"/>
          <w:szCs w:val="28"/>
          <w:lang w:val="fr-FR"/>
        </w:rPr>
        <w:t>::=</w:t>
      </w:r>
      <w:proofErr w:type="gramEnd"/>
      <w:r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 &lt;letter&gt; | &lt;ident&gt; &lt;letter&gt; | &lt;ident&gt; &lt;digit&gt;</w:t>
      </w:r>
    </w:p>
    <w:p w:rsidR="00FF2514" w:rsidRPr="0096156A" w:rsidRDefault="00FF2514" w:rsidP="00FF2514">
      <w:pPr>
        <w:spacing w:line="240" w:lineRule="atLeast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 &lt;letter&gt;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gramStart"/>
      <w:r w:rsidRPr="0096156A">
        <w:rPr>
          <w:rFonts w:ascii="Times New Roman" w:hAnsi="Times New Roman" w:cs="Times New Roman"/>
          <w:sz w:val="28"/>
          <w:szCs w:val="28"/>
          <w:lang w:val="fr-FR"/>
        </w:rPr>
        <w:t>::=</w:t>
      </w:r>
      <w:proofErr w:type="gramEnd"/>
      <w:r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 A | B | C | D | .... | Z</w:t>
      </w:r>
    </w:p>
    <w:p w:rsidR="00FF2514" w:rsidRPr="0096156A" w:rsidRDefault="00FF2514" w:rsidP="00FF2514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sz w:val="28"/>
          <w:szCs w:val="28"/>
          <w:lang w:val="fr-FR"/>
        </w:rPr>
        <w:tab/>
        <w:t xml:space="preserve"> &lt;digit&gt;</w:t>
      </w:r>
      <w:r w:rsidRPr="0096156A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gramStart"/>
      <w:r w:rsidRPr="0096156A">
        <w:rPr>
          <w:rFonts w:ascii="Times New Roman" w:hAnsi="Times New Roman" w:cs="Times New Roman"/>
          <w:sz w:val="28"/>
          <w:szCs w:val="28"/>
          <w:lang w:val="fr-FR"/>
        </w:rPr>
        <w:t>::=</w:t>
      </w:r>
      <w:proofErr w:type="gramEnd"/>
      <w:r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 0 | 1 | 2 | 3 | .... | 9</w:t>
      </w:r>
    </w:p>
    <w:p w:rsidR="00F40C05" w:rsidRDefault="00F40C05" w:rsidP="00F40C05">
      <w:pPr>
        <w:spacing w:line="240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:rsidR="00B126C7" w:rsidRPr="0096156A" w:rsidRDefault="005123B0" w:rsidP="00F40C05">
      <w:pPr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>S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ă presupunem că un program sursă conține declarația de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atribuire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:</w:t>
      </w:r>
      <w:proofErr w:type="gramEnd"/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</w:p>
    <w:p w:rsidR="00B126C7" w:rsidRPr="0096156A" w:rsidRDefault="005123B0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126C7" w:rsidRPr="0096156A">
        <w:rPr>
          <w:rFonts w:ascii="Times New Roman" w:hAnsi="Times New Roman" w:cs="Times New Roman"/>
          <w:b/>
          <w:sz w:val="28"/>
          <w:szCs w:val="28"/>
        </w:rPr>
        <w:t>p</w:t>
      </w:r>
      <w:proofErr w:type="gramEnd"/>
      <w:r w:rsidR="00B126C7" w:rsidRPr="0096156A">
        <w:rPr>
          <w:rFonts w:ascii="Times New Roman" w:hAnsi="Times New Roman" w:cs="Times New Roman"/>
          <w:b/>
          <w:sz w:val="28"/>
          <w:szCs w:val="28"/>
        </w:rPr>
        <w:t xml:space="preserve"> o s i t i o n</w:t>
      </w:r>
      <w:r w:rsidR="00921C16" w:rsidRPr="0096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921C16" w:rsidRPr="0096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 xml:space="preserve"> i n i t i a l</w:t>
      </w:r>
      <w:r w:rsidR="00921C16" w:rsidRPr="0096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921C16" w:rsidRPr="0096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 xml:space="preserve">r a t e </w:t>
      </w:r>
      <w:r w:rsidR="00921C16" w:rsidRPr="0096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>*</w:t>
      </w:r>
      <w:r w:rsidR="00921C16" w:rsidRPr="0096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b/>
          <w:sz w:val="28"/>
          <w:szCs w:val="28"/>
        </w:rPr>
        <w:t xml:space="preserve"> 60</w:t>
      </w:r>
    </w:p>
    <w:p w:rsidR="005123B0" w:rsidRPr="0096156A" w:rsidRDefault="005123B0" w:rsidP="00B126C7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123B0" w:rsidRPr="0096156A" w:rsidRDefault="005123B0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96156A"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gramStart"/>
      <w:r w:rsidRPr="0096156A">
        <w:rPr>
          <w:rFonts w:ascii="Times New Roman" w:hAnsi="Times New Roman" w:cs="Times New Roman"/>
          <w:b/>
          <w:bCs/>
          <w:sz w:val="28"/>
          <w:szCs w:val="28"/>
        </w:rPr>
        <w:t>( i</w:t>
      </w:r>
      <w:proofErr w:type="gramEnd"/>
      <w:r w:rsidRPr="0096156A">
        <w:rPr>
          <w:rFonts w:ascii="Times New Roman" w:hAnsi="Times New Roman" w:cs="Times New Roman"/>
          <w:b/>
          <w:bCs/>
          <w:sz w:val="28"/>
          <w:szCs w:val="28"/>
        </w:rPr>
        <w:t xml:space="preserve"> d , 1 ) &lt;=) (</w:t>
      </w:r>
      <w:proofErr w:type="gramStart"/>
      <w:r w:rsidRPr="0096156A">
        <w:rPr>
          <w:rFonts w:ascii="Times New Roman" w:hAnsi="Times New Roman" w:cs="Times New Roman"/>
          <w:b/>
          <w:bCs/>
          <w:sz w:val="28"/>
          <w:szCs w:val="28"/>
        </w:rPr>
        <w:t>id ,</w:t>
      </w:r>
      <w:proofErr w:type="gramEnd"/>
      <w:r w:rsidRPr="009615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6156A">
        <w:rPr>
          <w:rFonts w:ascii="Times New Roman" w:hAnsi="Times New Roman" w:cs="Times New Roman"/>
          <w:b/>
          <w:sz w:val="28"/>
          <w:szCs w:val="28"/>
        </w:rPr>
        <w:t xml:space="preserve">2) (+) </w:t>
      </w:r>
      <w:r w:rsidRPr="0096156A">
        <w:rPr>
          <w:rFonts w:ascii="Times New Roman" w:hAnsi="Times New Roman" w:cs="Times New Roman"/>
          <w:b/>
          <w:bCs/>
          <w:sz w:val="28"/>
          <w:szCs w:val="28"/>
        </w:rPr>
        <w:t xml:space="preserve">(id ,  </w:t>
      </w:r>
      <w:r w:rsidRPr="0096156A">
        <w:rPr>
          <w:rFonts w:ascii="Times New Roman" w:hAnsi="Times New Roman" w:cs="Times New Roman"/>
          <w:b/>
          <w:sz w:val="28"/>
          <w:szCs w:val="28"/>
        </w:rPr>
        <w:t>3) (*) (60)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</w:p>
    <w:p w:rsidR="00B126C7" w:rsidRPr="0096156A" w:rsidRDefault="00F40C05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r w:rsidR="00921C16"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5123B0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Position</w:t>
      </w:r>
      <w:r w:rsidR="00921C16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o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lexem</w:t>
      </w:r>
      <w:r w:rsidR="00CD5DFA">
        <w:rPr>
          <w:rFonts w:ascii="Times New Roman" w:hAnsi="Times New Roman" w:cs="Times New Roman"/>
          <w:color w:val="212121"/>
          <w:sz w:val="28"/>
          <w:szCs w:val="28"/>
        </w:rPr>
        <w:t>ă care ar fi mapată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într-un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token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(id, 1),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unde 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id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un simbol abstract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ce are rolul de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identificator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și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arata </w:t>
      </w:r>
      <w:r w:rsidR="00921C16" w:rsidRPr="0096156A">
        <w:rPr>
          <w:rFonts w:ascii="Times New Roman" w:hAnsi="Times New Roman" w:cs="Times New Roman"/>
          <w:color w:val="212121"/>
          <w:sz w:val="28"/>
          <w:szCs w:val="28"/>
        </w:rPr>
        <w:t>locatia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in tabela de simboluri pentru “position”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Linia respectivă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din tabela de simbol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uri pentru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identificator conț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ine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informații despre identificatorul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respectiv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, cum ar fi numele și tipul acestuia.</w:t>
      </w:r>
    </w:p>
    <w:p w:rsidR="00B126C7" w:rsidRPr="0096156A" w:rsidRDefault="00921C16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2. Simbolul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atribuire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B126C7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=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5123B0" w:rsidRPr="0096156A">
        <w:rPr>
          <w:rFonts w:ascii="Times New Roman" w:hAnsi="Times New Roman" w:cs="Times New Roman"/>
          <w:color w:val="212121"/>
          <w:sz w:val="28"/>
          <w:szCs w:val="28"/>
        </w:rPr>
        <w:t>o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lexem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 este mapat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 token (=).</w:t>
      </w:r>
    </w:p>
    <w:p w:rsidR="00B126C7" w:rsidRPr="0096156A" w:rsidRDefault="00B126C7" w:rsidP="00921C1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Deoarece acest simbol </w:t>
      </w:r>
      <w:proofErr w:type="gramStart"/>
      <w:r w:rsidRPr="0096156A">
        <w:rPr>
          <w:rFonts w:ascii="Times New Roman" w:hAnsi="Times New Roman" w:cs="Times New Roman"/>
          <w:color w:val="212121"/>
          <w:sz w:val="28"/>
          <w:szCs w:val="28"/>
        </w:rPr>
        <w:t>nu are</w:t>
      </w:r>
      <w:proofErr w:type="gramEnd"/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nevoie de </w:t>
      </w:r>
      <w:r w:rsidR="00921C16" w:rsidRPr="0096156A">
        <w:rPr>
          <w:rFonts w:ascii="Times New Roman" w:hAnsi="Times New Roman" w:cs="Times New Roman"/>
          <w:color w:val="212121"/>
          <w:sz w:val="28"/>
          <w:szCs w:val="28"/>
        </w:rPr>
        <w:t>valoare-atribut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921C16" w:rsidRPr="0096156A">
        <w:rPr>
          <w:rFonts w:ascii="Times New Roman" w:hAnsi="Times New Roman" w:cs="Times New Roman"/>
          <w:color w:val="212121"/>
          <w:sz w:val="28"/>
          <w:szCs w:val="28"/>
        </w:rPr>
        <w:t>a doua component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 a fost omisă</w:t>
      </w:r>
      <w:r w:rsidR="00921C16"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21C16" w:rsidRPr="0096156A" w:rsidRDefault="00921C16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3.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462219">
        <w:rPr>
          <w:rFonts w:ascii="Times New Roman" w:hAnsi="Times New Roman" w:cs="Times New Roman"/>
          <w:b/>
          <w:color w:val="212121"/>
          <w:sz w:val="28"/>
          <w:szCs w:val="28"/>
        </w:rPr>
        <w:t>Iniț</w:t>
      </w:r>
      <w:r w:rsidRPr="0096156A">
        <w:rPr>
          <w:rFonts w:ascii="Times New Roman" w:hAnsi="Times New Roman" w:cs="Times New Roman"/>
          <w:b/>
          <w:color w:val="212121"/>
          <w:sz w:val="28"/>
          <w:szCs w:val="28"/>
        </w:rPr>
        <w:t>ial”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lexem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 este mapat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 token (id, 2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), unde “2” arată locația î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n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tabela de simboluri pentru “Iniț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ial”</w:t>
      </w:r>
    </w:p>
    <w:p w:rsidR="00B126C7" w:rsidRPr="0096156A" w:rsidRDefault="00921C16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96156A">
        <w:rPr>
          <w:rFonts w:ascii="Times New Roman" w:hAnsi="Times New Roman" w:cs="Times New Roman"/>
          <w:color w:val="212121"/>
          <w:sz w:val="28"/>
          <w:szCs w:val="28"/>
        </w:rPr>
        <w:t>4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B126C7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+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un lexem care este mapat în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token-ul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(+).</w:t>
      </w:r>
    </w:p>
    <w:p w:rsidR="00B126C7" w:rsidRPr="0096156A" w:rsidRDefault="00921C16" w:rsidP="00921C1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Pr="0096156A">
        <w:rPr>
          <w:rFonts w:ascii="Times New Roman" w:hAnsi="Times New Roman" w:cs="Times New Roman"/>
          <w:b/>
          <w:color w:val="212121"/>
          <w:sz w:val="28"/>
          <w:szCs w:val="28"/>
        </w:rPr>
        <w:t>Rate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lexem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 este mapat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 token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-ul (id, 3), unde “3” arată locația î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n tabela de simboluri pentru “Rate”.</w:t>
      </w:r>
    </w:p>
    <w:p w:rsidR="00B126C7" w:rsidRPr="0096156A" w:rsidRDefault="00921C16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6.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B126C7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*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lexem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 este mapat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 token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-ul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(*).</w:t>
      </w:r>
    </w:p>
    <w:p w:rsidR="00B126C7" w:rsidRPr="0096156A" w:rsidRDefault="00921C16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7. 60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o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lexem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care este mapat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ă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în token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>-ul (60).</w:t>
      </w:r>
    </w:p>
    <w:p w:rsidR="00B126C7" w:rsidRPr="0096156A" w:rsidRDefault="00B126C7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126C7" w:rsidRPr="0096156A" w:rsidRDefault="00462219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Spaț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iile ce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separă 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lexemele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nu vor fi luate î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n cosi</w:t>
      </w:r>
      <w:r>
        <w:rPr>
          <w:rFonts w:ascii="Times New Roman" w:hAnsi="Times New Roman" w:cs="Times New Roman"/>
          <w:color w:val="212121"/>
          <w:sz w:val="28"/>
          <w:szCs w:val="28"/>
        </w:rPr>
        <w:t>derare de că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tre analizorul </w:t>
      </w:r>
      <w:proofErr w:type="gramStart"/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lexical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În această </w:t>
      </w:r>
      <w:proofErr w:type="gramStart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reprezentare ,</w:t>
      </w:r>
      <w:proofErr w:type="gramEnd"/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numele 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token-urilor “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=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+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, și 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>*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”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>sunt simboluri abstracte pentru operatorii de : asignare</w:t>
      </w:r>
      <w:r w:rsidR="00B126C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r>
        <w:rPr>
          <w:rFonts w:ascii="Times New Roman" w:hAnsi="Times New Roman" w:cs="Times New Roman"/>
          <w:color w:val="212121"/>
          <w:sz w:val="28"/>
          <w:szCs w:val="28"/>
        </w:rPr>
        <w:t>sumă</w:t>
      </w:r>
      <w:r w:rsidR="00370D67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si multiplicare.</w:t>
      </w:r>
    </w:p>
    <w:p w:rsidR="00FF2514" w:rsidRPr="0096156A" w:rsidRDefault="00FF2514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F40C05" w:rsidRDefault="00034DC1" w:rsidP="005F7EE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  <w:lang w:val="fr-FR"/>
        </w:rPr>
        <w:t>[13</w:t>
      </w:r>
      <w:r w:rsidR="00387FA0" w:rsidRPr="00387FA0">
        <w:rPr>
          <w:rFonts w:ascii="Times New Roman" w:hAnsi="Times New Roman" w:cs="Times New Roman"/>
          <w:b/>
          <w:sz w:val="36"/>
          <w:szCs w:val="36"/>
          <w:lang w:val="fr-FR"/>
        </w:rPr>
        <w:t>]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Un token,</w:t>
      </w:r>
      <w:r w:rsidR="00FF2514" w:rsidRPr="0096156A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poate fi</w:t>
      </w:r>
      <w:r w:rsidR="00FF2514" w:rsidRPr="0096156A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z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nt</w:t>
      </w:r>
      <w:r w:rsidR="00FF2514" w:rsidRPr="0096156A">
        <w:rPr>
          <w:rFonts w:ascii="Times New Roman" w:hAnsi="Times New Roman" w:cs="Times New Roman"/>
          <w:spacing w:val="2"/>
          <w:sz w:val="28"/>
          <w:szCs w:val="28"/>
          <w:lang w:val="fr-FR"/>
        </w:rPr>
        <w:t>a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 w:rsidR="00FF2514" w:rsidRPr="0096156A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printr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-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u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n </w:t>
      </w:r>
      <w:r w:rsidR="00FF2514" w:rsidRPr="0096156A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d </w:t>
      </w:r>
      <w:r w:rsidR="00FF2514" w:rsidRPr="0096156A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u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ric </w:t>
      </w:r>
      <w:r w:rsidR="00FF2514" w:rsidRPr="0096156A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are </w:t>
      </w:r>
      <w:r w:rsidR="00FF2514" w:rsidRPr="0096156A">
        <w:rPr>
          <w:rFonts w:ascii="Times New Roman" w:hAnsi="Times New Roman" w:cs="Times New Roman"/>
          <w:spacing w:val="-31"/>
          <w:sz w:val="28"/>
          <w:szCs w:val="28"/>
          <w:lang w:val="fr-FR"/>
        </w:rPr>
        <w:t xml:space="preserve"> </w:t>
      </w:r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>specifică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cla</w:t>
      </w:r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sa din care face </w:t>
      </w:r>
      <w:proofErr w:type="gramStart"/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>parte ,precum</w:t>
      </w:r>
      <w:proofErr w:type="gramEnd"/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ș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i o serie </w:t>
      </w:r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>de atribute pentru fiecare clasă î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n parte.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 xml:space="preserve"> Î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 acest mod,</w:t>
      </w:r>
      <w:r w:rsidR="00FF2514" w:rsidRPr="0096156A">
        <w:rPr>
          <w:rFonts w:ascii="Times New Roman" w:hAnsi="Times New Roman" w:cs="Times New Roman"/>
          <w:spacing w:val="15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poate</w:t>
      </w:r>
      <w:r w:rsidR="00FF2514" w:rsidRPr="0096156A">
        <w:rPr>
          <w:rFonts w:ascii="Times New Roman" w:hAnsi="Times New Roman" w:cs="Times New Roman"/>
          <w:spacing w:val="13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ta</w:t>
      </w:r>
      <w:r w:rsidR="00FF2514" w:rsidRPr="0096156A">
        <w:rPr>
          <w:rFonts w:ascii="Times New Roman" w:hAnsi="Times New Roman" w:cs="Times New Roman"/>
          <w:spacing w:val="17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FF2514" w:rsidRPr="0096156A">
        <w:rPr>
          <w:rFonts w:ascii="Times New Roman" w:hAnsi="Times New Roman" w:cs="Times New Roman"/>
          <w:spacing w:val="14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op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ratorilor</w:t>
      </w:r>
      <w:r w:rsidR="00FF2514" w:rsidRPr="0096156A">
        <w:rPr>
          <w:rFonts w:ascii="Times New Roman" w:hAnsi="Times New Roman" w:cs="Times New Roman"/>
          <w:spacing w:val="18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laț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ionali</w:t>
      </w:r>
      <w:r w:rsidR="00FF2514" w:rsidRPr="0096156A">
        <w:rPr>
          <w:rFonts w:ascii="Times New Roman" w:hAnsi="Times New Roman" w:cs="Times New Roman"/>
          <w:spacing w:val="1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ntru</w:t>
      </w:r>
      <w:r w:rsidR="00FF2514" w:rsidRPr="0096156A">
        <w:rPr>
          <w:rFonts w:ascii="Times New Roman" w:hAnsi="Times New Roman" w:cs="Times New Roman"/>
          <w:spacing w:val="1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are</w:t>
      </w:r>
      <w:r w:rsidR="00FF2514" w:rsidRPr="0096156A">
        <w:rPr>
          <w:rFonts w:ascii="Times New Roman" w:hAnsi="Times New Roman" w:cs="Times New Roman"/>
          <w:spacing w:val="15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="00FF2514" w:rsidRPr="0096156A">
        <w:rPr>
          <w:rFonts w:ascii="Times New Roman" w:hAnsi="Times New Roman" w:cs="Times New Roman"/>
          <w:spacing w:val="1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atribut</w:t>
      </w:r>
      <w:r w:rsidR="00FF2514" w:rsidRPr="0096156A">
        <w:rPr>
          <w:rFonts w:ascii="Times New Roman" w:hAnsi="Times New Roman" w:cs="Times New Roman"/>
          <w:spacing w:val="15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buie</w:t>
      </w:r>
      <w:r w:rsidR="00FF2514" w:rsidRPr="0096156A">
        <w:rPr>
          <w:rFonts w:ascii="Times New Roman" w:hAnsi="Times New Roman" w:cs="Times New Roman"/>
          <w:spacing w:val="17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462219">
        <w:rPr>
          <w:rFonts w:ascii="Times New Roman" w:hAnsi="Times New Roman" w:cs="Times New Roman"/>
          <w:spacing w:val="13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if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5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tipul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o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FF2514" w:rsidRPr="0096156A">
        <w:rPr>
          <w:rFonts w:ascii="Times New Roman" w:hAnsi="Times New Roman" w:cs="Times New Roman"/>
          <w:spacing w:val="7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al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op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ratorului.</w:t>
      </w:r>
      <w:r w:rsidR="00FF2514" w:rsidRPr="0096156A">
        <w:rPr>
          <w:rFonts w:ascii="Times New Roman" w:hAnsi="Times New Roman" w:cs="Times New Roman"/>
          <w:spacing w:val="9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T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ipul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ato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ului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al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te</w:t>
      </w:r>
      <w:r w:rsidR="00FF2514" w:rsidRPr="0096156A">
        <w:rPr>
          <w:rFonts w:ascii="Times New Roman" w:hAnsi="Times New Roman" w:cs="Times New Roman"/>
          <w:spacing w:val="7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ar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ntru</w:t>
      </w:r>
      <w:r w:rsidR="00FF2514" w:rsidRPr="0096156A">
        <w:rPr>
          <w:rFonts w:ascii="Times New Roman" w:hAnsi="Times New Roman" w:cs="Times New Roman"/>
          <w:spacing w:val="8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analiza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int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a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FF2514" w:rsidRPr="0096156A">
        <w:rPr>
          <w:rFonts w:ascii="Times New Roman" w:hAnsi="Times New Roman" w:cs="Times New Roman"/>
          <w:spacing w:val="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iar</w:t>
      </w:r>
      <w:r w:rsidR="00FF2514" w:rsidRPr="0096156A">
        <w:rPr>
          <w:rFonts w:ascii="Times New Roman" w:hAnsi="Times New Roman" w:cs="Times New Roman"/>
          <w:spacing w:val="15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valoar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FF2514" w:rsidRPr="0096156A">
        <w:rPr>
          <w:rFonts w:ascii="Times New Roman" w:hAnsi="Times New Roman" w:cs="Times New Roman"/>
          <w:spacing w:val="20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atributului</w:t>
      </w:r>
      <w:r w:rsidR="00FF2514" w:rsidRPr="0096156A">
        <w:rPr>
          <w:rFonts w:ascii="Times New Roman" w:hAnsi="Times New Roman" w:cs="Times New Roman"/>
          <w:spacing w:val="1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te</w:t>
      </w:r>
      <w:r w:rsidR="00FF2514" w:rsidRPr="0096156A">
        <w:rPr>
          <w:rFonts w:ascii="Times New Roman" w:hAnsi="Times New Roman" w:cs="Times New Roman"/>
          <w:spacing w:val="19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ifi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ativă</w:t>
      </w:r>
      <w:r w:rsidR="00FF2514" w:rsidRPr="0096156A">
        <w:rPr>
          <w:rFonts w:ascii="Times New Roman" w:hAnsi="Times New Roman" w:cs="Times New Roman"/>
          <w:spacing w:val="18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ntru</w:t>
      </w:r>
      <w:r w:rsidR="00FF2514" w:rsidRPr="0096156A">
        <w:rPr>
          <w:rFonts w:ascii="Times New Roman" w:hAnsi="Times New Roman" w:cs="Times New Roman"/>
          <w:spacing w:val="18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lastRenderedPageBreak/>
        <w:t>analiza</w:t>
      </w:r>
      <w:r w:rsidR="00FF2514" w:rsidRPr="0096156A">
        <w:rPr>
          <w:rFonts w:ascii="Times New Roman" w:hAnsi="Times New Roman" w:cs="Times New Roman"/>
          <w:spacing w:val="18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ant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FF2514" w:rsidRPr="0096156A">
        <w:rPr>
          <w:rFonts w:ascii="Times New Roman" w:hAnsi="Times New Roman" w:cs="Times New Roman"/>
          <w:spacing w:val="18"/>
          <w:sz w:val="28"/>
          <w:szCs w:val="28"/>
          <w:lang w:val="fr-FR"/>
        </w:rPr>
        <w:t xml:space="preserve"> </w:t>
      </w:r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>ș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FF2514" w:rsidRPr="0096156A">
        <w:rPr>
          <w:rFonts w:ascii="Times New Roman" w:hAnsi="Times New Roman" w:cs="Times New Roman"/>
          <w:spacing w:val="16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ra</w:t>
      </w:r>
      <w:r w:rsidR="00FF2514" w:rsidRPr="0096156A">
        <w:rPr>
          <w:rFonts w:ascii="Times New Roman" w:hAnsi="Times New Roman" w:cs="Times New Roman"/>
          <w:spacing w:val="2"/>
          <w:sz w:val="28"/>
          <w:szCs w:val="28"/>
          <w:lang w:val="fr-FR"/>
        </w:rPr>
        <w:t>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 de</w:t>
      </w:r>
      <w:r w:rsidR="00FF2514" w:rsidRPr="0096156A">
        <w:rPr>
          <w:rFonts w:ascii="Times New Roman" w:hAnsi="Times New Roman" w:cs="Times New Roman"/>
          <w:spacing w:val="21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d.</w:t>
      </w:r>
      <w:r w:rsidR="00FF2514" w:rsidRPr="0096156A">
        <w:rPr>
          <w:rFonts w:ascii="Times New Roman" w:hAnsi="Times New Roman" w:cs="Times New Roman"/>
          <w:spacing w:val="23"/>
          <w:sz w:val="28"/>
          <w:szCs w:val="28"/>
          <w:lang w:val="fr-FR"/>
        </w:rPr>
        <w:t xml:space="preserve"> </w:t>
      </w:r>
      <w:r w:rsidR="00462219">
        <w:rPr>
          <w:rFonts w:ascii="Times New Roman" w:hAnsi="Times New Roman" w:cs="Times New Roman"/>
          <w:spacing w:val="-1"/>
          <w:sz w:val="28"/>
          <w:szCs w:val="28"/>
          <w:lang w:val="fr-FR"/>
        </w:rPr>
        <w:t>Avâ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nd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atom</w:t>
      </w:r>
      <w:r w:rsidR="00FF2514" w:rsidRPr="0096156A">
        <w:rPr>
          <w:rFonts w:ascii="Times New Roman" w:hAnsi="Times New Roman" w:cs="Times New Roman"/>
          <w:spacing w:val="23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i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al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FF2514" w:rsidRPr="0096156A">
        <w:rPr>
          <w:rFonts w:ascii="Times New Roman" w:hAnsi="Times New Roman" w:cs="Times New Roman"/>
          <w:spacing w:val="21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tip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r,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atribut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FF2514" w:rsidRPr="0096156A">
        <w:rPr>
          <w:rFonts w:ascii="Times New Roman" w:hAnsi="Times New Roman" w:cs="Times New Roman"/>
          <w:spacing w:val="23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vor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es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rie</w:t>
      </w:r>
      <w:r w:rsidR="00FF2514" w:rsidRPr="0096156A">
        <w:rPr>
          <w:rFonts w:ascii="Times New Roman" w:hAnsi="Times New Roman" w:cs="Times New Roman"/>
          <w:spacing w:val="21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tipul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FF2514" w:rsidRPr="0096156A">
        <w:rPr>
          <w:rFonts w:ascii="Times New Roman" w:hAnsi="Times New Roman" w:cs="Times New Roman"/>
          <w:spacing w:val="-2"/>
          <w:sz w:val="28"/>
          <w:szCs w:val="28"/>
          <w:lang w:val="fr-FR"/>
        </w:rPr>
        <w:t>u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rului</w:t>
      </w:r>
      <w:r w:rsidR="00FF2514" w:rsidRPr="0096156A">
        <w:rPr>
          <w:rFonts w:ascii="Times New Roman" w:hAnsi="Times New Roman" w:cs="Times New Roman"/>
          <w:spacing w:val="22"/>
          <w:sz w:val="28"/>
          <w:szCs w:val="28"/>
          <w:lang w:val="fr-FR"/>
        </w:rPr>
        <w:t xml:space="preserve"> </w:t>
      </w:r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>ș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i valoar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FF2514" w:rsidRPr="0096156A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FF2514" w:rsidRPr="0096156A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FF2514" w:rsidRPr="0096156A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FF2514" w:rsidRPr="0096156A">
        <w:rPr>
          <w:rFonts w:ascii="Times New Roman" w:hAnsi="Times New Roman" w:cs="Times New Roman"/>
          <w:sz w:val="28"/>
          <w:szCs w:val="28"/>
          <w:lang w:val="fr-FR"/>
        </w:rPr>
        <w:t xml:space="preserve">tuia. </w:t>
      </w:r>
    </w:p>
    <w:p w:rsidR="005F7EEF" w:rsidRDefault="005F7EEF" w:rsidP="005F7EE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232F" w:rsidRPr="005F7EEF" w:rsidRDefault="004B232F" w:rsidP="005F7EE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B232F">
        <w:rPr>
          <w:rFonts w:ascii="Times New Roman" w:hAnsi="Times New Roman" w:cs="Times New Roman"/>
          <w:b/>
          <w:bCs/>
          <w:spacing w:val="-1"/>
          <w:sz w:val="28"/>
          <w:szCs w:val="28"/>
          <w:lang w:val="fr-FR"/>
        </w:rPr>
        <w:t>T</w:t>
      </w:r>
      <w:r w:rsidRPr="004B232F">
        <w:rPr>
          <w:rFonts w:ascii="Times New Roman" w:hAnsi="Times New Roman" w:cs="Times New Roman"/>
          <w:b/>
          <w:bCs/>
          <w:spacing w:val="1"/>
          <w:sz w:val="28"/>
          <w:szCs w:val="28"/>
          <w:lang w:val="fr-FR"/>
        </w:rPr>
        <w:t>r</w:t>
      </w:r>
      <w:r w:rsidRPr="004B232F">
        <w:rPr>
          <w:rFonts w:ascii="Times New Roman" w:hAnsi="Times New Roman" w:cs="Times New Roman"/>
          <w:b/>
          <w:bCs/>
          <w:sz w:val="28"/>
          <w:szCs w:val="28"/>
          <w:lang w:val="fr-FR"/>
        </w:rPr>
        <w:t>a</w:t>
      </w:r>
      <w:r w:rsidRPr="004B232F">
        <w:rPr>
          <w:rFonts w:ascii="Times New Roman" w:hAnsi="Times New Roman" w:cs="Times New Roman"/>
          <w:b/>
          <w:bCs/>
          <w:spacing w:val="1"/>
          <w:sz w:val="28"/>
          <w:szCs w:val="28"/>
          <w:lang w:val="fr-FR"/>
        </w:rPr>
        <w:t>t</w:t>
      </w:r>
      <w:r w:rsidRPr="004B232F">
        <w:rPr>
          <w:rFonts w:ascii="Times New Roman" w:hAnsi="Times New Roman" w:cs="Times New Roman"/>
          <w:b/>
          <w:bCs/>
          <w:sz w:val="28"/>
          <w:szCs w:val="28"/>
          <w:lang w:val="fr-FR"/>
        </w:rPr>
        <w:t>a</w:t>
      </w:r>
      <w:r w:rsidRPr="004B232F">
        <w:rPr>
          <w:rFonts w:ascii="Times New Roman" w:hAnsi="Times New Roman" w:cs="Times New Roman"/>
          <w:b/>
          <w:bCs/>
          <w:spacing w:val="1"/>
          <w:sz w:val="28"/>
          <w:szCs w:val="28"/>
          <w:lang w:val="fr-FR"/>
        </w:rPr>
        <w:t>re</w:t>
      </w:r>
      <w:r w:rsidRPr="004B232F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a </w:t>
      </w:r>
      <w:r w:rsidRPr="004B232F">
        <w:rPr>
          <w:rFonts w:ascii="Times New Roman" w:hAnsi="Times New Roman" w:cs="Times New Roman"/>
          <w:b/>
          <w:bCs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b/>
          <w:bCs/>
          <w:spacing w:val="1"/>
          <w:sz w:val="28"/>
          <w:szCs w:val="28"/>
          <w:lang w:val="fr-FR"/>
        </w:rPr>
        <w:t>r</w:t>
      </w:r>
      <w:r w:rsidRPr="004B232F">
        <w:rPr>
          <w:rFonts w:ascii="Times New Roman" w:hAnsi="Times New Roman" w:cs="Times New Roman"/>
          <w:b/>
          <w:bCs/>
          <w:spacing w:val="-1"/>
          <w:sz w:val="28"/>
          <w:szCs w:val="28"/>
          <w:lang w:val="fr-FR"/>
        </w:rPr>
        <w:t>o</w:t>
      </w:r>
      <w:r w:rsidRPr="004B232F">
        <w:rPr>
          <w:rFonts w:ascii="Times New Roman" w:hAnsi="Times New Roman" w:cs="Times New Roman"/>
          <w:b/>
          <w:bCs/>
          <w:spacing w:val="1"/>
          <w:sz w:val="28"/>
          <w:szCs w:val="28"/>
          <w:lang w:val="fr-FR"/>
        </w:rPr>
        <w:t>r</w:t>
      </w:r>
      <w:r w:rsidRPr="004B232F">
        <w:rPr>
          <w:rFonts w:ascii="Times New Roman" w:hAnsi="Times New Roman" w:cs="Times New Roman"/>
          <w:b/>
          <w:bCs/>
          <w:sz w:val="28"/>
          <w:szCs w:val="28"/>
          <w:lang w:val="fr-FR"/>
        </w:rPr>
        <w:t>il</w:t>
      </w:r>
      <w:r w:rsidRPr="004B232F">
        <w:rPr>
          <w:rFonts w:ascii="Times New Roman" w:hAnsi="Times New Roman" w:cs="Times New Roman"/>
          <w:b/>
          <w:bCs/>
          <w:spacing w:val="-1"/>
          <w:sz w:val="28"/>
          <w:szCs w:val="28"/>
          <w:lang w:val="fr-FR"/>
        </w:rPr>
        <w:t>o</w:t>
      </w:r>
      <w:r w:rsidRPr="004B232F">
        <w:rPr>
          <w:rFonts w:ascii="Times New Roman" w:hAnsi="Times New Roman" w:cs="Times New Roman"/>
          <w:b/>
          <w:bCs/>
          <w:sz w:val="28"/>
          <w:szCs w:val="28"/>
          <w:lang w:val="fr-FR"/>
        </w:rPr>
        <w:t>r</w:t>
      </w:r>
      <w:r w:rsidR="005F7EE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B232F" w:rsidRPr="004B232F" w:rsidRDefault="009D1A34" w:rsidP="004B23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1A34">
        <w:rPr>
          <w:rFonts w:ascii="Times New Roman" w:hAnsi="Times New Roman" w:cs="Times New Roman"/>
          <w:b/>
          <w:sz w:val="36"/>
          <w:szCs w:val="36"/>
          <w:lang w:val="fr-FR"/>
        </w:rPr>
        <w:t>[</w:t>
      </w:r>
      <w:r w:rsidR="00034DC1">
        <w:rPr>
          <w:rFonts w:ascii="Times New Roman" w:hAnsi="Times New Roman" w:cs="Times New Roman"/>
          <w:b/>
          <w:sz w:val="36"/>
          <w:szCs w:val="36"/>
          <w:lang w:val="fr-FR"/>
        </w:rPr>
        <w:t>14</w:t>
      </w:r>
      <w:r w:rsidRPr="009D1A34">
        <w:rPr>
          <w:rFonts w:ascii="Times New Roman" w:hAnsi="Times New Roman" w:cs="Times New Roman"/>
          <w:b/>
          <w:sz w:val="36"/>
          <w:szCs w:val="36"/>
          <w:lang w:val="fr-FR"/>
        </w:rPr>
        <w:t>]</w:t>
      </w:r>
      <w:r w:rsidR="00160811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Faza</w:t>
      </w:r>
      <w:r w:rsidR="004B232F"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de analiză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ală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 pr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upune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</w:t>
      </w:r>
      <w:proofErr w:type="gramStart"/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de ob</w:t>
      </w:r>
      <w:r w:rsidR="004B232F" w:rsidRPr="004B232F">
        <w:rPr>
          <w:rFonts w:ascii="Times New Roman" w:hAnsi="Times New Roman" w:cs="Times New Roman"/>
          <w:spacing w:val="-2"/>
          <w:sz w:val="28"/>
          <w:szCs w:val="28"/>
          <w:lang w:val="fr-FR"/>
        </w:rPr>
        <w:t>i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gramEnd"/>
      <w:r w:rsidR="004B232F"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nț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4B232F"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a d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uă</w:t>
      </w:r>
      <w:r w:rsidR="004B232F"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s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ituaț</w:t>
      </w:r>
      <w:r w:rsidR="004B232F" w:rsidRPr="004B232F">
        <w:rPr>
          <w:rFonts w:ascii="Times New Roman" w:hAnsi="Times New Roman" w:cs="Times New Roman"/>
          <w:sz w:val="28"/>
          <w:szCs w:val="28"/>
          <w:lang w:val="fr-FR"/>
        </w:rPr>
        <w:t>ii:</w:t>
      </w:r>
    </w:p>
    <w:p w:rsidR="004B232F" w:rsidRDefault="00462219" w:rsidP="004B232F">
      <w:pPr>
        <w:pStyle w:val="ListParagraph"/>
        <w:widowControl w:val="0"/>
        <w:numPr>
          <w:ilvl w:val="0"/>
          <w:numId w:val="4"/>
        </w:numPr>
        <w:tabs>
          <w:tab w:val="left" w:pos="1900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apariț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>ia</w:t>
      </w:r>
      <w:r w:rsidR="004B232F" w:rsidRPr="004B232F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="004B232F" w:rsidRPr="004B232F">
        <w:rPr>
          <w:rFonts w:ascii="Times New Roman" w:hAnsi="Times New Roman" w:cs="Times New Roman"/>
          <w:spacing w:val="-2"/>
          <w:sz w:val="28"/>
          <w:szCs w:val="28"/>
          <w:lang w:val="en-GB"/>
        </w:rPr>
        <w:t>u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nui 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>ara</w:t>
      </w:r>
      <w:r w:rsidR="004B232F"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4B232F" w:rsidRPr="004B232F">
        <w:rPr>
          <w:rFonts w:ascii="Times New Roman" w:hAnsi="Times New Roman" w:cs="Times New Roman"/>
          <w:spacing w:val="2"/>
          <w:sz w:val="28"/>
          <w:szCs w:val="28"/>
          <w:lang w:val="en-GB"/>
        </w:rPr>
        <w:t xml:space="preserve"> 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>il</w:t>
      </w:r>
      <w:r w:rsidR="004B232F"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="004B232F" w:rsidRPr="004B232F">
        <w:rPr>
          <w:rFonts w:ascii="Times New Roman" w:hAnsi="Times New Roman" w:cs="Times New Roman"/>
          <w:sz w:val="28"/>
          <w:szCs w:val="28"/>
          <w:lang w:val="en-GB"/>
        </w:rPr>
        <w:t>gal;</w:t>
      </w:r>
    </w:p>
    <w:p w:rsidR="004B232F" w:rsidRPr="004B232F" w:rsidRDefault="004B232F" w:rsidP="004B232F">
      <w:pPr>
        <w:pStyle w:val="ListParagraph"/>
        <w:widowControl w:val="0"/>
        <w:numPr>
          <w:ilvl w:val="0"/>
          <w:numId w:val="4"/>
        </w:numPr>
        <w:tabs>
          <w:tab w:val="left" w:pos="1900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4B232F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s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tar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4B232F">
        <w:rPr>
          <w:rFonts w:ascii="Times New Roman" w:hAnsi="Times New Roman" w:cs="Times New Roman"/>
          <w:spacing w:val="4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gulilor gra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ati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4B232F" w:rsidRPr="004B232F" w:rsidRDefault="004B232F" w:rsidP="004B232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B232F" w:rsidRPr="004B232F" w:rsidRDefault="004B232F" w:rsidP="004B2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A</w:t>
      </w:r>
      <w:r w:rsidR="00462219">
        <w:rPr>
          <w:rFonts w:ascii="Times New Roman" w:hAnsi="Times New Roman" w:cs="Times New Roman"/>
          <w:sz w:val="28"/>
          <w:szCs w:val="28"/>
          <w:lang w:val="en-GB"/>
        </w:rPr>
        <w:t>pariț</w:t>
      </w:r>
      <w:proofErr w:type="gramStart"/>
      <w:r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ia </w:t>
      </w:r>
      <w:r w:rsidRPr="004B232F">
        <w:rPr>
          <w:rFonts w:ascii="Times New Roman" w:hAnsi="Times New Roman" w:cs="Times New Roman"/>
          <w:spacing w:val="-2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2"/>
          <w:sz w:val="28"/>
          <w:szCs w:val="28"/>
          <w:lang w:val="en-GB"/>
        </w:rPr>
        <w:t>u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nui</w:t>
      </w:r>
      <w:proofErr w:type="gramEnd"/>
      <w:r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ara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4B232F">
        <w:rPr>
          <w:rFonts w:ascii="Times New Roman" w:hAnsi="Times New Roman" w:cs="Times New Roman"/>
          <w:spacing w:val="-27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nedorit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28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m</w:t>
      </w:r>
      <w:r w:rsidR="00462219">
        <w:rPr>
          <w:rFonts w:ascii="Times New Roman" w:hAnsi="Times New Roman" w:cs="Times New Roman"/>
          <w:sz w:val="28"/>
          <w:szCs w:val="28"/>
          <w:lang w:val="en-GB"/>
        </w:rPr>
        <w:t>ină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2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li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inar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Pr="004B232F">
        <w:rPr>
          <w:rFonts w:ascii="Times New Roman" w:hAnsi="Times New Roman" w:cs="Times New Roman"/>
          <w:spacing w:val="-2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s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tuia, iar analizorul l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xi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="00462219">
        <w:rPr>
          <w:rFonts w:ascii="Times New Roman" w:hAnsi="Times New Roman" w:cs="Times New Roman"/>
          <w:sz w:val="28"/>
          <w:szCs w:val="28"/>
          <w:lang w:val="en-GB"/>
        </w:rPr>
        <w:t>al va î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ntr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rupe astfel</w:t>
      </w:r>
      <w:r w:rsidRPr="004B232F"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rifi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 ato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ului l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x</w:t>
      </w:r>
      <w:r w:rsidRPr="004B232F">
        <w:rPr>
          <w:rFonts w:ascii="Times New Roman" w:hAnsi="Times New Roman" w:cs="Times New Roman"/>
          <w:spacing w:val="-2"/>
          <w:sz w:val="28"/>
          <w:szCs w:val="28"/>
          <w:lang w:val="en-GB"/>
        </w:rPr>
        <w:t>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al.  Analizorul l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xi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Pr="004B232F">
        <w:rPr>
          <w:rFonts w:ascii="Times New Roman" w:hAnsi="Times New Roman" w:cs="Times New Roman"/>
          <w:spacing w:val="36"/>
          <w:sz w:val="28"/>
          <w:szCs w:val="28"/>
          <w:lang w:val="en-GB"/>
        </w:rPr>
        <w:t xml:space="preserve"> </w:t>
      </w:r>
      <w:proofErr w:type="gramStart"/>
      <w:r w:rsidRPr="004B232F"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gramEnd"/>
      <w:r w:rsidRPr="004B232F">
        <w:rPr>
          <w:rFonts w:ascii="Times New Roman" w:hAnsi="Times New Roman" w:cs="Times New Roman"/>
          <w:spacing w:val="38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s</w:t>
      </w:r>
      <w:r w:rsidRPr="004B232F">
        <w:rPr>
          <w:rFonts w:ascii="Times New Roman" w:hAnsi="Times New Roman" w:cs="Times New Roman"/>
          <w:spacing w:val="-3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nala</w:t>
      </w:r>
      <w:r w:rsidRPr="004B232F">
        <w:rPr>
          <w:rFonts w:ascii="Times New Roman" w:hAnsi="Times New Roman" w:cs="Times New Roman"/>
          <w:spacing w:val="3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roar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="00462219">
        <w:rPr>
          <w:rFonts w:ascii="Times New Roman" w:hAnsi="Times New Roman" w:cs="Times New Roman"/>
          <w:sz w:val="28"/>
          <w:szCs w:val="28"/>
          <w:lang w:val="en-GB"/>
        </w:rPr>
        <w:t>a ș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B232F">
        <w:rPr>
          <w:rFonts w:ascii="Times New Roman" w:hAnsi="Times New Roman" w:cs="Times New Roman"/>
          <w:spacing w:val="3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va furniza analizorului</w:t>
      </w:r>
      <w:r w:rsidRPr="004B232F">
        <w:rPr>
          <w:rFonts w:ascii="Times New Roman" w:hAnsi="Times New Roman" w:cs="Times New Roman"/>
          <w:spacing w:val="3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s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inta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en-GB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tic</w:t>
      </w:r>
      <w:r w:rsidRPr="004B232F">
        <w:rPr>
          <w:rFonts w:ascii="Times New Roman" w:hAnsi="Times New Roman" w:cs="Times New Roman"/>
          <w:spacing w:val="37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un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pacing w:val="36"/>
          <w:sz w:val="28"/>
          <w:szCs w:val="28"/>
          <w:lang w:val="en-GB"/>
        </w:rPr>
        <w:t>posibil</w:t>
      </w:r>
      <w:r w:rsidRPr="004B232F">
        <w:rPr>
          <w:rFonts w:ascii="Times New Roman" w:hAnsi="Times New Roman" w:cs="Times New Roman"/>
          <w:spacing w:val="36"/>
          <w:sz w:val="28"/>
          <w:szCs w:val="28"/>
          <w:lang w:val="en-GB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en-GB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en-GB"/>
        </w:rPr>
        <w:t xml:space="preserve">zultat. 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n cazul n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p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tă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ii</w:t>
      </w:r>
      <w:r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gulilor gra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ati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ale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 xml:space="preserve"> se va </w:t>
      </w:r>
      <w:r w:rsidR="00462219">
        <w:rPr>
          <w:rFonts w:ascii="Times New Roman" w:hAnsi="Times New Roman" w:cs="Times New Roman"/>
          <w:spacing w:val="-2"/>
          <w:sz w:val="28"/>
          <w:szCs w:val="28"/>
          <w:lang w:val="fr-FR"/>
        </w:rPr>
        <w:t>î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ntr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rup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analiz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a</w:t>
      </w:r>
      <w:r w:rsidRPr="004B232F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ato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ului</w:t>
      </w:r>
      <w:r w:rsidRPr="004B232F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al 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ur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nt, se va 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up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ra ulti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a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s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tare </w:t>
      </w:r>
      <w:r w:rsidRPr="004B232F">
        <w:rPr>
          <w:rFonts w:ascii="Times New Roman" w:hAnsi="Times New Roman" w:cs="Times New Roman"/>
          <w:spacing w:val="12"/>
          <w:sz w:val="28"/>
          <w:szCs w:val="28"/>
          <w:lang w:val="fr-FR"/>
        </w:rPr>
        <w:t xml:space="preserve"> </w:t>
      </w:r>
      <w:r w:rsidR="00462219">
        <w:rPr>
          <w:rFonts w:ascii="Times New Roman" w:hAnsi="Times New Roman" w:cs="Times New Roman"/>
          <w:sz w:val="28"/>
          <w:szCs w:val="28"/>
          <w:lang w:val="fr-FR"/>
        </w:rPr>
        <w:t>finală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pacing w:val="9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par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ur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462219">
        <w:rPr>
          <w:rFonts w:ascii="Times New Roman" w:hAnsi="Times New Roman" w:cs="Times New Roman"/>
          <w:spacing w:val="-1"/>
          <w:sz w:val="28"/>
          <w:szCs w:val="28"/>
          <w:lang w:val="fr-FR"/>
        </w:rPr>
        <w:t>ă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 a</w:t>
      </w:r>
      <w:r w:rsidRPr="004B232F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nt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xtului </w:t>
      </w:r>
      <w:r w:rsidRPr="004B232F">
        <w:rPr>
          <w:rFonts w:ascii="Times New Roman" w:hAnsi="Times New Roman" w:cs="Times New Roman"/>
          <w:spacing w:val="1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analiz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r w:rsidRPr="004B232F">
        <w:rPr>
          <w:rFonts w:ascii="Times New Roman" w:hAnsi="Times New Roman" w:cs="Times New Roman"/>
          <w:spacing w:val="1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4B232F">
        <w:rPr>
          <w:rFonts w:ascii="Times New Roman" w:hAnsi="Times New Roman" w:cs="Times New Roman"/>
          <w:spacing w:val="-2"/>
          <w:sz w:val="28"/>
          <w:szCs w:val="28"/>
          <w:lang w:val="fr-FR"/>
        </w:rPr>
        <w:t>i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n </w:t>
      </w:r>
      <w:r w:rsidRPr="004B232F">
        <w:rPr>
          <w:rFonts w:ascii="Times New Roman" w:hAnsi="Times New Roman" w:cs="Times New Roman"/>
          <w:spacing w:val="1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pacing w:val="-2"/>
          <w:sz w:val="28"/>
          <w:szCs w:val="28"/>
          <w:lang w:val="fr-FR"/>
        </w:rPr>
        <w:t>a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l 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nt </w:t>
      </w:r>
      <w:r w:rsidR="00462219">
        <w:rPr>
          <w:rFonts w:ascii="Times New Roman" w:hAnsi="Times New Roman" w:cs="Times New Roman"/>
          <w:spacing w:val="1"/>
          <w:sz w:val="28"/>
          <w:szCs w:val="28"/>
          <w:lang w:val="fr-FR"/>
        </w:rPr>
        <w:t>ș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truir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4B232F">
        <w:rPr>
          <w:rFonts w:ascii="Times New Roman" w:hAnsi="Times New Roman" w:cs="Times New Roman"/>
          <w:spacing w:val="2"/>
          <w:sz w:val="28"/>
          <w:szCs w:val="28"/>
          <w:lang w:val="fr-FR"/>
        </w:rPr>
        <w:t xml:space="preserve"> 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ato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m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ului l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xi</w:t>
      </w:r>
      <w:r w:rsidRPr="004B232F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 xml:space="preserve">al 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c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ur</w:t>
      </w:r>
      <w:r w:rsidRPr="004B232F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Pr="004B232F">
        <w:rPr>
          <w:rFonts w:ascii="Times New Roman" w:hAnsi="Times New Roman" w:cs="Times New Roman"/>
          <w:sz w:val="28"/>
          <w:szCs w:val="28"/>
          <w:lang w:val="fr-FR"/>
        </w:rPr>
        <w:t>nt.</w:t>
      </w:r>
    </w:p>
    <w:p w:rsidR="004B232F" w:rsidRPr="004B232F" w:rsidRDefault="004B232F" w:rsidP="004B232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fr-FR"/>
        </w:rPr>
      </w:pPr>
    </w:p>
    <w:p w:rsidR="00824482" w:rsidRDefault="00160811" w:rsidP="008244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Este greu pentru un analizor lexical pentru a </w:t>
      </w:r>
      <w:proofErr w:type="gramStart"/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>spune ,</w:t>
      </w:r>
      <w:proofErr w:type="gramEnd"/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f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 xml:space="preserve">ără ajutorul altor componente , 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că există o eroare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in codul sursă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. De </w:t>
      </w:r>
      <w:proofErr w:type="gramStart"/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>exemplu ,</w:t>
      </w:r>
      <w:proofErr w:type="gramEnd"/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în cazul în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care un șir este intâlnit pentru prima dată într-un program î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n C :</w:t>
      </w:r>
    </w:p>
    <w:p w:rsid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824482" w:rsidRP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 ( a == f ( x ) )</w:t>
      </w:r>
    </w:p>
    <w:p w:rsid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824482" w:rsidRPr="00824482" w:rsidRDefault="00160811" w:rsidP="0082448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Î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 xml:space="preserve">n contextual de mai </w:t>
      </w:r>
      <w:proofErr w:type="gramStart"/>
      <w:r w:rsidR="00824482">
        <w:rPr>
          <w:rFonts w:ascii="Times New Roman" w:hAnsi="Times New Roman" w:cs="Times New Roman"/>
          <w:color w:val="212121"/>
          <w:sz w:val="28"/>
          <w:szCs w:val="28"/>
        </w:rPr>
        <w:t>sus ,</w:t>
      </w:r>
      <w:proofErr w:type="gramEnd"/>
      <w:r w:rsidR="0082448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>un analizor lexic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al nu poate spune dacă este o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eroare de scriere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a cuvântului cheie ,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 xml:space="preserve">sau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un parametru nedeclarat al funcț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iei.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. Deoarece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“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f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I”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este un lexem valabil pentru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id-ul token-</w:t>
      </w:r>
      <w:proofErr w:type="gramStart"/>
      <w:r w:rsidR="00824482">
        <w:rPr>
          <w:rFonts w:ascii="Times New Roman" w:hAnsi="Times New Roman" w:cs="Times New Roman"/>
          <w:color w:val="212121"/>
          <w:sz w:val="28"/>
          <w:szCs w:val="28"/>
        </w:rPr>
        <w:t>ului ,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>analizorul</w:t>
      </w:r>
      <w:proofErr w:type="gramEnd"/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lexical trebuie să returneze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id-ul token-ului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la 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>analizorul sintactic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și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sa lase alte faze ale compilării să</w:t>
      </w:r>
      <w:r w:rsidR="00824482">
        <w:rPr>
          <w:rFonts w:ascii="Times New Roman" w:hAnsi="Times New Roman" w:cs="Times New Roman"/>
          <w:color w:val="212121"/>
          <w:sz w:val="28"/>
          <w:szCs w:val="28"/>
        </w:rPr>
        <w:t xml:space="preserve"> se ocupe de eroare</w:t>
      </w:r>
      <w:r w:rsidR="00824482" w:rsidRPr="00824482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</w:p>
    <w:p w:rsidR="0096156A" w:rsidRPr="004B232F" w:rsidRDefault="0096156A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B232F" w:rsidRDefault="00824482" w:rsidP="00B126C7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Alte metode de recuperare in caz de erori </w:t>
      </w:r>
      <w:proofErr w:type="gramStart"/>
      <w:r>
        <w:rPr>
          <w:rFonts w:ascii="Times New Roman" w:hAnsi="Times New Roman" w:cs="Times New Roman"/>
          <w:sz w:val="28"/>
          <w:szCs w:val="28"/>
        </w:rPr>
        <w:t>sunt :</w:t>
      </w:r>
      <w:proofErr w:type="gramEnd"/>
    </w:p>
    <w:p w:rsidR="00824482" w:rsidRDefault="00824482" w:rsidP="00B126C7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24482" w:rsidRDefault="00824482" w:rsidP="00824482">
      <w:pPr>
        <w:pStyle w:val="HTMLPreformatted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Stergerea unui caracter.</w:t>
      </w:r>
    </w:p>
    <w:p w:rsidR="00824482" w:rsidRDefault="00462219" w:rsidP="00824482">
      <w:pPr>
        <w:pStyle w:val="HTMLPreformatted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Adăugarea unui caracter care lipseș</w:t>
      </w:r>
      <w:r w:rsidR="00824482">
        <w:rPr>
          <w:rFonts w:ascii="Times New Roman" w:hAnsi="Times New Roman" w:cs="Times New Roman"/>
          <w:sz w:val="28"/>
          <w:szCs w:val="28"/>
        </w:rPr>
        <w:t>te.</w:t>
      </w:r>
    </w:p>
    <w:p w:rsidR="00824482" w:rsidRDefault="00462219" w:rsidP="00824482">
      <w:pPr>
        <w:pStyle w:val="HTMLPreformatted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</w:t>
      </w:r>
      <w:r w:rsidR="00824482">
        <w:rPr>
          <w:rFonts w:ascii="Times New Roman" w:hAnsi="Times New Roman" w:cs="Times New Roman"/>
          <w:sz w:val="28"/>
          <w:szCs w:val="28"/>
        </w:rPr>
        <w:t xml:space="preserve">nlocuirea unui caracter cu </w:t>
      </w:r>
      <w:proofErr w:type="gramStart"/>
      <w:r w:rsidR="00824482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824482">
        <w:rPr>
          <w:rFonts w:ascii="Times New Roman" w:hAnsi="Times New Roman" w:cs="Times New Roman"/>
          <w:sz w:val="28"/>
          <w:szCs w:val="28"/>
        </w:rPr>
        <w:t xml:space="preserve"> altul.</w:t>
      </w:r>
    </w:p>
    <w:p w:rsidR="00824482" w:rsidRDefault="00824482" w:rsidP="00824482">
      <w:pPr>
        <w:pStyle w:val="HTMLPreformatted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Transpune</w:t>
      </w:r>
      <w:r w:rsidR="00462219">
        <w:rPr>
          <w:rFonts w:ascii="Times New Roman" w:hAnsi="Times New Roman" w:cs="Times New Roman"/>
          <w:sz w:val="28"/>
          <w:szCs w:val="28"/>
        </w:rPr>
        <w:t>rea a două</w:t>
      </w:r>
      <w:r>
        <w:rPr>
          <w:rFonts w:ascii="Times New Roman" w:hAnsi="Times New Roman" w:cs="Times New Roman"/>
          <w:sz w:val="28"/>
          <w:szCs w:val="28"/>
        </w:rPr>
        <w:t xml:space="preserve"> caractere adiacente.</w:t>
      </w:r>
    </w:p>
    <w:p w:rsid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24482" w:rsidRPr="00824482" w:rsidRDefault="00824482" w:rsidP="00824482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B232F" w:rsidRDefault="004B232F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13E32" w:rsidRDefault="00813E32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9197F" w:rsidRPr="0096156A" w:rsidRDefault="00462219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Analiza semantică</w:t>
      </w:r>
      <w:r w:rsidR="005C5CB0" w:rsidRPr="0096156A">
        <w:rPr>
          <w:rFonts w:ascii="Times New Roman" w:hAnsi="Times New Roman" w:cs="Times New Roman"/>
          <w:b/>
          <w:sz w:val="28"/>
          <w:szCs w:val="28"/>
        </w:rPr>
        <w:t>.</w:t>
      </w:r>
    </w:p>
    <w:p w:rsidR="005C5CB0" w:rsidRDefault="005C5CB0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6156A" w:rsidRPr="0096156A" w:rsidRDefault="0096156A" w:rsidP="00B126C7">
      <w:pPr>
        <w:pStyle w:val="HTMLPreformatted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C5CB0" w:rsidRPr="0096156A" w:rsidRDefault="009D1A34" w:rsidP="005C5CB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034DC1">
        <w:rPr>
          <w:rFonts w:ascii="Times New Roman" w:hAnsi="Times New Roman" w:cs="Times New Roman"/>
          <w:b/>
          <w:color w:val="212121"/>
          <w:sz w:val="36"/>
          <w:szCs w:val="36"/>
        </w:rPr>
        <w:t>[8</w:t>
      </w:r>
      <w:r w:rsidRPr="009D1A34">
        <w:rPr>
          <w:rFonts w:ascii="Times New Roman" w:hAnsi="Times New Roman" w:cs="Times New Roman"/>
          <w:b/>
          <w:color w:val="212121"/>
          <w:sz w:val="36"/>
          <w:szCs w:val="36"/>
        </w:rPr>
        <w:t>]</w:t>
      </w:r>
      <w:r w:rsidR="005C5CB0" w:rsidRPr="0096156A">
        <w:rPr>
          <w:rFonts w:ascii="Times New Roman" w:hAnsi="Times New Roman" w:cs="Times New Roman"/>
          <w:color w:val="212121"/>
          <w:sz w:val="28"/>
          <w:szCs w:val="28"/>
        </w:rPr>
        <w:t>Analizorul semantic utilizează arborele sintactic și informațiile din tabela de simb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oluri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pentru  a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verifica coerența semantică î</w:t>
      </w:r>
      <w:r w:rsidR="005C5C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ntre 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programul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sursă ș</w:t>
      </w:r>
      <w:r w:rsidR="005C5C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i 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limbajul</w:t>
      </w:r>
      <w:r w:rsidR="005C5C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folosit . De asemenea, adună informații de tip și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le salvează fie în arborele sintactic fie î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n</w:t>
      </w:r>
      <w:r w:rsidR="005C5CB0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tabela de si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mboluri, pentru folosirea lor în timpul generă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rii codului intermediar.</w:t>
      </w:r>
    </w:p>
    <w:p w:rsidR="005C5CB0" w:rsidRPr="0096156A" w:rsidRDefault="005C5CB0" w:rsidP="005C5CB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  <w:t>O parte importantă a analizei semantice este verificarea de tip, în care compilatorul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verifică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coerenț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a d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intre operatori ș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i </w:t>
      </w:r>
      <w:proofErr w:type="gramStart"/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operanzi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De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exemplu ,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multe definiri î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n limbaje de programare au nevoie de un vecto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r index pentru a declara un număr întreg. Compilatorul trebuie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să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raporteze o eroare în cazul în care un număr scris în virgulă mobilă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este folosit pentru a defini un vector.</w:t>
      </w:r>
    </w:p>
    <w:p w:rsidR="00282291" w:rsidRPr="0096156A" w:rsidRDefault="005C5CB0" w:rsidP="005C5CB0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Specificaț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iile lingvistice pot permite anumite conversiuni, numite “</w:t>
      </w:r>
      <w:r w:rsidR="00282291" w:rsidRPr="0096156A">
        <w:rPr>
          <w:rFonts w:ascii="Times New Roman" w:hAnsi="Times New Roman" w:cs="Times New Roman"/>
          <w:b/>
          <w:color w:val="212121"/>
          <w:sz w:val="28"/>
          <w:szCs w:val="28"/>
        </w:rPr>
        <w:t>coercion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”.</w:t>
      </w:r>
      <w:proofErr w:type="gramEnd"/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De exemplu, </w:t>
      </w:r>
      <w:proofErr w:type="gramStart"/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operator aritmetic binar poate fi 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aplicat unei perechi de numere î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ntregi sau unei perechi de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numere scrise în virgulă mobilă. Dacă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operato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rul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este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aplicat unui număr scris în virgulă mobilă și unui întreg, compilatorul va încerca să convertească numărul întreg într-unul cu virgulă mobilă</w:t>
      </w:r>
      <w:r w:rsidR="00282291"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5C5CB0" w:rsidRDefault="005C5CB0" w:rsidP="008062C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96156A"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O astfel de conversie apare î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n </w:t>
      </w:r>
      <w:r w:rsidR="00F40C05">
        <w:rPr>
          <w:rFonts w:ascii="Times New Roman" w:hAnsi="Times New Roman" w:cs="Times New Roman"/>
          <w:color w:val="212121"/>
          <w:sz w:val="28"/>
          <w:szCs w:val="28"/>
        </w:rPr>
        <w:t xml:space="preserve">figua de mai </w:t>
      </w:r>
      <w:proofErr w:type="gramStart"/>
      <w:r w:rsidR="00F40C05">
        <w:rPr>
          <w:rFonts w:ascii="Times New Roman" w:hAnsi="Times New Roman" w:cs="Times New Roman"/>
          <w:color w:val="212121"/>
          <w:sz w:val="28"/>
          <w:szCs w:val="28"/>
        </w:rPr>
        <w:t>jos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>. Să presupunem că “position”, “inițial” ș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i “rate” au fost declarate c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a fiind numere scrise cu virgulă mobilă și ca lexemă 60 formeaza in sine un î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n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treg. Verificatorul de scriere î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n analizor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>ul semantic din figura descoperă că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opera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torul “*” este aplicat unui număr scris iî virgulă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mobilă ,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>”rate”, și unui î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ntreg</w:t>
      </w:r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, “60”. </w:t>
      </w:r>
      <w:proofErr w:type="gramStart"/>
      <w:r w:rsidR="00462219">
        <w:rPr>
          <w:rFonts w:ascii="Times New Roman" w:hAnsi="Times New Roman" w:cs="Times New Roman"/>
          <w:color w:val="212121"/>
          <w:sz w:val="28"/>
          <w:szCs w:val="28"/>
        </w:rPr>
        <w:t>În acest caz, întregul poate fi convertit într-un număr scris cu virgulă mobilă.</w:t>
      </w:r>
      <w:proofErr w:type="gramEnd"/>
      <w:r w:rsidR="00462219">
        <w:rPr>
          <w:rFonts w:ascii="Times New Roman" w:hAnsi="Times New Roman" w:cs="Times New Roman"/>
          <w:color w:val="212121"/>
          <w:sz w:val="28"/>
          <w:szCs w:val="28"/>
        </w:rPr>
        <w:t xml:space="preserve"> Se poate observa î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n figura, de asemenea, ca la ieș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ir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ea analizorului semantic se află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un</w:t>
      </w:r>
      <w:proofErr w:type="gramEnd"/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 xml:space="preserve"> opera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tor “inttofloat”, care convertește explicit argumentul întreg într-un număr scris cu virgulă mobilă</w:t>
      </w:r>
      <w:r w:rsidR="008062CF" w:rsidRPr="0096156A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A11E58" w:rsidRPr="0096156A" w:rsidRDefault="00A11E58" w:rsidP="008062CF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A11E58" w:rsidRPr="00A11E58" w:rsidRDefault="009D1A34" w:rsidP="00A11E58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6C10FC" w:rsidRPr="006C10FC">
        <w:rPr>
          <w:rFonts w:ascii="Times New Roman" w:hAnsi="Times New Roman" w:cs="Times New Roman"/>
          <w:b/>
          <w:color w:val="212121"/>
          <w:sz w:val="36"/>
          <w:szCs w:val="36"/>
        </w:rPr>
        <w:t>[</w:t>
      </w:r>
      <w:r w:rsidR="00034DC1">
        <w:rPr>
          <w:rFonts w:ascii="Times New Roman" w:hAnsi="Times New Roman" w:cs="Times New Roman"/>
          <w:b/>
          <w:color w:val="212121"/>
          <w:sz w:val="36"/>
          <w:szCs w:val="36"/>
        </w:rPr>
        <w:t>15</w:t>
      </w:r>
      <w:r w:rsidR="006C10FC" w:rsidRPr="006C10FC">
        <w:rPr>
          <w:rFonts w:ascii="Times New Roman" w:hAnsi="Times New Roman" w:cs="Times New Roman"/>
          <w:b/>
          <w:color w:val="212121"/>
          <w:sz w:val="36"/>
          <w:szCs w:val="36"/>
        </w:rPr>
        <w:t>]</w:t>
      </w:r>
      <w:r w:rsidR="00A11E58">
        <w:rPr>
          <w:rFonts w:ascii="Times New Roman" w:hAnsi="Times New Roman" w:cs="Times New Roman"/>
          <w:color w:val="212121"/>
          <w:sz w:val="28"/>
          <w:szCs w:val="28"/>
        </w:rPr>
        <w:t>Într-un compilator</w:t>
      </w:r>
      <w:proofErr w:type="gramStart"/>
      <w:r w:rsidR="00A11E58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11E58">
        <w:rPr>
          <w:rFonts w:ascii="Times New Roman" w:hAnsi="Times New Roman" w:cs="Times New Roman"/>
          <w:color w:val="212121"/>
          <w:sz w:val="28"/>
          <w:szCs w:val="28"/>
        </w:rPr>
        <w:t>analizorul</w:t>
      </w:r>
      <w:proofErr w:type="gramEnd"/>
      <w:r w:rsidR="00A11E58">
        <w:rPr>
          <w:rFonts w:ascii="Times New Roman" w:hAnsi="Times New Roman" w:cs="Times New Roman"/>
          <w:color w:val="212121"/>
          <w:sz w:val="28"/>
          <w:szCs w:val="28"/>
        </w:rPr>
        <w:t xml:space="preserve"> sintactic (</w:t>
      </w:r>
      <w:r w:rsidR="00A11E58" w:rsidRPr="00A11E58">
        <w:rPr>
          <w:rFonts w:ascii="Times New Roman" w:hAnsi="Times New Roman" w:cs="Times New Roman"/>
          <w:b/>
          <w:color w:val="212121"/>
          <w:sz w:val="28"/>
          <w:szCs w:val="28"/>
        </w:rPr>
        <w:t>parser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>-ul</w:t>
      </w:r>
      <w:r w:rsidR="00A11E58">
        <w:rPr>
          <w:rFonts w:ascii="Times New Roman" w:hAnsi="Times New Roman" w:cs="Times New Roman"/>
          <w:color w:val="212121"/>
          <w:sz w:val="28"/>
          <w:szCs w:val="28"/>
        </w:rPr>
        <w:t xml:space="preserve">) 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obține un șir de </w:t>
      </w:r>
      <w:r w:rsidR="00A11E58">
        <w:rPr>
          <w:rFonts w:ascii="Times New Roman" w:hAnsi="Times New Roman" w:cs="Times New Roman"/>
          <w:color w:val="212121"/>
          <w:sz w:val="28"/>
          <w:szCs w:val="28"/>
        </w:rPr>
        <w:t>token-uri de la analizorul lexical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, așa cum este prezentat în </w:t>
      </w:r>
      <w:r w:rsidR="00F40C05">
        <w:rPr>
          <w:rFonts w:ascii="Times New Roman" w:hAnsi="Times New Roman" w:cs="Times New Roman"/>
          <w:color w:val="212121"/>
          <w:sz w:val="28"/>
          <w:szCs w:val="28"/>
        </w:rPr>
        <w:t>figura de mai jos</w:t>
      </w:r>
      <w:r w:rsidR="00406B1F">
        <w:rPr>
          <w:rFonts w:ascii="Times New Roman" w:hAnsi="Times New Roman" w:cs="Times New Roman"/>
          <w:color w:val="212121"/>
          <w:sz w:val="28"/>
          <w:szCs w:val="28"/>
        </w:rPr>
        <w:t xml:space="preserve"> și verifică dacă șirul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11E58">
        <w:rPr>
          <w:rFonts w:ascii="Times New Roman" w:hAnsi="Times New Roman" w:cs="Times New Roman"/>
          <w:color w:val="212121"/>
          <w:sz w:val="28"/>
          <w:szCs w:val="28"/>
        </w:rPr>
        <w:t>numelor token-urilor poate fi generat d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e gramatica limbajului sursă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 xml:space="preserve">Este asteptat că analizorul sintactic </w:t>
      </w:r>
      <w:proofErr w:type="gramStart"/>
      <w:r w:rsidR="00DE5B56">
        <w:rPr>
          <w:rFonts w:ascii="Times New Roman" w:hAnsi="Times New Roman" w:cs="Times New Roman"/>
          <w:color w:val="212121"/>
          <w:sz w:val="28"/>
          <w:szCs w:val="28"/>
        </w:rPr>
        <w:t>să</w:t>
      </w:r>
      <w:proofErr w:type="gramEnd"/>
      <w:r w:rsidR="008B6DC6">
        <w:rPr>
          <w:rFonts w:ascii="Times New Roman" w:hAnsi="Times New Roman" w:cs="Times New Roman"/>
          <w:color w:val="212121"/>
          <w:sz w:val="28"/>
          <w:szCs w:val="28"/>
        </w:rPr>
        <w:t xml:space="preserve"> raporte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ze orice fel de erori de sintaxă și să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 xml:space="preserve"> reia procesul pentru partea de program care a ramas.</w:t>
      </w:r>
    </w:p>
    <w:p w:rsidR="00A11E58" w:rsidRDefault="00BD0AA5" w:rsidP="008B6DC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proofErr w:type="gramStart"/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>Conceptual ,</w:t>
      </w:r>
      <w:proofErr w:type="gramEnd"/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pentru programele bine formate , 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>analizorul lexical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construiește un 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 xml:space="preserve">arbore sintactic și il 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transmite 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>compilatoru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lui pentru prelucrare ulterioară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. De fapt 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>arborele sintactic nu trebuie să fie construit</w:t>
      </w:r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în mod </w:t>
      </w:r>
      <w:proofErr w:type="gramStart"/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>explicit ,</w:t>
      </w:r>
      <w:proofErr w:type="gramEnd"/>
      <w:r w:rsidR="00A11E58" w:rsidRPr="00A11E58">
        <w:rPr>
          <w:rFonts w:ascii="Times New Roman" w:hAnsi="Times New Roman" w:cs="Times New Roman"/>
          <w:color w:val="212121"/>
          <w:sz w:val="28"/>
          <w:szCs w:val="28"/>
        </w:rPr>
        <w:t xml:space="preserve"> deoarece 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acțiunile de verificare ș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>i traducere pot fi i</w:t>
      </w:r>
      <w:r w:rsidR="00DE5B56">
        <w:rPr>
          <w:rFonts w:ascii="Times New Roman" w:hAnsi="Times New Roman" w:cs="Times New Roman"/>
          <w:color w:val="212121"/>
          <w:sz w:val="28"/>
          <w:szCs w:val="28"/>
        </w:rPr>
        <w:t>ntercalate cu analiza sintactică</w:t>
      </w:r>
      <w:r w:rsidR="008B6DC6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BD0AA5" w:rsidRDefault="00BD0AA5" w:rsidP="00BD0AA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F803FE" w:rsidRPr="00BD0AA5" w:rsidRDefault="00BD0AA5" w:rsidP="00BD0AA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DE5B56">
        <w:rPr>
          <w:rFonts w:ascii="Times New Roman" w:hAnsi="Times New Roman" w:cs="Times New Roman"/>
          <w:bCs/>
          <w:sz w:val="28"/>
          <w:szCs w:val="28"/>
          <w:lang w:val="ro-RO" w:eastAsia="ro-RO"/>
        </w:rPr>
        <w:t>În practică, analiza semantică ne ajută să</w:t>
      </w:r>
      <w:r w:rsidR="00F803FE" w:rsidRPr="00F803FE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DE5B56">
        <w:rPr>
          <w:rFonts w:ascii="Times New Roman" w:hAnsi="Times New Roman" w:cs="Times New Roman"/>
          <w:sz w:val="28"/>
          <w:szCs w:val="28"/>
          <w:lang w:val="ro-RO" w:eastAsia="ro-RO"/>
        </w:rPr>
        <w:t>adnotă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m </w:t>
      </w:r>
      <w:r w:rsidR="00F803FE" w:rsidRPr="00F803FE">
        <w:rPr>
          <w:rFonts w:ascii="Times New Roman" w:hAnsi="Times New Roman" w:cs="Times New Roman"/>
          <w:b/>
          <w:sz w:val="28"/>
          <w:szCs w:val="28"/>
          <w:lang w:val="ro-RO" w:eastAsia="ro-RO"/>
        </w:rPr>
        <w:t>arborele sintactic</w:t>
      </w:r>
      <w:r w:rsidR="00DE5B56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cu informaț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>ia de tip</w:t>
      </w:r>
      <w:r w:rsidR="00F803FE" w:rsidRPr="00F803FE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, </w:t>
      </w:r>
      <w:r w:rsidR="00DE5B56">
        <w:rPr>
          <w:rFonts w:ascii="Times New Roman" w:hAnsi="Times New Roman" w:cs="Times New Roman"/>
          <w:sz w:val="28"/>
          <w:szCs w:val="28"/>
          <w:lang w:val="ro-RO" w:eastAsia="ro-RO"/>
        </w:rPr>
        <w:t>să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construim tabela (tabelele) de simboluri</w:t>
      </w:r>
      <w:r w:rsidR="00F803FE" w:rsidRPr="00F803FE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, </w:t>
      </w:r>
      <w:r w:rsidR="00DE5B56">
        <w:rPr>
          <w:rFonts w:ascii="Times New Roman" w:hAnsi="Times New Roman" w:cs="Times New Roman"/>
          <w:sz w:val="28"/>
          <w:szCs w:val="28"/>
          <w:lang w:val="ro-RO" w:eastAsia="ro-RO"/>
        </w:rPr>
        <w:t>să modifică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m 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lastRenderedPageBreak/>
        <w:t>arborele (daca e nevoie) prin</w:t>
      </w:r>
      <w:r w:rsidR="00F803FE" w:rsidRPr="00F803FE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>inserarea de noduri type-cast</w:t>
      </w:r>
      <w:r w:rsidR="00F803FE" w:rsidRPr="00F803FE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. O </w:t>
      </w:r>
      <w:r w:rsidR="00F803FE" w:rsidRPr="00F803FE">
        <w:rPr>
          <w:rFonts w:ascii="Times New Roman" w:eastAsia="Wingdings-Regular" w:hAnsi="Times New Roman" w:cs="Times New Roman"/>
          <w:sz w:val="28"/>
          <w:szCs w:val="28"/>
          <w:lang w:val="ro-RO" w:eastAsia="ro-RO"/>
        </w:rPr>
        <w:t>m</w:t>
      </w:r>
      <w:r w:rsidR="00DE5B56">
        <w:rPr>
          <w:rFonts w:ascii="Times New Roman" w:hAnsi="Times New Roman" w:cs="Times New Roman"/>
          <w:sz w:val="28"/>
          <w:szCs w:val="28"/>
          <w:lang w:val="ro-RO" w:eastAsia="ro-RO"/>
        </w:rPr>
        <w:t>are parte din analiza semantică se referă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la</w:t>
      </w:r>
      <w:r w:rsidR="00F803FE" w:rsidRPr="00F803FE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</w:t>
      </w:r>
      <w:r w:rsidR="00F803FE" w:rsidRPr="00F803FE">
        <w:rPr>
          <w:rFonts w:ascii="Times New Roman" w:hAnsi="Times New Roman" w:cs="Times New Roman"/>
          <w:sz w:val="28"/>
          <w:szCs w:val="28"/>
          <w:lang w:val="ro-RO" w:eastAsia="ro-RO"/>
        </w:rPr>
        <w:t>management-ul contextelor.</w:t>
      </w:r>
    </w:p>
    <w:p w:rsidR="00F803FE" w:rsidRPr="00F803FE" w:rsidRDefault="00F803FE" w:rsidP="00F80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 w:eastAsia="ro-RO"/>
        </w:rPr>
      </w:pPr>
    </w:p>
    <w:p w:rsidR="008B6DC6" w:rsidRDefault="008B6DC6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F803FE" w:rsidRPr="007E1D42" w:rsidRDefault="00F803FE" w:rsidP="00F80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7E1D42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 xml:space="preserve">Arbori </w:t>
      </w:r>
      <w:proofErr w:type="gramStart"/>
      <w:r w:rsidRPr="007E1D42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>sintactici :</w:t>
      </w:r>
      <w:proofErr w:type="gramEnd"/>
    </w:p>
    <w:p w:rsidR="00F803FE" w:rsidRPr="00F803FE" w:rsidRDefault="00F803FE" w:rsidP="00F80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803FE" w:rsidRDefault="007E1D42" w:rsidP="00F80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6C10FC" w:rsidRPr="006C10FC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[</w:t>
      </w:r>
      <w:r w:rsidR="00034DC1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10</w:t>
      </w:r>
      <w:r w:rsidR="006C10FC" w:rsidRPr="006C10FC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]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Un 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arbore sintacti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c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arată 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sistematic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cum simbolul de start al unei gramatici derivă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un șir î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ntr-un </w:t>
      </w:r>
      <w:proofErr w:type="gramStart"/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limbaj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Dacă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simbolul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neterminal A are o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regulă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 - &gt; XYZ , 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un arbore sintactic poate avea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un nod notat A cu 3 copii notaț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i X , Y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si Z , de la stânga la dreapta, ca î</w:t>
      </w:r>
      <w:r w:rsidR="00725D82">
        <w:rPr>
          <w:rFonts w:ascii="Times New Roman" w:eastAsia="Times New Roman" w:hAnsi="Times New Roman" w:cs="Times New Roman"/>
          <w:color w:val="212121"/>
          <w:sz w:val="28"/>
          <w:szCs w:val="28"/>
        </w:rPr>
        <w:t>n figura de mai jos.</w:t>
      </w:r>
    </w:p>
    <w:p w:rsidR="007E1D42" w:rsidRDefault="007E1D42" w:rsidP="007E1D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1614805" cy="700405"/>
            <wp:effectExtent l="0" t="0" r="4445" b="4445"/>
            <wp:docPr id="7" name="Picture 7" descr="C:\Users\Chymaera\Desktop\mare de tot ca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ymaera\Desktop\mare de tot cac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FE" w:rsidRPr="00F803FE" w:rsidRDefault="00F803FE" w:rsidP="00F80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803FE" w:rsidRPr="00F803FE" w:rsidRDefault="007E1D42" w:rsidP="00F80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proofErr w:type="gramStart"/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Formal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av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ând în vedere o gramatică liberă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de context (nu are un set de reguli prestabilite), un arbore sintactic,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conform gramaticii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este un </w:t>
      </w:r>
      <w:r w:rsid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arbore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cu următoarele proprietăți :</w:t>
      </w:r>
    </w:p>
    <w:p w:rsidR="00F803FE" w:rsidRPr="00F803FE" w:rsidRDefault="00DE5B56" w:rsidP="00F803FE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Rădăcina este marcată</w:t>
      </w:r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prin simbolul de </w:t>
      </w:r>
      <w:proofErr w:type="gramStart"/>
      <w:r w:rsidR="00F803FE"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start .</w:t>
      </w:r>
      <w:proofErr w:type="gramEnd"/>
    </w:p>
    <w:p w:rsidR="00F803FE" w:rsidRPr="00F803FE" w:rsidRDefault="00F803FE" w:rsidP="00F803FE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Fiecare frunză este marcat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ă</w:t>
      </w: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de un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simbol</w:t>
      </w: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terminal sau de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>e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”</w:t>
      </w: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</w:p>
    <w:p w:rsidR="00F803FE" w:rsidRPr="00F803FE" w:rsidRDefault="00F803FE" w:rsidP="00F803FE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Fiecare nod interior este etichetat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printr-un simbol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neterminal</w:t>
      </w: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</w:p>
    <w:p w:rsidR="00F803FE" w:rsidRDefault="00F803FE" w:rsidP="009F4312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803F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Dacă A este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simbolul netermina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l care etichetează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un nod interio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r si X1 , X2, …, X sunt etichetă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ril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e copiilor acelui nod ,de la stâ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nga la dreapta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, atunci trebuie să existe o regulă</w:t>
      </w:r>
      <w:r w:rsid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 - &gt; X1X2….X. </w:t>
      </w:r>
    </w:p>
    <w:p w:rsidR="00387FA0" w:rsidRDefault="00387FA0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Terminologia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arborelui :</w:t>
      </w:r>
      <w:proofErr w:type="gramEnd"/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• Un arbore </w:t>
      </w: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format din unul sau mai multe noduri. </w:t>
      </w: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Nodurile pot avea etichete, care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vor fi simboluri gramaticale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Când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trasăm un </w:t>
      </w:r>
      <w:proofErr w:type="gramStart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arbore ,</w:t>
      </w:r>
      <w:proofErr w:type="gramEnd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adesea reprezentă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m nodurile doar prin aceste etichete.</w:t>
      </w:r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• Exact </w:t>
      </w: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un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nod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constituie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rădăcina. Toate nodurile, cu excepția rădăcinii au </w:t>
      </w: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un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pă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rinte unic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; rădăcina nu are pă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rinte.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C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ând trasă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m arborele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plasăm pă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rintele un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ui nod asupra nodului respectiv și trasăm o linie între ei.</w:t>
      </w:r>
      <w:proofErr w:type="gramEnd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Rădăcina </w:t>
      </w:r>
      <w:proofErr w:type="gramStart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este</w:t>
      </w:r>
      <w:proofErr w:type="gramEnd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atunci cel mai î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nalt nod.</w:t>
      </w:r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• Dacă nodul N </w:t>
      </w: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părintele nodului M, atunci M este un copil al lui N.</w:t>
      </w:r>
    </w:p>
    <w:p w:rsidR="009F4312" w:rsidRPr="009F4312" w:rsidRDefault="00DE5B56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Copiii unui nod pot fi numiț</w:t>
      </w:r>
      <w:r w:rsid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i “rude</w:t>
      </w:r>
      <w:proofErr w:type="gramStart"/>
      <w:r w:rsid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</w:t>
      </w:r>
      <w:r w:rsidR="009F4312"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  <w:r w:rsidR="009F4312"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Ei au o ordine, de la</w:t>
      </w:r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stânga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și atunci când trasăm un arbore  ,coordonăm copiii unui nod dat in această manieră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proofErr w:type="gramStart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• Un</w:t>
      </w:r>
      <w:proofErr w:type="gramEnd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nod fără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copii se numește o </w:t>
      </w:r>
      <w:r w:rsidRPr="009F431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frunză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. Alte noduri - cei cu</w:t>
      </w:r>
    </w:p>
    <w:p w:rsidR="009F4312" w:rsidRP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unul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sau mai mulți copii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se numesc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F431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noduri interioare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9F4312" w:rsidRDefault="009F431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ab/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• Un descendent al unui nod N </w:t>
      </w:r>
      <w:proofErr w:type="gramStart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este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fie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N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un copil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al lui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un copil al copilului lui N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, și așa mai departe, pentru orice număr de niveluri. Spunem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că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nod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ul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 este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un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“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strămoș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”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al nodului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M 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proofErr w:type="gramEnd"/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dacă M este un descendent al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nodului</w:t>
      </w:r>
      <w:r w:rsidRPr="009F431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N.</w:t>
      </w:r>
    </w:p>
    <w:p w:rsidR="00DE5B56" w:rsidRDefault="00DE5B56" w:rsidP="00D3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D31EE4" w:rsidRPr="00EC12C7" w:rsidRDefault="00D31EE4" w:rsidP="00D3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EC12C7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Analiza top-</w:t>
      </w:r>
      <w:proofErr w:type="gramStart"/>
      <w:r w:rsidRPr="00EC12C7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down :</w:t>
      </w:r>
      <w:proofErr w:type="gramEnd"/>
    </w:p>
    <w:p w:rsidR="00D31EE4" w:rsidRPr="00D31EE4" w:rsidRDefault="00D31EE4" w:rsidP="00D3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C12C7" w:rsidRPr="00EC12C7" w:rsidRDefault="007E1D42" w:rsidP="00EC12C7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F07EDF">
        <w:rPr>
          <w:rFonts w:ascii="Times New Roman" w:hAnsi="Times New Roman" w:cs="Times New Roman"/>
          <w:b/>
          <w:sz w:val="36"/>
          <w:szCs w:val="36"/>
          <w:lang w:val="fr-FR"/>
        </w:rPr>
        <w:t>[</w:t>
      </w:r>
      <w:r w:rsidR="00034DC1">
        <w:rPr>
          <w:rFonts w:ascii="Times New Roman" w:hAnsi="Times New Roman" w:cs="Times New Roman"/>
          <w:b/>
          <w:sz w:val="36"/>
          <w:szCs w:val="36"/>
          <w:lang w:val="fr-FR"/>
        </w:rPr>
        <w:t>11</w:t>
      </w:r>
      <w:r w:rsidR="006C10FC" w:rsidRPr="006C10FC">
        <w:rPr>
          <w:rFonts w:ascii="Times New Roman" w:hAnsi="Times New Roman" w:cs="Times New Roman"/>
          <w:b/>
          <w:sz w:val="36"/>
          <w:szCs w:val="36"/>
          <w:lang w:val="fr-FR"/>
        </w:rPr>
        <w:t>]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Analiza</w:t>
      </w:r>
      <w:r w:rsidR="00EC12C7" w:rsidRPr="00EC12C7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s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inta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ti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EC12C7" w:rsidRPr="00EC12C7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-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d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own</w:t>
      </w:r>
      <w:r w:rsidR="00EC12C7" w:rsidRPr="00EC12C7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poate</w:t>
      </w:r>
      <w:r w:rsidR="00EC12C7" w:rsidRPr="00EC12C7">
        <w:rPr>
          <w:rFonts w:ascii="Times New Roman" w:hAnsi="Times New Roman" w:cs="Times New Roman"/>
          <w:spacing w:val="9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EC12C7" w:rsidRPr="00EC12C7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fie</w:t>
      </w:r>
      <w:r w:rsidR="00EC12C7" w:rsidRPr="00EC12C7">
        <w:rPr>
          <w:rFonts w:ascii="Times New Roman" w:hAnsi="Times New Roman" w:cs="Times New Roman"/>
          <w:spacing w:val="9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int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rpr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tată</w:t>
      </w:r>
      <w:r w:rsidR="00EC12C7" w:rsidRPr="00EC12C7">
        <w:rPr>
          <w:rFonts w:ascii="Times New Roman" w:hAnsi="Times New Roman" w:cs="Times New Roman"/>
          <w:spacing w:val="12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C12C7" w:rsidRPr="00EC12C7">
        <w:rPr>
          <w:rFonts w:ascii="Times New Roman" w:hAnsi="Times New Roman" w:cs="Times New Roman"/>
          <w:spacing w:val="1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o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raț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ia</w:t>
      </w:r>
      <w:r w:rsidR="00EC12C7" w:rsidRPr="00EC12C7">
        <w:rPr>
          <w:rFonts w:ascii="Times New Roman" w:hAnsi="Times New Roman" w:cs="Times New Roman"/>
          <w:spacing w:val="12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EC12C7" w:rsidRPr="00EC12C7">
        <w:rPr>
          <w:rFonts w:ascii="Times New Roman" w:hAnsi="Times New Roman" w:cs="Times New Roman"/>
          <w:spacing w:val="9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c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truire</w:t>
      </w:r>
      <w:r w:rsidR="00EC12C7" w:rsidRPr="00EC12C7">
        <w:rPr>
          <w:rFonts w:ascii="Times New Roman" w:hAnsi="Times New Roman" w:cs="Times New Roman"/>
          <w:spacing w:val="9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proofErr w:type="gramStart"/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arborilor</w:t>
      </w:r>
      <w:r w:rsidR="00EC12C7" w:rsidRPr="00EC12C7">
        <w:rPr>
          <w:rFonts w:ascii="Times New Roman" w:hAnsi="Times New Roman" w:cs="Times New Roman"/>
          <w:spacing w:val="20"/>
          <w:sz w:val="28"/>
          <w:szCs w:val="28"/>
          <w:lang w:val="fr-FR"/>
        </w:rPr>
        <w:t xml:space="preserve"> ,</w:t>
      </w:r>
      <w:proofErr w:type="gramEnd"/>
      <w:r w:rsidR="00EC12C7" w:rsidRPr="00EC12C7">
        <w:rPr>
          <w:rFonts w:ascii="Times New Roman" w:hAnsi="Times New Roman" w:cs="Times New Roman"/>
          <w:spacing w:val="2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p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ornind</w:t>
      </w:r>
      <w:r w:rsidR="00EC12C7" w:rsidRPr="00EC12C7">
        <w:rPr>
          <w:rFonts w:ascii="Times New Roman" w:hAnsi="Times New Roman" w:cs="Times New Roman"/>
          <w:spacing w:val="21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EC12C7" w:rsidRPr="00EC12C7">
        <w:rPr>
          <w:rFonts w:ascii="Times New Roman" w:hAnsi="Times New Roman" w:cs="Times New Roman"/>
          <w:spacing w:val="19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="00EC12C7" w:rsidRPr="00EC12C7">
        <w:rPr>
          <w:rFonts w:ascii="Times New Roman" w:hAnsi="Times New Roman" w:cs="Times New Roman"/>
          <w:spacing w:val="18"/>
          <w:sz w:val="28"/>
          <w:szCs w:val="28"/>
          <w:lang w:val="fr-FR"/>
        </w:rPr>
        <w:t xml:space="preserve"> 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rădă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c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ină</w:t>
      </w:r>
      <w:r w:rsidR="00EC12C7" w:rsidRPr="00EC12C7">
        <w:rPr>
          <w:rFonts w:ascii="Times New Roman" w:hAnsi="Times New Roman" w:cs="Times New Roman"/>
          <w:spacing w:val="20"/>
          <w:sz w:val="28"/>
          <w:szCs w:val="28"/>
          <w:lang w:val="fr-FR"/>
        </w:rPr>
        <w:t xml:space="preserve"> </w:t>
      </w:r>
      <w:r w:rsidR="00DE5B56">
        <w:rPr>
          <w:rFonts w:ascii="Times New Roman" w:hAnsi="Times New Roman" w:cs="Times New Roman"/>
          <w:spacing w:val="-1"/>
          <w:sz w:val="28"/>
          <w:szCs w:val="28"/>
          <w:lang w:val="fr-FR"/>
        </w:rPr>
        <w:t>ș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EC12C7" w:rsidRPr="00EC12C7">
        <w:rPr>
          <w:rFonts w:ascii="Times New Roman" w:hAnsi="Times New Roman" w:cs="Times New Roman"/>
          <w:spacing w:val="20"/>
          <w:sz w:val="28"/>
          <w:szCs w:val="28"/>
          <w:lang w:val="fr-FR"/>
        </w:rPr>
        <w:t xml:space="preserve"> 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adă</w:t>
      </w:r>
      <w:r w:rsidR="00EC12C7" w:rsidRPr="00EC12C7">
        <w:rPr>
          <w:rFonts w:ascii="Times New Roman" w:hAnsi="Times New Roman" w:cs="Times New Roman"/>
          <w:spacing w:val="-2"/>
          <w:sz w:val="28"/>
          <w:szCs w:val="28"/>
          <w:lang w:val="fr-FR"/>
        </w:rPr>
        <w:t>u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gâ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nd</w:t>
      </w:r>
      <w:r w:rsidR="00EC12C7" w:rsidRPr="00EC12C7">
        <w:rPr>
          <w:rFonts w:ascii="Times New Roman" w:hAnsi="Times New Roman" w:cs="Times New Roman"/>
          <w:spacing w:val="21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s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ubarbori</w:t>
      </w:r>
      <w:r w:rsidR="00EC12C7" w:rsidRPr="00EC12C7">
        <w:rPr>
          <w:rFonts w:ascii="Times New Roman" w:hAnsi="Times New Roman" w:cs="Times New Roman"/>
          <w:spacing w:val="20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EC12C7" w:rsidRPr="00EC12C7">
        <w:rPr>
          <w:rFonts w:ascii="Times New Roman" w:hAnsi="Times New Roman" w:cs="Times New Roman"/>
          <w:spacing w:val="19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rivare</w:t>
      </w:r>
      <w:r w:rsidR="00EC12C7" w:rsidRPr="00EC12C7">
        <w:rPr>
          <w:rFonts w:ascii="Times New Roman" w:hAnsi="Times New Roman" w:cs="Times New Roman"/>
          <w:spacing w:val="21"/>
          <w:sz w:val="28"/>
          <w:szCs w:val="28"/>
          <w:lang w:val="fr-FR"/>
        </w:rPr>
        <w:t xml:space="preserve"> </w:t>
      </w:r>
      <w:r w:rsidR="00DE5B56">
        <w:rPr>
          <w:rFonts w:ascii="Times New Roman" w:hAnsi="Times New Roman" w:cs="Times New Roman"/>
          <w:spacing w:val="-2"/>
          <w:sz w:val="28"/>
          <w:szCs w:val="28"/>
          <w:lang w:val="fr-FR"/>
        </w:rPr>
        <w:t>î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ntr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-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o ordine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="00EC12C7" w:rsidRPr="00EC12C7">
        <w:rPr>
          <w:rFonts w:ascii="Times New Roman" w:hAnsi="Times New Roman" w:cs="Times New Roman"/>
          <w:spacing w:val="-1"/>
          <w:sz w:val="28"/>
          <w:szCs w:val="28"/>
          <w:lang w:val="fr-FR"/>
        </w:rPr>
        <w:t>e</w:t>
      </w:r>
      <w:r w:rsidR="00EC12C7" w:rsidRPr="00EC12C7">
        <w:rPr>
          <w:rFonts w:ascii="Times New Roman" w:hAnsi="Times New Roman" w:cs="Times New Roman"/>
          <w:spacing w:val="1"/>
          <w:sz w:val="28"/>
          <w:szCs w:val="28"/>
          <w:lang w:val="fr-FR"/>
        </w:rPr>
        <w:t>s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>tabi</w:t>
      </w:r>
      <w:r w:rsidR="00EC12C7" w:rsidRPr="00EC12C7">
        <w:rPr>
          <w:rFonts w:ascii="Times New Roman" w:hAnsi="Times New Roman" w:cs="Times New Roman"/>
          <w:spacing w:val="-2"/>
          <w:sz w:val="28"/>
          <w:szCs w:val="28"/>
          <w:lang w:val="fr-FR"/>
        </w:rPr>
        <w:t>l</w:t>
      </w:r>
      <w:r w:rsidR="00DE5B56">
        <w:rPr>
          <w:rFonts w:ascii="Times New Roman" w:hAnsi="Times New Roman" w:cs="Times New Roman"/>
          <w:sz w:val="28"/>
          <w:szCs w:val="28"/>
          <w:lang w:val="fr-FR"/>
        </w:rPr>
        <w:t>ită</w:t>
      </w:r>
      <w:r w:rsidR="00EC12C7"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. Un compilator analizează datele de intrare dintr-un limbaj de programare pentru a construi limbajul de asamblare sau o reprezentare internă prin potrivirea simbolurilor din intrare cu regulile de producţie în forma Backus-Naur. </w:t>
      </w:r>
    </w:p>
    <w:p w:rsidR="00C74740" w:rsidRDefault="00EC12C7" w:rsidP="00EC12C7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        </w:t>
      </w:r>
      <w:r w:rsidR="006C10FC" w:rsidRPr="006C10FC">
        <w:rPr>
          <w:rFonts w:ascii="Times New Roman" w:hAnsi="Times New Roman" w:cs="Times New Roman"/>
          <w:b/>
          <w:sz w:val="36"/>
          <w:szCs w:val="36"/>
          <w:lang w:val="fr-FR"/>
        </w:rPr>
        <w:t>[</w:t>
      </w:r>
      <w:r w:rsidR="00034DC1">
        <w:rPr>
          <w:rFonts w:ascii="Times New Roman" w:hAnsi="Times New Roman" w:cs="Times New Roman"/>
          <w:b/>
          <w:sz w:val="36"/>
          <w:szCs w:val="36"/>
          <w:lang w:val="fr-FR"/>
        </w:rPr>
        <w:t>16</w:t>
      </w:r>
      <w:r w:rsidR="006C10FC" w:rsidRPr="006C10FC">
        <w:rPr>
          <w:rFonts w:ascii="Times New Roman" w:hAnsi="Times New Roman" w:cs="Times New Roman"/>
          <w:b/>
          <w:sz w:val="36"/>
          <w:szCs w:val="36"/>
          <w:lang w:val="fr-FR"/>
        </w:rPr>
        <w:t>]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Un 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analizor sintactic</w:t>
      </w:r>
      <w:r w:rsidRPr="00EC12C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top-down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>, aplică fiecare regulă simbolurilor intrate, lucrând de la cel mai din stânga simbol generat de o regulă şi apoi continuând cu următoarea regulă pentru fiecare</w:t>
      </w:r>
      <w:r w:rsidR="00893B46">
        <w:rPr>
          <w:rFonts w:ascii="Times New Roman" w:hAnsi="Times New Roman" w:cs="Times New Roman"/>
          <w:sz w:val="28"/>
          <w:szCs w:val="28"/>
          <w:lang w:val="fr-FR"/>
        </w:rPr>
        <w:t xml:space="preserve"> simbol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 neterminal întâlnit. În acest fel, </w:t>
      </w:r>
      <w:r w:rsidR="00893B46">
        <w:rPr>
          <w:rFonts w:ascii="Times New Roman" w:hAnsi="Times New Roman" w:cs="Times New Roman"/>
          <w:sz w:val="28"/>
          <w:szCs w:val="28"/>
          <w:lang w:val="fr-FR"/>
        </w:rPr>
        <w:t>analiza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 începe din stânga rezultatului regulii (partea dreaptă) şi evaluează</w:t>
      </w:r>
      <w:r w:rsidR="00893B46">
        <w:rPr>
          <w:rFonts w:ascii="Times New Roman" w:hAnsi="Times New Roman" w:cs="Times New Roman"/>
          <w:sz w:val="28"/>
          <w:szCs w:val="28"/>
          <w:lang w:val="fr-FR"/>
        </w:rPr>
        <w:t xml:space="preserve"> simbolurile neterminale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 începând cu stân</w:t>
      </w:r>
      <w:r w:rsidR="00893B46">
        <w:rPr>
          <w:rFonts w:ascii="Times New Roman" w:hAnsi="Times New Roman" w:cs="Times New Roman"/>
          <w:sz w:val="28"/>
          <w:szCs w:val="28"/>
          <w:lang w:val="fr-FR"/>
        </w:rPr>
        <w:t>ga şi, deci, coboară în arbore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 xml:space="preserve"> pentru fiecare </w:t>
      </w:r>
      <w:r w:rsidR="00893B46">
        <w:rPr>
          <w:rFonts w:ascii="Times New Roman" w:hAnsi="Times New Roman" w:cs="Times New Roman"/>
          <w:sz w:val="28"/>
          <w:szCs w:val="28"/>
          <w:lang w:val="fr-FR"/>
        </w:rPr>
        <w:t xml:space="preserve">simbol </w:t>
      </w:r>
      <w:r w:rsidRPr="00EC12C7">
        <w:rPr>
          <w:rFonts w:ascii="Times New Roman" w:hAnsi="Times New Roman" w:cs="Times New Roman"/>
          <w:sz w:val="28"/>
          <w:szCs w:val="28"/>
          <w:lang w:val="fr-FR"/>
        </w:rPr>
        <w:t>neterminal nou înainte să continue cu următorul simbol</w:t>
      </w:r>
      <w:r w:rsidR="00893B46">
        <w:rPr>
          <w:rFonts w:ascii="Times New Roman" w:hAnsi="Times New Roman" w:cs="Times New Roman"/>
          <w:sz w:val="28"/>
          <w:szCs w:val="28"/>
          <w:lang w:val="fr-FR"/>
        </w:rPr>
        <w:t xml:space="preserve"> neterminal.</w:t>
      </w:r>
    </w:p>
    <w:p w:rsidR="00C74740" w:rsidRDefault="00C74740" w:rsidP="00EC12C7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74740" w:rsidRPr="00C74740" w:rsidRDefault="00DE5B56" w:rsidP="00C74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Analiza 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predictivă</w:t>
      </w:r>
      <w:r w:rsidR="00C74740" w:rsidRPr="00C7474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</w:p>
    <w:p w:rsidR="00C74740" w:rsidRPr="00C74740" w:rsidRDefault="00C74740" w:rsidP="00C74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74740" w:rsidRPr="00C74740" w:rsidRDefault="00387FA0" w:rsidP="00C74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 xml:space="preserve">   </w:t>
      </w:r>
      <w:r w:rsidR="00813E32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 xml:space="preserve">    </w:t>
      </w:r>
      <w:r w:rsidR="006C10FC" w:rsidRPr="006C10FC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[</w:t>
      </w:r>
      <w:r w:rsidR="00034DC1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12</w:t>
      </w:r>
      <w:r w:rsidR="006C10FC" w:rsidRPr="006C10FC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]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Analiza predictivă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este o metodă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de analiză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top-down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în care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un set de proceduri recursive este utilizat pentru a procesa 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o </w:t>
      </w:r>
      <w:proofErr w:type="gramStart"/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intrare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O pro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cedură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este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asociată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cu fiecare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simbol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neterminal al unei </w:t>
      </w:r>
      <w:proofErr w:type="gramStart"/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gramatici .</w:t>
      </w:r>
      <w:proofErr w:type="gramEnd"/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Aici ,</w:t>
      </w:r>
      <w:proofErr w:type="gramEnd"/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avem în vedere o formă simplă</w:t>
      </w:r>
      <w:r w:rsidR="007E1D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de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analiză top-down recursivă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numit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analiză predictivă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,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î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n ca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re simbolul considerat determină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proc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edura de control pentru fiecare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symbol neterminal.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Secvența de apeluri de proceduri în timpul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analizei</w:t>
      </w:r>
    </w:p>
    <w:p w:rsidR="00C74740" w:rsidRDefault="00C74740" w:rsidP="00C74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unui</w:t>
      </w:r>
      <w:proofErr w:type="gramEnd"/>
      <w:r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șir de intrare definește implicit un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arbore sintactic</w:t>
      </w:r>
      <w:r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pentru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intrare , și poate fi folosit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pentru a construi un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arbore sintactic explicit, dacă se dorește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acest lucru.</w:t>
      </w:r>
    </w:p>
    <w:p w:rsidR="00387FA0" w:rsidRDefault="00387FA0" w:rsidP="00C74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87FA0" w:rsidRPr="00C74740" w:rsidRDefault="00387FA0" w:rsidP="00C747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74740" w:rsidRPr="00EC12C7" w:rsidRDefault="00C74740" w:rsidP="00EC12C7">
      <w:pPr>
        <w:widowControl w:val="0"/>
        <w:tabs>
          <w:tab w:val="left" w:pos="709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6C10FC" w:rsidRDefault="006C10FC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13E32" w:rsidRDefault="00813E3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13E32" w:rsidRDefault="00813E3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13E32" w:rsidRDefault="00813E3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13E32" w:rsidRDefault="00813E3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13E32" w:rsidRDefault="00813E3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13E32" w:rsidRDefault="00813E32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D31EE4" w:rsidRPr="00C74740" w:rsidRDefault="006C10FC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Analiza bottom</w:t>
      </w:r>
      <w:r w:rsidR="00C74740" w:rsidRPr="00C7474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-</w:t>
      </w:r>
      <w:proofErr w:type="gramStart"/>
      <w:r w:rsidR="00C74740" w:rsidRPr="00C7474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up :</w:t>
      </w:r>
      <w:proofErr w:type="gramEnd"/>
    </w:p>
    <w:p w:rsidR="00C74740" w:rsidRPr="009F4312" w:rsidRDefault="00C74740" w:rsidP="009F4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E1D42" w:rsidRDefault="007E1D42" w:rsidP="001A5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034DC1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[17</w:t>
      </w:r>
      <w:r w:rsidR="006C10FC" w:rsidRPr="006C10FC">
        <w:rPr>
          <w:rFonts w:ascii="Times New Roman" w:eastAsia="Times New Roman" w:hAnsi="Times New Roman" w:cs="Times New Roman"/>
          <w:b/>
          <w:color w:val="212121"/>
          <w:sz w:val="36"/>
          <w:szCs w:val="36"/>
        </w:rPr>
        <w:t>]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O 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a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naliză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bottom-up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a 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construirii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unui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arbore sintactic pentru un șir la intrare care î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ncepe de la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f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runze (din partea de jos) și urcă până la rădăcină</w:t>
      </w:r>
      <w:r w:rsid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>partea de sus)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Este convenabil pentru a descrie 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>analiza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ca procesul de construire 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>a unor arbori sintactici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deși 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se poate 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>efectua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o traducere direct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>, fără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construirea unui arbore explicit .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Secvenț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ele de fragmente de arbori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din figura de mai </w:t>
      </w:r>
      <w:proofErr w:type="gramStart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jos</w:t>
      </w:r>
      <w:proofErr w:type="gramEnd"/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ilustrează</w:t>
      </w:r>
      <w:r w:rsidR="00C74740" w:rsidRPr="00C747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>o analiză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bottom-up pentru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simboluri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le</w:t>
      </w:r>
      <w:r w:rsidR="00DE5B5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terminale id*id, respectând gramatica folosită</w:t>
      </w:r>
      <w:r w:rsidR="001A5C0D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34DC1" w:rsidRDefault="00034DC1" w:rsidP="001A5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034DC1" w:rsidRPr="00C74740" w:rsidRDefault="00034DC1" w:rsidP="001A5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E1D42" w:rsidRDefault="007E1D42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5296395" cy="997527"/>
            <wp:effectExtent l="0" t="0" r="0" b="0"/>
            <wp:docPr id="3" name="Picture 3" descr="C:\Users\Chymaera\Desktop\mare ca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ymaera\Desktop\mare cac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94" cy="100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82" w:rsidRDefault="00725D82" w:rsidP="00B126C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D0AA5" w:rsidRDefault="00BD0AA5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6C10FC" w:rsidRDefault="006C10FC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034DC1" w:rsidRDefault="00034DC1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B32F29" w:rsidRDefault="00B32F29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725D82" w:rsidRDefault="00725D82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  <w:r>
        <w:rPr>
          <w:rFonts w:ascii="Times New Roman" w:hAnsi="Times New Roman" w:cs="Times New Roman"/>
          <w:color w:val="212121"/>
          <w:sz w:val="36"/>
          <w:szCs w:val="36"/>
        </w:rPr>
        <w:lastRenderedPageBreak/>
        <w:t>Bibliografie</w:t>
      </w:r>
    </w:p>
    <w:p w:rsidR="00725D82" w:rsidRDefault="00725D82" w:rsidP="00725D8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36"/>
          <w:szCs w:val="36"/>
        </w:rPr>
      </w:pPr>
    </w:p>
    <w:p w:rsidR="00725D82" w:rsidRDefault="00D34CD3" w:rsidP="00D34C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4CD3">
        <w:rPr>
          <w:rFonts w:ascii="Arial" w:hAnsi="Arial" w:cs="Arial"/>
          <w:sz w:val="28"/>
          <w:szCs w:val="28"/>
        </w:rPr>
        <w:t xml:space="preserve">p </w:t>
      </w:r>
      <w:r w:rsidRPr="00D34CD3">
        <w:rPr>
          <w:rFonts w:ascii="Times New Roman" w:hAnsi="Times New Roman" w:cs="Times New Roman"/>
          <w:sz w:val="28"/>
          <w:szCs w:val="28"/>
        </w:rPr>
        <w:t xml:space="preserve">Compilers Second Edition </w:t>
      </w:r>
      <w:r w:rsidRPr="00D34C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Principles, Techniques, &lt;§ Tools </w:t>
      </w:r>
      <w:r w:rsidRPr="00D34CD3">
        <w:rPr>
          <w:rFonts w:ascii="Times New Roman" w:hAnsi="Times New Roman" w:cs="Times New Roman"/>
          <w:sz w:val="28"/>
          <w:szCs w:val="28"/>
        </w:rPr>
        <w:t>Second  edition (</w:t>
      </w:r>
      <w:r w:rsidRPr="00D34CD3">
        <w:rPr>
          <w:rFonts w:ascii="Times New Roman" w:hAnsi="Times New Roman" w:cs="Times New Roman"/>
          <w:b/>
          <w:bCs/>
        </w:rPr>
        <w:t>Alfred V. Aho, Monica S. Lam, Ravi Sethi, Jeffrey D. Ullman)</w:t>
      </w:r>
    </w:p>
    <w:p w:rsidR="00E354F8" w:rsidRPr="00D34CD3" w:rsidRDefault="00E354F8" w:rsidP="00E354F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212121"/>
          <w:sz w:val="28"/>
          <w:szCs w:val="28"/>
        </w:rPr>
      </w:pPr>
    </w:p>
    <w:p w:rsidR="00D34CD3" w:rsidRDefault="00A53049" w:rsidP="00E354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54F8" w:rsidRPr="00E354F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http://cui.unige.ch/db-research/Enseignement/analyseinfo/AboutBNF.html</w:t>
        </w:r>
      </w:hyperlink>
      <w:r w:rsidR="00F130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F130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[1]</w:t>
      </w:r>
    </w:p>
    <w:p w:rsidR="00E354F8" w:rsidRPr="00E354F8" w:rsidRDefault="00E354F8" w:rsidP="00E354F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54F8" w:rsidRDefault="00A53049" w:rsidP="00E354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anchor="id1.2" w:history="1">
        <w:r w:rsidR="00E354F8" w:rsidRPr="00E354F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http://www.garshol.priv.no/download/text/bnf.html#id1.2</w:t>
        </w:r>
      </w:hyperlink>
      <w:r w:rsidR="00E354F8" w:rsidRPr="00E354F8">
        <w:rPr>
          <w:rFonts w:ascii="Times New Roman" w:hAnsi="Times New Roman" w:cs="Times New Roman"/>
          <w:sz w:val="28"/>
          <w:szCs w:val="28"/>
        </w:rPr>
        <w:t>.</w:t>
      </w:r>
      <w:r w:rsidR="00F13093">
        <w:rPr>
          <w:rFonts w:ascii="Times New Roman" w:hAnsi="Times New Roman" w:cs="Times New Roman"/>
          <w:sz w:val="28"/>
          <w:szCs w:val="28"/>
        </w:rPr>
        <w:t xml:space="preserve"> 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F13093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E354F8" w:rsidRDefault="00E354F8" w:rsidP="00E354F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2126E" w:rsidRDefault="00A53049" w:rsidP="00D212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E354F8" w:rsidRPr="00D2126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http://matt.might.net/articles/grammars-bnf-ebnf/</w:t>
        </w:r>
      </w:hyperlink>
      <w:r w:rsidR="00F13093" w:rsidRP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</w:t>
      </w:r>
      <w:r w:rsid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F13093" w:rsidRPr="00D2126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[4]</w:t>
      </w:r>
    </w:p>
    <w:p w:rsidR="00D2126E" w:rsidRPr="00D2126E" w:rsidRDefault="00D2126E" w:rsidP="00D2126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2126E" w:rsidRPr="00D2126E" w:rsidRDefault="00D2126E" w:rsidP="00D212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26E">
        <w:rPr>
          <w:rFonts w:ascii="Times New Roman" w:hAnsi="Times New Roman" w:cs="Times New Roman"/>
          <w:sz w:val="28"/>
          <w:szCs w:val="28"/>
        </w:rPr>
        <w:t>http://stackoverflow.com/questions/18818196/entry-rule-position-convention-in-bnf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[5]</w:t>
      </w:r>
    </w:p>
    <w:p w:rsidR="00DE25C4" w:rsidRDefault="00DE25C4" w:rsidP="00DE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841" w:rsidRDefault="008463C6" w:rsidP="0090484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Acestea sunt capitolele pe care le-am folosit din cartea pe care ne-ati recomandat-</w:t>
      </w:r>
      <w:proofErr w:type="gramStart"/>
      <w:r>
        <w:rPr>
          <w:rFonts w:ascii="Times New Roman" w:hAnsi="Times New Roman" w:cs="Times New Roman"/>
          <w:sz w:val="28"/>
          <w:szCs w:val="28"/>
        </w:rPr>
        <w:t>o :</w:t>
      </w:r>
      <w:proofErr w:type="gramEnd"/>
    </w:p>
    <w:p w:rsidR="008463C6" w:rsidRDefault="008463C6" w:rsidP="0090484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13093" w:rsidRPr="00B32F29" w:rsidRDefault="00DE25C4" w:rsidP="00F1309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1.Introduction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13093" w:rsidRPr="00F13093" w:rsidRDefault="00F13093" w:rsidP="00F13093">
      <w:pPr>
        <w:pStyle w:val="ListParagraph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FE4F1A" w:rsidRDefault="00F13093" w:rsidP="00FE4F1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DE2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Introduction </w:t>
      </w:r>
      <w:r w:rsidR="00FE4F1A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F13093" w:rsidRPr="00FE4F1A" w:rsidRDefault="00FE4F1A" w:rsidP="00FE4F1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F1A">
        <w:rPr>
          <w:rFonts w:ascii="Times New Roman" w:hAnsi="Times New Roman" w:cs="Times New Roman"/>
          <w:b/>
          <w:bCs/>
          <w:sz w:val="30"/>
          <w:szCs w:val="30"/>
        </w:rPr>
        <w:t>1.1 Language Processors</w:t>
      </w:r>
      <w:r w:rsidR="00F13093" w:rsidRPr="00FE4F1A">
        <w:rPr>
          <w:rFonts w:ascii="Times New Roman" w:hAnsi="Times New Roman" w:cs="Times New Roman"/>
          <w:sz w:val="28"/>
          <w:szCs w:val="28"/>
        </w:rPr>
        <w:t xml:space="preserve">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  <w:t>[5</w:t>
      </w:r>
      <w:r w:rsidR="00F13093" w:rsidRPr="00FE4F1A">
        <w:rPr>
          <w:rFonts w:ascii="Times New Roman" w:hAnsi="Times New Roman" w:cs="Times New Roman"/>
          <w:sz w:val="28"/>
          <w:szCs w:val="28"/>
        </w:rPr>
        <w:t>]</w:t>
      </w:r>
    </w:p>
    <w:p w:rsidR="00F13093" w:rsidRPr="00F13093" w:rsidRDefault="00F13093" w:rsidP="00F1309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093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093">
        <w:rPr>
          <w:rFonts w:ascii="Times New Roman" w:hAnsi="Times New Roman" w:cs="Times New Roman"/>
          <w:sz w:val="28"/>
          <w:szCs w:val="28"/>
        </w:rPr>
        <w:t>The Structure of a Compiler</w:t>
      </w:r>
      <w:r w:rsidR="00D2126E">
        <w:rPr>
          <w:rFonts w:ascii="Times New Roman" w:hAnsi="Times New Roman" w:cs="Times New Roman"/>
          <w:sz w:val="28"/>
          <w:szCs w:val="28"/>
        </w:rPr>
        <w:t xml:space="preserve">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  <w:t>[6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DE25C4" w:rsidRPr="00DE25C4" w:rsidRDefault="00DE25C4" w:rsidP="00DE25C4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Lexical Analysis</w:t>
      </w:r>
      <w:r w:rsidR="00D2126E">
        <w:rPr>
          <w:rFonts w:ascii="Times New Roman" w:hAnsi="Times New Roman" w:cs="Times New Roman"/>
          <w:sz w:val="28"/>
          <w:szCs w:val="28"/>
        </w:rPr>
        <w:t xml:space="preserve">  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  <w:t>[7</w:t>
      </w:r>
      <w:r w:rsidR="00F13093">
        <w:rPr>
          <w:rFonts w:ascii="Times New Roman" w:hAnsi="Times New Roman" w:cs="Times New Roman"/>
          <w:sz w:val="28"/>
          <w:szCs w:val="28"/>
        </w:rPr>
        <w:t>]</w:t>
      </w:r>
    </w:p>
    <w:p w:rsidR="00DE25C4" w:rsidRDefault="00DE25C4" w:rsidP="00DE25C4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1.2.3</w:t>
      </w:r>
      <w:r w:rsidRPr="00DE25C4">
        <w:rPr>
          <w:rFonts w:ascii="Times New Roman" w:hAnsi="Times New Roman" w:cs="Times New Roman"/>
          <w:sz w:val="28"/>
          <w:szCs w:val="28"/>
        </w:rPr>
        <w:t xml:space="preserve"> Semantic Analysis</w:t>
      </w:r>
      <w:r w:rsidR="00D2126E">
        <w:rPr>
          <w:rFonts w:ascii="Times New Roman" w:hAnsi="Times New Roman" w:cs="Times New Roman"/>
          <w:sz w:val="28"/>
          <w:szCs w:val="28"/>
        </w:rPr>
        <w:t xml:space="preserve"> 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  <w:t>[</w:t>
      </w:r>
      <w:r w:rsidR="00034DC1">
        <w:rPr>
          <w:rFonts w:ascii="Times New Roman" w:hAnsi="Times New Roman" w:cs="Times New Roman"/>
          <w:sz w:val="28"/>
          <w:szCs w:val="28"/>
        </w:rPr>
        <w:t>8</w:t>
      </w:r>
      <w:r w:rsidR="00F13093">
        <w:rPr>
          <w:rFonts w:ascii="Times New Roman" w:hAnsi="Times New Roman" w:cs="Times New Roman"/>
          <w:sz w:val="28"/>
          <w:szCs w:val="28"/>
        </w:rPr>
        <w:t>]</w:t>
      </w:r>
    </w:p>
    <w:p w:rsidR="00813E32" w:rsidRDefault="00813E32" w:rsidP="00813E32">
      <w:pPr>
        <w:pStyle w:val="ListParagraph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:rsidR="00DE25C4" w:rsidRPr="00904841" w:rsidRDefault="00DE25C4" w:rsidP="00DE25C4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DE25C4" w:rsidRPr="00813E32" w:rsidRDefault="00DE25C4" w:rsidP="00813E3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E32">
        <w:rPr>
          <w:rFonts w:ascii="Times New Roman" w:hAnsi="Times New Roman" w:cs="Times New Roman"/>
          <w:b/>
          <w:bCs/>
          <w:sz w:val="28"/>
          <w:szCs w:val="28"/>
        </w:rPr>
        <w:t>2.A Simple Syntax-Directed Translator</w:t>
      </w:r>
    </w:p>
    <w:p w:rsidR="00DE25C4" w:rsidRPr="00DE25C4" w:rsidRDefault="00DE25C4" w:rsidP="00DE25C4">
      <w:pPr>
        <w:pStyle w:val="ListParagraph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Introduction</w:t>
      </w:r>
      <w:r w:rsidR="00F13093">
        <w:rPr>
          <w:rFonts w:ascii="Times New Roman" w:hAnsi="Times New Roman" w:cs="Times New Roman"/>
          <w:sz w:val="28"/>
          <w:szCs w:val="28"/>
        </w:rPr>
        <w:t xml:space="preserve">  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</w:p>
    <w:p w:rsidR="00DE25C4" w:rsidRPr="00DE25C4" w:rsidRDefault="00DE25C4" w:rsidP="00DE25C4">
      <w:pPr>
        <w:pStyle w:val="ListParagraph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Syntax Definition</w:t>
      </w:r>
      <w:r w:rsidR="00F13093">
        <w:rPr>
          <w:rFonts w:ascii="Times New Roman" w:hAnsi="Times New Roman" w:cs="Times New Roman"/>
          <w:sz w:val="28"/>
          <w:szCs w:val="28"/>
        </w:rPr>
        <w:t xml:space="preserve">     </w:t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  <w:r w:rsidR="00D2126E">
        <w:rPr>
          <w:rFonts w:ascii="Times New Roman" w:hAnsi="Times New Roman" w:cs="Times New Roman"/>
          <w:sz w:val="28"/>
          <w:szCs w:val="28"/>
        </w:rPr>
        <w:tab/>
      </w:r>
    </w:p>
    <w:p w:rsidR="00DE25C4" w:rsidRPr="00DE25C4" w:rsidRDefault="00DE25C4" w:rsidP="00DE25C4">
      <w:pPr>
        <w:pStyle w:val="ListParagraph"/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 Definition of Grammars</w:t>
      </w:r>
      <w:r w:rsidR="00F13093">
        <w:rPr>
          <w:rFonts w:ascii="Times New Roman" w:hAnsi="Times New Roman" w:cs="Times New Roman"/>
          <w:sz w:val="28"/>
          <w:szCs w:val="28"/>
        </w:rPr>
        <w:t xml:space="preserve">     </w:t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13093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9</w:t>
      </w:r>
      <w:r w:rsidR="00F13093">
        <w:rPr>
          <w:rFonts w:ascii="Times New Roman" w:hAnsi="Times New Roman" w:cs="Times New Roman"/>
          <w:sz w:val="28"/>
          <w:szCs w:val="28"/>
        </w:rPr>
        <w:t>]</w:t>
      </w:r>
    </w:p>
    <w:p w:rsidR="00DE25C4" w:rsidRDefault="00DE25C4" w:rsidP="00DE25C4">
      <w:pPr>
        <w:pStyle w:val="ListParagraph"/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2.2.3</w:t>
      </w:r>
      <w:r w:rsidRPr="00DE25C4">
        <w:rPr>
          <w:rFonts w:ascii="Times New Roman" w:hAnsi="Times New Roman" w:cs="Times New Roman"/>
          <w:sz w:val="28"/>
          <w:szCs w:val="28"/>
        </w:rPr>
        <w:t xml:space="preserve"> Parse Trees</w:t>
      </w:r>
      <w:r w:rsidR="00F13093">
        <w:rPr>
          <w:rFonts w:ascii="Times New Roman" w:hAnsi="Times New Roman" w:cs="Times New Roman"/>
          <w:sz w:val="28"/>
          <w:szCs w:val="28"/>
        </w:rPr>
        <w:t xml:space="preserve">    </w:t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13093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10</w:t>
      </w:r>
      <w:r w:rsidR="00F13093">
        <w:rPr>
          <w:rFonts w:ascii="Times New Roman" w:hAnsi="Times New Roman" w:cs="Times New Roman"/>
          <w:sz w:val="28"/>
          <w:szCs w:val="28"/>
        </w:rPr>
        <w:t>]</w:t>
      </w:r>
    </w:p>
    <w:p w:rsidR="00DE25C4" w:rsidRPr="00DE25C4" w:rsidRDefault="00DE25C4" w:rsidP="00DE25C4">
      <w:pPr>
        <w:pStyle w:val="ListParagraph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Parsing</w:t>
      </w:r>
    </w:p>
    <w:p w:rsidR="00DE25C4" w:rsidRPr="00DE25C4" w:rsidRDefault="00DE25C4" w:rsidP="00DE25C4">
      <w:pPr>
        <w:pStyle w:val="ListParagraph"/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2.4.1</w:t>
      </w:r>
      <w:r>
        <w:rPr>
          <w:rFonts w:ascii="Times New Roman" w:hAnsi="Times New Roman" w:cs="Times New Roman"/>
          <w:sz w:val="28"/>
          <w:szCs w:val="28"/>
        </w:rPr>
        <w:t xml:space="preserve"> Top-Down Parsing</w:t>
      </w:r>
      <w:r w:rsidR="00F13093">
        <w:rPr>
          <w:rFonts w:ascii="Times New Roman" w:hAnsi="Times New Roman" w:cs="Times New Roman"/>
          <w:sz w:val="28"/>
          <w:szCs w:val="28"/>
        </w:rPr>
        <w:t xml:space="preserve">     </w:t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13093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11</w:t>
      </w:r>
      <w:r w:rsidR="00F13093">
        <w:rPr>
          <w:rFonts w:ascii="Times New Roman" w:hAnsi="Times New Roman" w:cs="Times New Roman"/>
          <w:sz w:val="28"/>
          <w:szCs w:val="28"/>
        </w:rPr>
        <w:t>]</w:t>
      </w:r>
    </w:p>
    <w:p w:rsidR="00DE25C4" w:rsidRDefault="00DE25C4" w:rsidP="00034DC1">
      <w:pPr>
        <w:pStyle w:val="ListParagraph"/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2.4.2</w:t>
      </w:r>
      <w:r w:rsidRPr="00DE25C4">
        <w:rPr>
          <w:rFonts w:ascii="Times New Roman" w:hAnsi="Times New Roman" w:cs="Times New Roman"/>
          <w:sz w:val="28"/>
          <w:szCs w:val="28"/>
        </w:rPr>
        <w:t xml:space="preserve"> Predictive Parsing</w:t>
      </w:r>
      <w:r w:rsidR="00F13093">
        <w:rPr>
          <w:rFonts w:ascii="Times New Roman" w:hAnsi="Times New Roman" w:cs="Times New Roman"/>
          <w:sz w:val="28"/>
          <w:szCs w:val="28"/>
        </w:rPr>
        <w:t xml:space="preserve">      </w:t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07EDF">
        <w:rPr>
          <w:rFonts w:ascii="Times New Roman" w:hAnsi="Times New Roman" w:cs="Times New Roman"/>
          <w:sz w:val="28"/>
          <w:szCs w:val="28"/>
        </w:rPr>
        <w:tab/>
      </w:r>
      <w:r w:rsidR="00F13093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12</w:t>
      </w:r>
      <w:r w:rsidR="00F13093" w:rsidRPr="00034DC1">
        <w:rPr>
          <w:rFonts w:ascii="Times New Roman" w:hAnsi="Times New Roman" w:cs="Times New Roman"/>
          <w:sz w:val="28"/>
          <w:szCs w:val="28"/>
        </w:rPr>
        <w:t>]</w:t>
      </w:r>
    </w:p>
    <w:p w:rsidR="004C2E97" w:rsidRDefault="004C2E97" w:rsidP="004C2E97">
      <w:pPr>
        <w:pStyle w:val="ListParagraph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4DC1" w:rsidRPr="00034DC1" w:rsidRDefault="00034DC1" w:rsidP="00034DC1">
      <w:pPr>
        <w:pStyle w:val="ListParagraph"/>
        <w:autoSpaceDE w:val="0"/>
        <w:autoSpaceDN w:val="0"/>
        <w:adjustRightInd w:val="0"/>
        <w:spacing w:after="0" w:line="240" w:lineRule="auto"/>
        <w:ind w:left="4329"/>
        <w:rPr>
          <w:rFonts w:ascii="Times New Roman" w:hAnsi="Times New Roman" w:cs="Times New Roman"/>
          <w:sz w:val="28"/>
          <w:szCs w:val="28"/>
        </w:rPr>
      </w:pPr>
    </w:p>
    <w:p w:rsidR="003B207A" w:rsidRDefault="003B207A" w:rsidP="003B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07A" w:rsidRPr="003B207A" w:rsidRDefault="003B207A" w:rsidP="003B207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07A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B207A">
        <w:rPr>
          <w:rFonts w:ascii="Times New Roman" w:hAnsi="Times New Roman" w:cs="Times New Roman"/>
          <w:b/>
          <w:bCs/>
          <w:sz w:val="28"/>
          <w:szCs w:val="28"/>
        </w:rPr>
        <w:t xml:space="preserve"> Lexical Analysis</w:t>
      </w:r>
    </w:p>
    <w:p w:rsidR="003B207A" w:rsidRDefault="003B207A" w:rsidP="003B207A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07A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Pr="003B207A">
        <w:rPr>
          <w:rFonts w:ascii="Times New Roman" w:hAnsi="Times New Roman" w:cs="Times New Roman"/>
          <w:sz w:val="28"/>
          <w:szCs w:val="28"/>
        </w:rPr>
        <w:t>The Role of the Lexical Analyzer</w:t>
      </w:r>
      <w:r w:rsidR="00F13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07A" w:rsidRPr="003B207A" w:rsidRDefault="003B207A" w:rsidP="003B20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07A">
        <w:rPr>
          <w:rFonts w:ascii="Times New Roman" w:hAnsi="Times New Roman" w:cs="Times New Roman"/>
          <w:b/>
          <w:bCs/>
          <w:sz w:val="28"/>
          <w:szCs w:val="28"/>
        </w:rPr>
        <w:t xml:space="preserve">3.1.2 </w:t>
      </w:r>
      <w:r w:rsidRPr="003B207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okens, Patterns, and Lexemes</w:t>
      </w:r>
      <w:r w:rsidR="00387FA0">
        <w:rPr>
          <w:rFonts w:ascii="Times New Roman" w:hAnsi="Times New Roman" w:cs="Times New Roman"/>
          <w:sz w:val="28"/>
          <w:szCs w:val="28"/>
        </w:rPr>
        <w:t xml:space="preserve">   </w:t>
      </w:r>
      <w:r w:rsidR="00FE4F1A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13</w:t>
      </w:r>
      <w:r w:rsidR="00FE4F1A">
        <w:rPr>
          <w:rFonts w:ascii="Times New Roman" w:hAnsi="Times New Roman" w:cs="Times New Roman"/>
          <w:sz w:val="28"/>
          <w:szCs w:val="28"/>
        </w:rPr>
        <w:t>]</w:t>
      </w:r>
    </w:p>
    <w:p w:rsidR="003B207A" w:rsidRDefault="003B207A" w:rsidP="003B207A">
      <w:pPr>
        <w:pStyle w:val="ListParagraph"/>
        <w:numPr>
          <w:ilvl w:val="5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07A">
        <w:rPr>
          <w:rFonts w:ascii="Times New Roman" w:hAnsi="Times New Roman" w:cs="Times New Roman"/>
          <w:b/>
          <w:bCs/>
          <w:sz w:val="28"/>
          <w:szCs w:val="28"/>
        </w:rPr>
        <w:t xml:space="preserve">3.1.4 </w:t>
      </w:r>
      <w:r w:rsidRPr="003B207A">
        <w:rPr>
          <w:rFonts w:ascii="Times New Roman" w:hAnsi="Times New Roman" w:cs="Times New Roman"/>
          <w:sz w:val="28"/>
          <w:szCs w:val="28"/>
        </w:rPr>
        <w:t>Lexical Errors</w:t>
      </w:r>
      <w:r w:rsidR="00FE4F1A">
        <w:rPr>
          <w:rFonts w:ascii="Times New Roman" w:hAnsi="Times New Roman" w:cs="Times New Roman"/>
          <w:sz w:val="28"/>
          <w:szCs w:val="28"/>
        </w:rPr>
        <w:t xml:space="preserve">     </w:t>
      </w:r>
      <w:r w:rsidR="00387FA0">
        <w:rPr>
          <w:rFonts w:ascii="Times New Roman" w:hAnsi="Times New Roman" w:cs="Times New Roman"/>
          <w:sz w:val="28"/>
          <w:szCs w:val="28"/>
        </w:rPr>
        <w:tab/>
      </w:r>
      <w:r w:rsidR="00387FA0">
        <w:rPr>
          <w:rFonts w:ascii="Times New Roman" w:hAnsi="Times New Roman" w:cs="Times New Roman"/>
          <w:sz w:val="28"/>
          <w:szCs w:val="28"/>
        </w:rPr>
        <w:tab/>
      </w:r>
      <w:r w:rsidR="00387FA0">
        <w:rPr>
          <w:rFonts w:ascii="Times New Roman" w:hAnsi="Times New Roman" w:cs="Times New Roman"/>
          <w:sz w:val="28"/>
          <w:szCs w:val="28"/>
        </w:rPr>
        <w:tab/>
      </w:r>
      <w:r w:rsidR="00FE4F1A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14</w:t>
      </w:r>
      <w:r w:rsidR="00FE4F1A">
        <w:rPr>
          <w:rFonts w:ascii="Times New Roman" w:hAnsi="Times New Roman" w:cs="Times New Roman"/>
          <w:sz w:val="28"/>
          <w:szCs w:val="28"/>
        </w:rPr>
        <w:t>]</w:t>
      </w:r>
    </w:p>
    <w:p w:rsidR="003B207A" w:rsidRPr="003B207A" w:rsidRDefault="00904841" w:rsidP="003B207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Syntax Analysis</w:t>
      </w:r>
      <w:r w:rsidR="00387FA0">
        <w:rPr>
          <w:rFonts w:ascii="Times New Roman" w:hAnsi="Times New Roman" w:cs="Times New Roman"/>
          <w:sz w:val="28"/>
          <w:szCs w:val="28"/>
        </w:rPr>
        <w:t xml:space="preserve">    </w:t>
      </w:r>
      <w:r w:rsidR="00387FA0">
        <w:rPr>
          <w:rFonts w:ascii="Times New Roman" w:hAnsi="Times New Roman" w:cs="Times New Roman"/>
          <w:sz w:val="28"/>
          <w:szCs w:val="28"/>
        </w:rPr>
        <w:tab/>
      </w:r>
    </w:p>
    <w:p w:rsidR="003B207A" w:rsidRPr="003B207A" w:rsidRDefault="003B207A" w:rsidP="003B207A">
      <w:pPr>
        <w:pStyle w:val="ListParagraph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Introduction</w:t>
      </w:r>
      <w:r w:rsidR="006C10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207A" w:rsidRPr="003B207A" w:rsidRDefault="003B207A" w:rsidP="003B207A">
      <w:pPr>
        <w:pStyle w:val="ListParagraph"/>
        <w:numPr>
          <w:ilvl w:val="5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4.1.1</w:t>
      </w:r>
      <w:r>
        <w:rPr>
          <w:rFonts w:ascii="Times New Roman" w:hAnsi="Times New Roman" w:cs="Times New Roman"/>
          <w:sz w:val="28"/>
          <w:szCs w:val="28"/>
        </w:rPr>
        <w:t xml:space="preserve"> The Role of the Parser</w:t>
      </w:r>
      <w:r w:rsidR="00FE4F1A">
        <w:rPr>
          <w:rFonts w:ascii="Times New Roman" w:hAnsi="Times New Roman" w:cs="Times New Roman"/>
          <w:sz w:val="28"/>
          <w:szCs w:val="28"/>
        </w:rPr>
        <w:t xml:space="preserve">     </w:t>
      </w:r>
      <w:r w:rsidR="00387FA0">
        <w:rPr>
          <w:rFonts w:ascii="Times New Roman" w:hAnsi="Times New Roman" w:cs="Times New Roman"/>
          <w:sz w:val="28"/>
          <w:szCs w:val="28"/>
        </w:rPr>
        <w:tab/>
      </w:r>
      <w:r w:rsidR="00387FA0">
        <w:rPr>
          <w:rFonts w:ascii="Times New Roman" w:hAnsi="Times New Roman" w:cs="Times New Roman"/>
          <w:sz w:val="28"/>
          <w:szCs w:val="28"/>
        </w:rPr>
        <w:tab/>
      </w:r>
      <w:r w:rsidR="00FE4F1A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15</w:t>
      </w:r>
      <w:r w:rsidR="00FE4F1A">
        <w:rPr>
          <w:rFonts w:ascii="Times New Roman" w:hAnsi="Times New Roman" w:cs="Times New Roman"/>
          <w:sz w:val="28"/>
          <w:szCs w:val="28"/>
        </w:rPr>
        <w:t>]</w:t>
      </w:r>
    </w:p>
    <w:p w:rsidR="003B207A" w:rsidRDefault="003B207A" w:rsidP="003B20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3B207A">
        <w:rPr>
          <w:rFonts w:ascii="Times New Roman" w:hAnsi="Times New Roman" w:cs="Times New Roman"/>
          <w:sz w:val="28"/>
          <w:szCs w:val="28"/>
        </w:rPr>
        <w:t>Top-Down Parsing</w:t>
      </w:r>
      <w:r w:rsidR="00FE4F1A">
        <w:rPr>
          <w:rFonts w:ascii="Times New Roman" w:hAnsi="Times New Roman" w:cs="Times New Roman"/>
          <w:sz w:val="28"/>
          <w:szCs w:val="28"/>
        </w:rPr>
        <w:t xml:space="preserve">     </w:t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FE4F1A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16</w:t>
      </w:r>
      <w:r w:rsidR="00FE4F1A">
        <w:rPr>
          <w:rFonts w:ascii="Times New Roman" w:hAnsi="Times New Roman" w:cs="Times New Roman"/>
          <w:sz w:val="28"/>
          <w:szCs w:val="28"/>
        </w:rPr>
        <w:t>]</w:t>
      </w:r>
    </w:p>
    <w:p w:rsidR="003B207A" w:rsidRPr="003B207A" w:rsidRDefault="003B207A" w:rsidP="003B20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841">
        <w:rPr>
          <w:rFonts w:ascii="Times New Roman" w:hAnsi="Times New Roman" w:cs="Times New Roman"/>
          <w:b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207A">
        <w:rPr>
          <w:rFonts w:ascii="Times New Roman" w:hAnsi="Times New Roman" w:cs="Times New Roman"/>
          <w:sz w:val="28"/>
          <w:szCs w:val="28"/>
        </w:rPr>
        <w:t xml:space="preserve"> Bottom-Up Parsing</w:t>
      </w:r>
      <w:r w:rsidR="00FE4F1A">
        <w:rPr>
          <w:rFonts w:ascii="Times New Roman" w:hAnsi="Times New Roman" w:cs="Times New Roman"/>
          <w:sz w:val="28"/>
          <w:szCs w:val="28"/>
        </w:rPr>
        <w:t xml:space="preserve">     </w:t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3E16E7">
        <w:rPr>
          <w:rFonts w:ascii="Times New Roman" w:hAnsi="Times New Roman" w:cs="Times New Roman"/>
          <w:sz w:val="28"/>
          <w:szCs w:val="28"/>
        </w:rPr>
        <w:tab/>
      </w:r>
      <w:r w:rsidR="00FE4F1A">
        <w:rPr>
          <w:rFonts w:ascii="Times New Roman" w:hAnsi="Times New Roman" w:cs="Times New Roman"/>
          <w:sz w:val="28"/>
          <w:szCs w:val="28"/>
        </w:rPr>
        <w:t>[</w:t>
      </w:r>
      <w:r w:rsidR="00034DC1">
        <w:rPr>
          <w:rFonts w:ascii="Times New Roman" w:hAnsi="Times New Roman" w:cs="Times New Roman"/>
          <w:sz w:val="28"/>
          <w:szCs w:val="28"/>
        </w:rPr>
        <w:t>17</w:t>
      </w:r>
      <w:r w:rsidR="00FE4F1A">
        <w:rPr>
          <w:rFonts w:ascii="Times New Roman" w:hAnsi="Times New Roman" w:cs="Times New Roman"/>
          <w:sz w:val="28"/>
          <w:szCs w:val="28"/>
        </w:rPr>
        <w:t>]</w:t>
      </w:r>
    </w:p>
    <w:p w:rsidR="00904841" w:rsidRDefault="00904841" w:rsidP="00904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841" w:rsidRPr="00904841" w:rsidRDefault="00904841" w:rsidP="00904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4F8" w:rsidRPr="00904841" w:rsidRDefault="00E354F8" w:rsidP="00904841"/>
    <w:sectPr w:rsidR="00E354F8" w:rsidRPr="0090484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49" w:rsidRDefault="00A53049" w:rsidP="00D34CD3">
      <w:pPr>
        <w:spacing w:after="0" w:line="240" w:lineRule="auto"/>
      </w:pPr>
      <w:r>
        <w:separator/>
      </w:r>
    </w:p>
  </w:endnote>
  <w:endnote w:type="continuationSeparator" w:id="0">
    <w:p w:rsidR="00A53049" w:rsidRDefault="00A53049" w:rsidP="00D3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608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FA" w:rsidRDefault="00CD5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E9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D5DFA" w:rsidRDefault="00CD5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49" w:rsidRDefault="00A53049" w:rsidP="00D34CD3">
      <w:pPr>
        <w:spacing w:after="0" w:line="240" w:lineRule="auto"/>
      </w:pPr>
      <w:r>
        <w:separator/>
      </w:r>
    </w:p>
  </w:footnote>
  <w:footnote w:type="continuationSeparator" w:id="0">
    <w:p w:rsidR="00A53049" w:rsidRDefault="00A53049" w:rsidP="00D3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4FF"/>
    <w:multiLevelType w:val="hybridMultilevel"/>
    <w:tmpl w:val="60B4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39A4"/>
    <w:multiLevelType w:val="hybridMultilevel"/>
    <w:tmpl w:val="07908B82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69C21B9"/>
    <w:multiLevelType w:val="hybridMultilevel"/>
    <w:tmpl w:val="671888E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9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09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1C3D00CE"/>
    <w:multiLevelType w:val="hybridMultilevel"/>
    <w:tmpl w:val="5A98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8317D"/>
    <w:multiLevelType w:val="hybridMultilevel"/>
    <w:tmpl w:val="792ACA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FC57C94"/>
    <w:multiLevelType w:val="hybridMultilevel"/>
    <w:tmpl w:val="0CAC9406"/>
    <w:lvl w:ilvl="0" w:tplc="B8BCB41A">
      <w:numFmt w:val="bullet"/>
      <w:lvlText w:val="-"/>
      <w:lvlJc w:val="left"/>
      <w:pPr>
        <w:ind w:left="1440" w:hanging="360"/>
      </w:pPr>
      <w:rPr>
        <w:rFonts w:ascii="Times New Roman" w:eastAsia="Wingdings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686D98"/>
    <w:multiLevelType w:val="hybridMultilevel"/>
    <w:tmpl w:val="06EE1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11DC1"/>
    <w:multiLevelType w:val="multilevel"/>
    <w:tmpl w:val="C20251BA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2ED13BB"/>
    <w:multiLevelType w:val="hybridMultilevel"/>
    <w:tmpl w:val="BD9826D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7D003E2"/>
    <w:multiLevelType w:val="hybridMultilevel"/>
    <w:tmpl w:val="321A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84C18"/>
    <w:multiLevelType w:val="multilevel"/>
    <w:tmpl w:val="FE3877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1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12" w:hanging="2160"/>
      </w:pPr>
      <w:rPr>
        <w:rFonts w:hint="default"/>
      </w:rPr>
    </w:lvl>
  </w:abstractNum>
  <w:abstractNum w:abstractNumId="11">
    <w:nsid w:val="344F7FF2"/>
    <w:multiLevelType w:val="multilevel"/>
    <w:tmpl w:val="8D56986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4"/>
      <w:numFmt w:val="decimal"/>
      <w:isLgl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68" w:hanging="2160"/>
      </w:pPr>
      <w:rPr>
        <w:rFonts w:hint="default"/>
      </w:rPr>
    </w:lvl>
  </w:abstractNum>
  <w:abstractNum w:abstractNumId="12">
    <w:nsid w:val="4B065721"/>
    <w:multiLevelType w:val="multilevel"/>
    <w:tmpl w:val="C20251BA"/>
    <w:lvl w:ilvl="0">
      <w:start w:val="1"/>
      <w:numFmt w:val="decimal"/>
      <w:lvlText w:val="%1."/>
      <w:lvlJc w:val="left"/>
      <w:pPr>
        <w:ind w:left="331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B39083E"/>
    <w:multiLevelType w:val="hybridMultilevel"/>
    <w:tmpl w:val="00249F2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A2D2842"/>
    <w:multiLevelType w:val="hybridMultilevel"/>
    <w:tmpl w:val="5760854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5BF64034"/>
    <w:multiLevelType w:val="hybridMultilevel"/>
    <w:tmpl w:val="B09A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42503"/>
    <w:multiLevelType w:val="hybridMultilevel"/>
    <w:tmpl w:val="013E0E0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67B71E5D"/>
    <w:multiLevelType w:val="hybridMultilevel"/>
    <w:tmpl w:val="03341EE8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6EAA3674"/>
    <w:multiLevelType w:val="hybridMultilevel"/>
    <w:tmpl w:val="A89A87B2"/>
    <w:lvl w:ilvl="0" w:tplc="6900AE6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21212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1E45"/>
    <w:multiLevelType w:val="hybridMultilevel"/>
    <w:tmpl w:val="C3D69D28"/>
    <w:lvl w:ilvl="0" w:tplc="B8BCB41A"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7266F"/>
    <w:multiLevelType w:val="hybridMultilevel"/>
    <w:tmpl w:val="67742B9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75260E0F"/>
    <w:multiLevelType w:val="hybridMultilevel"/>
    <w:tmpl w:val="46B0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D2313"/>
    <w:multiLevelType w:val="hybridMultilevel"/>
    <w:tmpl w:val="A72E0EA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9"/>
  </w:num>
  <w:num w:numId="8">
    <w:abstractNumId w:val="5"/>
  </w:num>
  <w:num w:numId="9">
    <w:abstractNumId w:val="21"/>
  </w:num>
  <w:num w:numId="10">
    <w:abstractNumId w:val="18"/>
  </w:num>
  <w:num w:numId="11">
    <w:abstractNumId w:val="13"/>
  </w:num>
  <w:num w:numId="12">
    <w:abstractNumId w:val="20"/>
  </w:num>
  <w:num w:numId="13">
    <w:abstractNumId w:val="15"/>
  </w:num>
  <w:num w:numId="14">
    <w:abstractNumId w:val="2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14"/>
  </w:num>
  <w:num w:numId="20">
    <w:abstractNumId w:val="22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2"/>
    <w:rsid w:val="00014FBF"/>
    <w:rsid w:val="00034DC1"/>
    <w:rsid w:val="000942ED"/>
    <w:rsid w:val="00104282"/>
    <w:rsid w:val="00134BF9"/>
    <w:rsid w:val="00157078"/>
    <w:rsid w:val="00160811"/>
    <w:rsid w:val="001A5C0D"/>
    <w:rsid w:val="001D77EF"/>
    <w:rsid w:val="00250FE7"/>
    <w:rsid w:val="00282291"/>
    <w:rsid w:val="002F20B1"/>
    <w:rsid w:val="00314689"/>
    <w:rsid w:val="00337DC2"/>
    <w:rsid w:val="00370D67"/>
    <w:rsid w:val="00387FA0"/>
    <w:rsid w:val="003B207A"/>
    <w:rsid w:val="003E16E7"/>
    <w:rsid w:val="00406B1F"/>
    <w:rsid w:val="00440D74"/>
    <w:rsid w:val="00462219"/>
    <w:rsid w:val="00494BA1"/>
    <w:rsid w:val="004B232F"/>
    <w:rsid w:val="004C2E97"/>
    <w:rsid w:val="004E2868"/>
    <w:rsid w:val="004E3E3C"/>
    <w:rsid w:val="004F79B6"/>
    <w:rsid w:val="005123B0"/>
    <w:rsid w:val="0059197F"/>
    <w:rsid w:val="005C5CB0"/>
    <w:rsid w:val="005C6137"/>
    <w:rsid w:val="005F7EEF"/>
    <w:rsid w:val="00600469"/>
    <w:rsid w:val="00604345"/>
    <w:rsid w:val="00647526"/>
    <w:rsid w:val="00672467"/>
    <w:rsid w:val="006A788B"/>
    <w:rsid w:val="006C10FC"/>
    <w:rsid w:val="00725D82"/>
    <w:rsid w:val="007406EC"/>
    <w:rsid w:val="00766B9F"/>
    <w:rsid w:val="00774575"/>
    <w:rsid w:val="007E1D42"/>
    <w:rsid w:val="008062CF"/>
    <w:rsid w:val="00813E32"/>
    <w:rsid w:val="008155DC"/>
    <w:rsid w:val="00824482"/>
    <w:rsid w:val="00834958"/>
    <w:rsid w:val="008463C6"/>
    <w:rsid w:val="00893B46"/>
    <w:rsid w:val="008B6DC6"/>
    <w:rsid w:val="008C06B6"/>
    <w:rsid w:val="008F091A"/>
    <w:rsid w:val="00904841"/>
    <w:rsid w:val="0091416E"/>
    <w:rsid w:val="009217BE"/>
    <w:rsid w:val="00921C16"/>
    <w:rsid w:val="0096156A"/>
    <w:rsid w:val="00984357"/>
    <w:rsid w:val="009D1A34"/>
    <w:rsid w:val="009E43AC"/>
    <w:rsid w:val="009F4312"/>
    <w:rsid w:val="00A02AF5"/>
    <w:rsid w:val="00A11E58"/>
    <w:rsid w:val="00A53049"/>
    <w:rsid w:val="00AB6C49"/>
    <w:rsid w:val="00AE6909"/>
    <w:rsid w:val="00B126C7"/>
    <w:rsid w:val="00B32F29"/>
    <w:rsid w:val="00B96FC9"/>
    <w:rsid w:val="00BB7B24"/>
    <w:rsid w:val="00BD0AA5"/>
    <w:rsid w:val="00BE7707"/>
    <w:rsid w:val="00BF5296"/>
    <w:rsid w:val="00C7112E"/>
    <w:rsid w:val="00C74740"/>
    <w:rsid w:val="00CD5DFA"/>
    <w:rsid w:val="00CD7DEF"/>
    <w:rsid w:val="00CE0D0C"/>
    <w:rsid w:val="00D2126E"/>
    <w:rsid w:val="00D31EE4"/>
    <w:rsid w:val="00D34CD3"/>
    <w:rsid w:val="00DE25C4"/>
    <w:rsid w:val="00DE5B56"/>
    <w:rsid w:val="00DE5DB7"/>
    <w:rsid w:val="00E354F8"/>
    <w:rsid w:val="00EC12C7"/>
    <w:rsid w:val="00F07EDF"/>
    <w:rsid w:val="00F13093"/>
    <w:rsid w:val="00F2032A"/>
    <w:rsid w:val="00F40C05"/>
    <w:rsid w:val="00F803FE"/>
    <w:rsid w:val="00FD10D9"/>
    <w:rsid w:val="00FE4F1A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1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55D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1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1">
    <w:name w:val="sy1"/>
    <w:basedOn w:val="DefaultParagraphFont"/>
    <w:rsid w:val="00B126C7"/>
  </w:style>
  <w:style w:type="character" w:customStyle="1" w:styleId="re0">
    <w:name w:val="re0"/>
    <w:basedOn w:val="DefaultParagraphFont"/>
    <w:rsid w:val="00B126C7"/>
  </w:style>
  <w:style w:type="character" w:customStyle="1" w:styleId="sy4">
    <w:name w:val="sy4"/>
    <w:basedOn w:val="DefaultParagraphFont"/>
    <w:rsid w:val="00B126C7"/>
  </w:style>
  <w:style w:type="character" w:customStyle="1" w:styleId="st0">
    <w:name w:val="st0"/>
    <w:basedOn w:val="DefaultParagraphFont"/>
    <w:rsid w:val="00B126C7"/>
  </w:style>
  <w:style w:type="paragraph" w:styleId="ListParagraph">
    <w:name w:val="List Paragraph"/>
    <w:basedOn w:val="Normal"/>
    <w:qFormat/>
    <w:rsid w:val="00B12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D3"/>
  </w:style>
  <w:style w:type="paragraph" w:styleId="Footer">
    <w:name w:val="footer"/>
    <w:basedOn w:val="Normal"/>
    <w:link w:val="FooterChar"/>
    <w:uiPriority w:val="99"/>
    <w:unhideWhenUsed/>
    <w:rsid w:val="00D3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D3"/>
  </w:style>
  <w:style w:type="character" w:styleId="Hyperlink">
    <w:name w:val="Hyperlink"/>
    <w:basedOn w:val="DefaultParagraphFont"/>
    <w:uiPriority w:val="99"/>
    <w:unhideWhenUsed/>
    <w:rsid w:val="00E35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15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55D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1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1">
    <w:name w:val="sy1"/>
    <w:basedOn w:val="DefaultParagraphFont"/>
    <w:rsid w:val="00B126C7"/>
  </w:style>
  <w:style w:type="character" w:customStyle="1" w:styleId="re0">
    <w:name w:val="re0"/>
    <w:basedOn w:val="DefaultParagraphFont"/>
    <w:rsid w:val="00B126C7"/>
  </w:style>
  <w:style w:type="character" w:customStyle="1" w:styleId="sy4">
    <w:name w:val="sy4"/>
    <w:basedOn w:val="DefaultParagraphFont"/>
    <w:rsid w:val="00B126C7"/>
  </w:style>
  <w:style w:type="character" w:customStyle="1" w:styleId="st0">
    <w:name w:val="st0"/>
    <w:basedOn w:val="DefaultParagraphFont"/>
    <w:rsid w:val="00B126C7"/>
  </w:style>
  <w:style w:type="paragraph" w:styleId="ListParagraph">
    <w:name w:val="List Paragraph"/>
    <w:basedOn w:val="Normal"/>
    <w:qFormat/>
    <w:rsid w:val="00B12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D3"/>
  </w:style>
  <w:style w:type="paragraph" w:styleId="Footer">
    <w:name w:val="footer"/>
    <w:basedOn w:val="Normal"/>
    <w:link w:val="FooterChar"/>
    <w:uiPriority w:val="99"/>
    <w:unhideWhenUsed/>
    <w:rsid w:val="00D34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D3"/>
  </w:style>
  <w:style w:type="character" w:styleId="Hyperlink">
    <w:name w:val="Hyperlink"/>
    <w:basedOn w:val="DefaultParagraphFont"/>
    <w:uiPriority w:val="99"/>
    <w:unhideWhenUsed/>
    <w:rsid w:val="00E35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tt.might.net/articles/grammars-bnf-ebnf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shol.priv.no/download/text/bnf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ui.unige.ch/db-research/Enseignement/analyseinfo/AboutBNF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18A1-674E-42FC-B5F8-A7C8B143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18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Chymaera</dc:creator>
  <cp:keywords/>
  <dc:description/>
  <cp:lastModifiedBy>Vladtuzake</cp:lastModifiedBy>
  <cp:revision>83</cp:revision>
  <dcterms:created xsi:type="dcterms:W3CDTF">2015-06-01T14:56:00Z</dcterms:created>
  <dcterms:modified xsi:type="dcterms:W3CDTF">2015-06-17T19:26:00Z</dcterms:modified>
</cp:coreProperties>
</file>