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1F3" w:rsidRPr="009401C7" w:rsidRDefault="000961F3" w:rsidP="000961F3">
      <w:pPr>
        <w:jc w:val="center"/>
        <w:rPr>
          <w:rFonts w:ascii="Times New Roman" w:hAnsi="Times New Roman" w:cs="Times New Roman"/>
          <w:sz w:val="24"/>
          <w:szCs w:val="24"/>
        </w:rPr>
      </w:pPr>
      <w:r w:rsidRPr="009401C7">
        <w:rPr>
          <w:rFonts w:ascii="Times New Roman" w:hAnsi="Times New Roman" w:cs="Times New Roman"/>
          <w:sz w:val="24"/>
          <w:szCs w:val="24"/>
        </w:rPr>
        <w:t>Universitatea Politehnica București</w:t>
      </w:r>
    </w:p>
    <w:p w:rsidR="000961F3" w:rsidRPr="009401C7" w:rsidRDefault="000961F3" w:rsidP="000961F3">
      <w:pPr>
        <w:jc w:val="center"/>
        <w:rPr>
          <w:rFonts w:ascii="Times New Roman" w:hAnsi="Times New Roman" w:cs="Times New Roman"/>
          <w:sz w:val="24"/>
          <w:szCs w:val="24"/>
        </w:rPr>
      </w:pPr>
      <w:r w:rsidRPr="009401C7">
        <w:rPr>
          <w:rFonts w:ascii="Times New Roman" w:hAnsi="Times New Roman" w:cs="Times New Roman"/>
          <w:sz w:val="24"/>
          <w:szCs w:val="24"/>
        </w:rPr>
        <w:t>Facultatea de Electronică, Telecomunicații și Tehnologia Informației</w:t>
      </w:r>
    </w:p>
    <w:p w:rsidR="000961F3" w:rsidRDefault="000961F3" w:rsidP="000961F3">
      <w:pPr>
        <w:jc w:val="center"/>
      </w:pPr>
    </w:p>
    <w:p w:rsidR="000961F3" w:rsidRDefault="000961F3" w:rsidP="000961F3">
      <w:pPr>
        <w:jc w:val="center"/>
      </w:pPr>
    </w:p>
    <w:p w:rsidR="000961F3" w:rsidRDefault="000961F3" w:rsidP="000961F3">
      <w:pPr>
        <w:jc w:val="center"/>
      </w:pPr>
    </w:p>
    <w:p w:rsidR="000961F3" w:rsidRDefault="000961F3" w:rsidP="000961F3">
      <w:pPr>
        <w:jc w:val="center"/>
      </w:pPr>
    </w:p>
    <w:p w:rsidR="000961F3" w:rsidRDefault="000961F3" w:rsidP="000961F3">
      <w:pPr>
        <w:jc w:val="center"/>
      </w:pPr>
    </w:p>
    <w:p w:rsidR="000961F3" w:rsidRDefault="000961F3" w:rsidP="000961F3">
      <w:pPr>
        <w:jc w:val="center"/>
      </w:pPr>
    </w:p>
    <w:p w:rsidR="000961F3" w:rsidRPr="009401C7" w:rsidRDefault="000961F3" w:rsidP="000961F3">
      <w:pPr>
        <w:jc w:val="center"/>
        <w:rPr>
          <w:rFonts w:ascii="Times New Roman" w:hAnsi="Times New Roman" w:cs="Times New Roman"/>
          <w:sz w:val="44"/>
          <w:szCs w:val="44"/>
        </w:rPr>
      </w:pPr>
      <w:r w:rsidRPr="009401C7">
        <w:rPr>
          <w:rFonts w:ascii="Times New Roman" w:hAnsi="Times New Roman" w:cs="Times New Roman"/>
          <w:sz w:val="44"/>
          <w:szCs w:val="44"/>
        </w:rPr>
        <w:t>Structured Defined Networking</w:t>
      </w:r>
    </w:p>
    <w:p w:rsidR="009401C7" w:rsidRDefault="000961F3" w:rsidP="000961F3">
      <w:pPr>
        <w:jc w:val="center"/>
        <w:rPr>
          <w:rFonts w:ascii="Times New Roman" w:hAnsi="Times New Roman" w:cs="Times New Roman"/>
          <w:sz w:val="44"/>
          <w:szCs w:val="44"/>
        </w:rPr>
      </w:pPr>
      <w:r w:rsidRPr="009401C7">
        <w:rPr>
          <w:rFonts w:ascii="Times New Roman" w:hAnsi="Times New Roman" w:cs="Times New Roman"/>
          <w:sz w:val="44"/>
          <w:szCs w:val="44"/>
        </w:rPr>
        <w:t xml:space="preserve">OpenFlow </w:t>
      </w:r>
      <w:r w:rsidR="009401C7">
        <w:rPr>
          <w:rFonts w:ascii="Times New Roman" w:hAnsi="Times New Roman" w:cs="Times New Roman"/>
          <w:sz w:val="44"/>
          <w:szCs w:val="44"/>
        </w:rPr>
        <w:t>–</w:t>
      </w:r>
      <w:r w:rsidRPr="009401C7">
        <w:rPr>
          <w:rFonts w:ascii="Times New Roman" w:hAnsi="Times New Roman" w:cs="Times New Roman"/>
          <w:sz w:val="44"/>
          <w:szCs w:val="44"/>
        </w:rPr>
        <w:t xml:space="preserve"> VxLAN</w:t>
      </w:r>
    </w:p>
    <w:p w:rsidR="009401C7" w:rsidRDefault="009401C7" w:rsidP="000961F3">
      <w:pPr>
        <w:jc w:val="center"/>
        <w:rPr>
          <w:rFonts w:ascii="Times New Roman" w:hAnsi="Times New Roman" w:cs="Times New Roman"/>
          <w:sz w:val="44"/>
          <w:szCs w:val="44"/>
        </w:rPr>
      </w:pPr>
    </w:p>
    <w:p w:rsidR="009401C7" w:rsidRDefault="009401C7" w:rsidP="000961F3">
      <w:pPr>
        <w:jc w:val="center"/>
        <w:rPr>
          <w:rFonts w:ascii="Times New Roman" w:hAnsi="Times New Roman" w:cs="Times New Roman"/>
          <w:sz w:val="44"/>
          <w:szCs w:val="44"/>
        </w:rPr>
      </w:pPr>
    </w:p>
    <w:p w:rsidR="009401C7" w:rsidRDefault="009401C7" w:rsidP="000961F3">
      <w:pPr>
        <w:jc w:val="center"/>
        <w:rPr>
          <w:rFonts w:ascii="Times New Roman" w:hAnsi="Times New Roman" w:cs="Times New Roman"/>
          <w:sz w:val="44"/>
          <w:szCs w:val="44"/>
        </w:rPr>
      </w:pPr>
    </w:p>
    <w:p w:rsidR="009401C7" w:rsidRDefault="009401C7" w:rsidP="000961F3">
      <w:pPr>
        <w:jc w:val="center"/>
        <w:rPr>
          <w:rFonts w:ascii="Times New Roman" w:hAnsi="Times New Roman" w:cs="Times New Roman"/>
          <w:sz w:val="44"/>
          <w:szCs w:val="44"/>
        </w:rPr>
      </w:pPr>
    </w:p>
    <w:p w:rsidR="009401C7" w:rsidRDefault="009401C7" w:rsidP="009401C7">
      <w:pPr>
        <w:rPr>
          <w:rFonts w:ascii="Times New Roman" w:hAnsi="Times New Roman" w:cs="Times New Roman"/>
          <w:sz w:val="32"/>
          <w:szCs w:val="32"/>
        </w:rPr>
      </w:pPr>
      <w:r w:rsidRPr="009401C7">
        <w:rPr>
          <w:rFonts w:ascii="Times New Roman" w:hAnsi="Times New Roman" w:cs="Times New Roman"/>
          <w:sz w:val="32"/>
          <w:szCs w:val="32"/>
        </w:rPr>
        <w:t>Studen</w:t>
      </w:r>
      <w:r>
        <w:rPr>
          <w:rFonts w:ascii="Times New Roman" w:hAnsi="Times New Roman" w:cs="Times New Roman"/>
          <w:sz w:val="32"/>
          <w:szCs w:val="32"/>
        </w:rPr>
        <w:t>ț</w:t>
      </w:r>
      <w:r w:rsidRPr="009401C7">
        <w:rPr>
          <w:rFonts w:ascii="Times New Roman" w:hAnsi="Times New Roman" w:cs="Times New Roman"/>
          <w:sz w:val="32"/>
          <w:szCs w:val="32"/>
        </w:rPr>
        <w:t>i:</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sz w:val="32"/>
          <w:szCs w:val="32"/>
        </w:rPr>
        <w:t>Profesor:</w:t>
      </w:r>
    </w:p>
    <w:p w:rsidR="000961F3" w:rsidRDefault="009401C7" w:rsidP="009401C7">
      <w:pPr>
        <w:rPr>
          <w:rFonts w:ascii="Times New Roman" w:hAnsi="Times New Roman" w:cs="Times New Roman"/>
          <w:sz w:val="32"/>
          <w:szCs w:val="32"/>
        </w:rPr>
      </w:pPr>
      <w:r w:rsidRPr="009401C7">
        <w:rPr>
          <w:rFonts w:ascii="Times New Roman" w:hAnsi="Times New Roman" w:cs="Times New Roman"/>
          <w:sz w:val="32"/>
          <w:szCs w:val="32"/>
        </w:rPr>
        <w:t xml:space="preserve"> Petrescu Theodor-Eduard</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 xml:space="preserve">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Ștefan Stăncescu</w:t>
      </w:r>
    </w:p>
    <w:p w:rsidR="009401C7" w:rsidRDefault="009401C7" w:rsidP="009401C7">
      <w:pPr>
        <w:rPr>
          <w:sz w:val="32"/>
          <w:szCs w:val="32"/>
        </w:rPr>
      </w:pPr>
      <w:r>
        <w:rPr>
          <w:rFonts w:ascii="Times New Roman" w:hAnsi="Times New Roman" w:cs="Times New Roman"/>
          <w:sz w:val="32"/>
          <w:szCs w:val="32"/>
        </w:rPr>
        <w:t>Susanu Cristian Daniel</w:t>
      </w:r>
    </w:p>
    <w:p w:rsidR="009401C7" w:rsidRDefault="009401C7" w:rsidP="009401C7">
      <w:pPr>
        <w:rPr>
          <w:sz w:val="32"/>
          <w:szCs w:val="32"/>
        </w:rPr>
      </w:pPr>
    </w:p>
    <w:p w:rsidR="009401C7" w:rsidRDefault="009401C7" w:rsidP="009401C7">
      <w:pPr>
        <w:rPr>
          <w:sz w:val="32"/>
          <w:szCs w:val="32"/>
        </w:rPr>
      </w:pPr>
    </w:p>
    <w:p w:rsidR="009401C7" w:rsidRDefault="009401C7" w:rsidP="009401C7">
      <w:pPr>
        <w:jc w:val="center"/>
        <w:rPr>
          <w:sz w:val="32"/>
          <w:szCs w:val="32"/>
        </w:rPr>
      </w:pPr>
    </w:p>
    <w:p w:rsidR="009401C7" w:rsidRDefault="009401C7" w:rsidP="009401C7">
      <w:pPr>
        <w:jc w:val="center"/>
        <w:rPr>
          <w:sz w:val="32"/>
          <w:szCs w:val="32"/>
        </w:rPr>
      </w:pPr>
    </w:p>
    <w:p w:rsidR="009401C7" w:rsidRDefault="009401C7" w:rsidP="009401C7">
      <w:pPr>
        <w:jc w:val="center"/>
        <w:rPr>
          <w:sz w:val="32"/>
          <w:szCs w:val="32"/>
        </w:rPr>
      </w:pPr>
    </w:p>
    <w:p w:rsidR="009401C7" w:rsidRDefault="009401C7" w:rsidP="009401C7">
      <w:pPr>
        <w:jc w:val="center"/>
        <w:rPr>
          <w:sz w:val="32"/>
          <w:szCs w:val="32"/>
        </w:rPr>
      </w:pPr>
    </w:p>
    <w:p w:rsidR="009401C7" w:rsidRDefault="009401C7" w:rsidP="009401C7">
      <w:pPr>
        <w:jc w:val="center"/>
        <w:rPr>
          <w:sz w:val="32"/>
          <w:szCs w:val="32"/>
        </w:rPr>
      </w:pPr>
      <w:r>
        <w:rPr>
          <w:sz w:val="32"/>
          <w:szCs w:val="32"/>
        </w:rPr>
        <w:t>2015</w:t>
      </w:r>
    </w:p>
    <w:p w:rsidR="009401C7" w:rsidRPr="009401C7" w:rsidRDefault="009401C7" w:rsidP="009401C7">
      <w:pPr>
        <w:jc w:val="center"/>
        <w:rPr>
          <w:sz w:val="32"/>
          <w:szCs w:val="32"/>
        </w:rPr>
      </w:pPr>
    </w:p>
    <w:sdt>
      <w:sdtPr>
        <w:rPr>
          <w:rFonts w:asciiTheme="minorHAnsi" w:eastAsiaTheme="minorHAnsi" w:hAnsiTheme="minorHAnsi" w:cstheme="minorBidi"/>
          <w:color w:val="auto"/>
          <w:sz w:val="22"/>
          <w:szCs w:val="22"/>
          <w:lang w:val="ro-RO"/>
        </w:rPr>
        <w:id w:val="1146247021"/>
        <w:docPartObj>
          <w:docPartGallery w:val="Table of Contents"/>
          <w:docPartUnique/>
        </w:docPartObj>
      </w:sdtPr>
      <w:sdtEndPr>
        <w:rPr>
          <w:b/>
          <w:bCs/>
          <w:noProof/>
        </w:rPr>
      </w:sdtEndPr>
      <w:sdtContent>
        <w:p w:rsidR="000961F3" w:rsidRDefault="000961F3" w:rsidP="000961F3">
          <w:pPr>
            <w:pStyle w:val="TOCHeading"/>
          </w:pPr>
        </w:p>
        <w:p w:rsidR="000961F3" w:rsidRDefault="000961F3" w:rsidP="000961F3">
          <w:pPr>
            <w:pStyle w:val="TOCHeading"/>
          </w:pPr>
        </w:p>
        <w:p w:rsidR="000961F3" w:rsidRDefault="000961F3" w:rsidP="000961F3">
          <w:pPr>
            <w:pStyle w:val="TOCHeading"/>
          </w:pPr>
        </w:p>
        <w:p w:rsidR="000961F3" w:rsidRDefault="000961F3" w:rsidP="000961F3">
          <w:pPr>
            <w:pStyle w:val="TOCHeading"/>
          </w:pPr>
        </w:p>
        <w:p w:rsidR="000961F3" w:rsidRDefault="000961F3" w:rsidP="000961F3">
          <w:pPr>
            <w:pStyle w:val="TOCHeading"/>
          </w:pPr>
        </w:p>
        <w:p w:rsidR="000961F3" w:rsidRDefault="000961F3" w:rsidP="000961F3">
          <w:pPr>
            <w:pStyle w:val="TOCHeading"/>
            <w:jc w:val="center"/>
            <w:rPr>
              <w:rFonts w:ascii="Times New Roman" w:hAnsi="Times New Roman" w:cs="Times New Roman"/>
              <w:sz w:val="40"/>
              <w:szCs w:val="40"/>
            </w:rPr>
          </w:pPr>
          <w:r w:rsidRPr="000961F3">
            <w:rPr>
              <w:rFonts w:ascii="Times New Roman" w:hAnsi="Times New Roman" w:cs="Times New Roman"/>
              <w:sz w:val="40"/>
              <w:szCs w:val="40"/>
            </w:rPr>
            <w:t>Cuprins</w:t>
          </w:r>
          <w:bookmarkStart w:id="0" w:name="_GoBack"/>
          <w:bookmarkEnd w:id="0"/>
        </w:p>
        <w:p w:rsidR="000961F3" w:rsidRDefault="000961F3" w:rsidP="000961F3">
          <w:pPr>
            <w:rPr>
              <w:lang w:val="en-US"/>
            </w:rPr>
          </w:pPr>
        </w:p>
        <w:p w:rsidR="000961F3" w:rsidRPr="000961F3" w:rsidRDefault="000961F3" w:rsidP="000961F3">
          <w:pPr>
            <w:rPr>
              <w:lang w:val="en-US"/>
            </w:rPr>
          </w:pPr>
        </w:p>
        <w:p w:rsidR="005231D1" w:rsidRPr="005231D1" w:rsidRDefault="000961F3">
          <w:pPr>
            <w:pStyle w:val="TOC1"/>
            <w:tabs>
              <w:tab w:val="left" w:pos="440"/>
              <w:tab w:val="right" w:leader="dot" w:pos="9344"/>
            </w:tabs>
            <w:rPr>
              <w:rFonts w:ascii="Times New Roman" w:hAnsi="Times New Roman"/>
              <w:noProof/>
              <w:sz w:val="28"/>
              <w:szCs w:val="28"/>
              <w:lang w:val="ro-RO" w:eastAsia="ro-RO"/>
            </w:rPr>
          </w:pPr>
          <w:r w:rsidRPr="00F83DDA">
            <w:rPr>
              <w:rFonts w:ascii="Times New Roman" w:hAnsi="Times New Roman"/>
              <w:sz w:val="28"/>
              <w:szCs w:val="28"/>
            </w:rPr>
            <w:fldChar w:fldCharType="begin"/>
          </w:r>
          <w:r w:rsidRPr="00F83DDA">
            <w:rPr>
              <w:rFonts w:ascii="Times New Roman" w:hAnsi="Times New Roman"/>
              <w:sz w:val="28"/>
              <w:szCs w:val="28"/>
            </w:rPr>
            <w:instrText xml:space="preserve"> TOC \o "1-3" \h \z \u </w:instrText>
          </w:r>
          <w:r w:rsidRPr="00F83DDA">
            <w:rPr>
              <w:rFonts w:ascii="Times New Roman" w:hAnsi="Times New Roman"/>
              <w:sz w:val="28"/>
              <w:szCs w:val="28"/>
            </w:rPr>
            <w:fldChar w:fldCharType="separate"/>
          </w:r>
          <w:hyperlink w:anchor="_Toc411455832" w:history="1">
            <w:r w:rsidR="005231D1" w:rsidRPr="005231D1">
              <w:rPr>
                <w:rStyle w:val="Hyperlink"/>
                <w:rFonts w:ascii="Times New Roman" w:hAnsi="Times New Roman"/>
                <w:noProof/>
                <w:sz w:val="28"/>
                <w:szCs w:val="28"/>
              </w:rPr>
              <w:t>1.</w:t>
            </w:r>
            <w:r w:rsidR="005231D1" w:rsidRPr="005231D1">
              <w:rPr>
                <w:rFonts w:ascii="Times New Roman" w:hAnsi="Times New Roman"/>
                <w:noProof/>
                <w:sz w:val="28"/>
                <w:szCs w:val="28"/>
                <w:lang w:val="ro-RO" w:eastAsia="ro-RO"/>
              </w:rPr>
              <w:tab/>
            </w:r>
            <w:r w:rsidR="005231D1" w:rsidRPr="005231D1">
              <w:rPr>
                <w:rStyle w:val="Hyperlink"/>
                <w:rFonts w:ascii="Times New Roman" w:hAnsi="Times New Roman"/>
                <w:noProof/>
                <w:sz w:val="28"/>
                <w:szCs w:val="28"/>
              </w:rPr>
              <w:t>Software Defined Networking</w:t>
            </w:r>
            <w:r w:rsidR="005231D1" w:rsidRPr="005231D1">
              <w:rPr>
                <w:rFonts w:ascii="Times New Roman" w:hAnsi="Times New Roman"/>
                <w:noProof/>
                <w:webHidden/>
                <w:sz w:val="28"/>
                <w:szCs w:val="28"/>
              </w:rPr>
              <w:tab/>
            </w:r>
            <w:r w:rsidR="005231D1" w:rsidRPr="005231D1">
              <w:rPr>
                <w:rFonts w:ascii="Times New Roman" w:hAnsi="Times New Roman"/>
                <w:noProof/>
                <w:webHidden/>
                <w:sz w:val="28"/>
                <w:szCs w:val="28"/>
              </w:rPr>
              <w:fldChar w:fldCharType="begin"/>
            </w:r>
            <w:r w:rsidR="005231D1" w:rsidRPr="005231D1">
              <w:rPr>
                <w:rFonts w:ascii="Times New Roman" w:hAnsi="Times New Roman"/>
                <w:noProof/>
                <w:webHidden/>
                <w:sz w:val="28"/>
                <w:szCs w:val="28"/>
              </w:rPr>
              <w:instrText xml:space="preserve"> PAGEREF _Toc411455832 \h </w:instrText>
            </w:r>
            <w:r w:rsidR="005231D1" w:rsidRPr="005231D1">
              <w:rPr>
                <w:rFonts w:ascii="Times New Roman" w:hAnsi="Times New Roman"/>
                <w:noProof/>
                <w:webHidden/>
                <w:sz w:val="28"/>
                <w:szCs w:val="28"/>
              </w:rPr>
            </w:r>
            <w:r w:rsidR="005231D1" w:rsidRPr="005231D1">
              <w:rPr>
                <w:rFonts w:ascii="Times New Roman" w:hAnsi="Times New Roman"/>
                <w:noProof/>
                <w:webHidden/>
                <w:sz w:val="28"/>
                <w:szCs w:val="28"/>
              </w:rPr>
              <w:fldChar w:fldCharType="separate"/>
            </w:r>
            <w:r w:rsidR="005231D1" w:rsidRPr="005231D1">
              <w:rPr>
                <w:rFonts w:ascii="Times New Roman" w:hAnsi="Times New Roman"/>
                <w:noProof/>
                <w:webHidden/>
                <w:sz w:val="28"/>
                <w:szCs w:val="28"/>
              </w:rPr>
              <w:t>3</w:t>
            </w:r>
            <w:r w:rsidR="005231D1" w:rsidRPr="005231D1">
              <w:rPr>
                <w:rFonts w:ascii="Times New Roman" w:hAnsi="Times New Roman"/>
                <w:noProof/>
                <w:webHidden/>
                <w:sz w:val="28"/>
                <w:szCs w:val="28"/>
              </w:rPr>
              <w:fldChar w:fldCharType="end"/>
            </w:r>
          </w:hyperlink>
        </w:p>
        <w:p w:rsidR="005231D1" w:rsidRPr="005231D1" w:rsidRDefault="005231D1">
          <w:pPr>
            <w:pStyle w:val="TOC2"/>
            <w:tabs>
              <w:tab w:val="right" w:leader="dot" w:pos="9344"/>
            </w:tabs>
            <w:rPr>
              <w:rFonts w:ascii="Times New Roman" w:hAnsi="Times New Roman"/>
              <w:noProof/>
              <w:sz w:val="28"/>
              <w:szCs w:val="28"/>
              <w:lang w:val="ro-RO" w:eastAsia="ro-RO"/>
            </w:rPr>
          </w:pPr>
          <w:hyperlink w:anchor="_Toc411455833" w:history="1">
            <w:r w:rsidRPr="005231D1">
              <w:rPr>
                <w:rStyle w:val="Hyperlink"/>
                <w:rFonts w:ascii="Times New Roman" w:hAnsi="Times New Roman"/>
                <w:noProof/>
                <w:sz w:val="28"/>
                <w:szCs w:val="28"/>
              </w:rPr>
              <w:t>1.1 Introducere</w:t>
            </w:r>
            <w:r w:rsidRPr="005231D1">
              <w:rPr>
                <w:rFonts w:ascii="Times New Roman" w:hAnsi="Times New Roman"/>
                <w:noProof/>
                <w:webHidden/>
                <w:sz w:val="28"/>
                <w:szCs w:val="28"/>
              </w:rPr>
              <w:tab/>
            </w:r>
            <w:r w:rsidRPr="005231D1">
              <w:rPr>
                <w:rFonts w:ascii="Times New Roman" w:hAnsi="Times New Roman"/>
                <w:noProof/>
                <w:webHidden/>
                <w:sz w:val="28"/>
                <w:szCs w:val="28"/>
              </w:rPr>
              <w:fldChar w:fldCharType="begin"/>
            </w:r>
            <w:r w:rsidRPr="005231D1">
              <w:rPr>
                <w:rFonts w:ascii="Times New Roman" w:hAnsi="Times New Roman"/>
                <w:noProof/>
                <w:webHidden/>
                <w:sz w:val="28"/>
                <w:szCs w:val="28"/>
              </w:rPr>
              <w:instrText xml:space="preserve"> PAGEREF _Toc411455833 \h </w:instrText>
            </w:r>
            <w:r w:rsidRPr="005231D1">
              <w:rPr>
                <w:rFonts w:ascii="Times New Roman" w:hAnsi="Times New Roman"/>
                <w:noProof/>
                <w:webHidden/>
                <w:sz w:val="28"/>
                <w:szCs w:val="28"/>
              </w:rPr>
            </w:r>
            <w:r w:rsidRPr="005231D1">
              <w:rPr>
                <w:rFonts w:ascii="Times New Roman" w:hAnsi="Times New Roman"/>
                <w:noProof/>
                <w:webHidden/>
                <w:sz w:val="28"/>
                <w:szCs w:val="28"/>
              </w:rPr>
              <w:fldChar w:fldCharType="separate"/>
            </w:r>
            <w:r w:rsidRPr="005231D1">
              <w:rPr>
                <w:rFonts w:ascii="Times New Roman" w:hAnsi="Times New Roman"/>
                <w:noProof/>
                <w:webHidden/>
                <w:sz w:val="28"/>
                <w:szCs w:val="28"/>
              </w:rPr>
              <w:t>3</w:t>
            </w:r>
            <w:r w:rsidRPr="005231D1">
              <w:rPr>
                <w:rFonts w:ascii="Times New Roman" w:hAnsi="Times New Roman"/>
                <w:noProof/>
                <w:webHidden/>
                <w:sz w:val="28"/>
                <w:szCs w:val="28"/>
              </w:rPr>
              <w:fldChar w:fldCharType="end"/>
            </w:r>
          </w:hyperlink>
        </w:p>
        <w:p w:rsidR="005231D1" w:rsidRPr="005231D1" w:rsidRDefault="005231D1">
          <w:pPr>
            <w:pStyle w:val="TOC2"/>
            <w:tabs>
              <w:tab w:val="right" w:leader="dot" w:pos="9344"/>
            </w:tabs>
            <w:rPr>
              <w:rFonts w:ascii="Times New Roman" w:hAnsi="Times New Roman"/>
              <w:noProof/>
              <w:sz w:val="28"/>
              <w:szCs w:val="28"/>
              <w:lang w:val="ro-RO" w:eastAsia="ro-RO"/>
            </w:rPr>
          </w:pPr>
          <w:hyperlink w:anchor="_Toc411455834" w:history="1">
            <w:r w:rsidRPr="005231D1">
              <w:rPr>
                <w:rStyle w:val="Hyperlink"/>
                <w:rFonts w:ascii="Times New Roman" w:hAnsi="Times New Roman"/>
                <w:noProof/>
                <w:sz w:val="28"/>
                <w:szCs w:val="28"/>
              </w:rPr>
              <w:t>1.2 Arhitectura SDN</w:t>
            </w:r>
            <w:r w:rsidRPr="005231D1">
              <w:rPr>
                <w:rFonts w:ascii="Times New Roman" w:hAnsi="Times New Roman"/>
                <w:noProof/>
                <w:webHidden/>
                <w:sz w:val="28"/>
                <w:szCs w:val="28"/>
              </w:rPr>
              <w:tab/>
            </w:r>
            <w:r w:rsidRPr="005231D1">
              <w:rPr>
                <w:rFonts w:ascii="Times New Roman" w:hAnsi="Times New Roman"/>
                <w:noProof/>
                <w:webHidden/>
                <w:sz w:val="28"/>
                <w:szCs w:val="28"/>
              </w:rPr>
              <w:fldChar w:fldCharType="begin"/>
            </w:r>
            <w:r w:rsidRPr="005231D1">
              <w:rPr>
                <w:rFonts w:ascii="Times New Roman" w:hAnsi="Times New Roman"/>
                <w:noProof/>
                <w:webHidden/>
                <w:sz w:val="28"/>
                <w:szCs w:val="28"/>
              </w:rPr>
              <w:instrText xml:space="preserve"> PAGEREF _Toc411455834 \h </w:instrText>
            </w:r>
            <w:r w:rsidRPr="005231D1">
              <w:rPr>
                <w:rFonts w:ascii="Times New Roman" w:hAnsi="Times New Roman"/>
                <w:noProof/>
                <w:webHidden/>
                <w:sz w:val="28"/>
                <w:szCs w:val="28"/>
              </w:rPr>
            </w:r>
            <w:r w:rsidRPr="005231D1">
              <w:rPr>
                <w:rFonts w:ascii="Times New Roman" w:hAnsi="Times New Roman"/>
                <w:noProof/>
                <w:webHidden/>
                <w:sz w:val="28"/>
                <w:szCs w:val="28"/>
              </w:rPr>
              <w:fldChar w:fldCharType="separate"/>
            </w:r>
            <w:r w:rsidRPr="005231D1">
              <w:rPr>
                <w:rFonts w:ascii="Times New Roman" w:hAnsi="Times New Roman"/>
                <w:noProof/>
                <w:webHidden/>
                <w:sz w:val="28"/>
                <w:szCs w:val="28"/>
              </w:rPr>
              <w:t>4</w:t>
            </w:r>
            <w:r w:rsidRPr="005231D1">
              <w:rPr>
                <w:rFonts w:ascii="Times New Roman" w:hAnsi="Times New Roman"/>
                <w:noProof/>
                <w:webHidden/>
                <w:sz w:val="28"/>
                <w:szCs w:val="28"/>
              </w:rPr>
              <w:fldChar w:fldCharType="end"/>
            </w:r>
          </w:hyperlink>
        </w:p>
        <w:p w:rsidR="005231D1" w:rsidRPr="005231D1" w:rsidRDefault="005231D1">
          <w:pPr>
            <w:pStyle w:val="TOC2"/>
            <w:tabs>
              <w:tab w:val="right" w:leader="dot" w:pos="9344"/>
            </w:tabs>
            <w:rPr>
              <w:rFonts w:ascii="Times New Roman" w:hAnsi="Times New Roman"/>
              <w:noProof/>
              <w:sz w:val="28"/>
              <w:szCs w:val="28"/>
              <w:lang w:val="ro-RO" w:eastAsia="ro-RO"/>
            </w:rPr>
          </w:pPr>
          <w:hyperlink w:anchor="_Toc411455835" w:history="1">
            <w:r w:rsidRPr="005231D1">
              <w:rPr>
                <w:rStyle w:val="Hyperlink"/>
                <w:rFonts w:ascii="Times New Roman" w:hAnsi="Times New Roman"/>
                <w:noProof/>
                <w:sz w:val="28"/>
                <w:szCs w:val="28"/>
              </w:rPr>
              <w:t>1.3 Necesitatea SDN</w:t>
            </w:r>
            <w:r w:rsidRPr="005231D1">
              <w:rPr>
                <w:rFonts w:ascii="Times New Roman" w:hAnsi="Times New Roman"/>
                <w:noProof/>
                <w:webHidden/>
                <w:sz w:val="28"/>
                <w:szCs w:val="28"/>
              </w:rPr>
              <w:tab/>
            </w:r>
            <w:r w:rsidRPr="005231D1">
              <w:rPr>
                <w:rFonts w:ascii="Times New Roman" w:hAnsi="Times New Roman"/>
                <w:noProof/>
                <w:webHidden/>
                <w:sz w:val="28"/>
                <w:szCs w:val="28"/>
              </w:rPr>
              <w:fldChar w:fldCharType="begin"/>
            </w:r>
            <w:r w:rsidRPr="005231D1">
              <w:rPr>
                <w:rFonts w:ascii="Times New Roman" w:hAnsi="Times New Roman"/>
                <w:noProof/>
                <w:webHidden/>
                <w:sz w:val="28"/>
                <w:szCs w:val="28"/>
              </w:rPr>
              <w:instrText xml:space="preserve"> PAGEREF _Toc411455835 \h </w:instrText>
            </w:r>
            <w:r w:rsidRPr="005231D1">
              <w:rPr>
                <w:rFonts w:ascii="Times New Roman" w:hAnsi="Times New Roman"/>
                <w:noProof/>
                <w:webHidden/>
                <w:sz w:val="28"/>
                <w:szCs w:val="28"/>
              </w:rPr>
            </w:r>
            <w:r w:rsidRPr="005231D1">
              <w:rPr>
                <w:rFonts w:ascii="Times New Roman" w:hAnsi="Times New Roman"/>
                <w:noProof/>
                <w:webHidden/>
                <w:sz w:val="28"/>
                <w:szCs w:val="28"/>
              </w:rPr>
              <w:fldChar w:fldCharType="separate"/>
            </w:r>
            <w:r w:rsidRPr="005231D1">
              <w:rPr>
                <w:rFonts w:ascii="Times New Roman" w:hAnsi="Times New Roman"/>
                <w:noProof/>
                <w:webHidden/>
                <w:sz w:val="28"/>
                <w:szCs w:val="28"/>
              </w:rPr>
              <w:t>6</w:t>
            </w:r>
            <w:r w:rsidRPr="005231D1">
              <w:rPr>
                <w:rFonts w:ascii="Times New Roman" w:hAnsi="Times New Roman"/>
                <w:noProof/>
                <w:webHidden/>
                <w:sz w:val="28"/>
                <w:szCs w:val="28"/>
              </w:rPr>
              <w:fldChar w:fldCharType="end"/>
            </w:r>
          </w:hyperlink>
        </w:p>
        <w:p w:rsidR="005231D1" w:rsidRPr="005231D1" w:rsidRDefault="005231D1">
          <w:pPr>
            <w:pStyle w:val="TOC1"/>
            <w:tabs>
              <w:tab w:val="left" w:pos="440"/>
              <w:tab w:val="right" w:leader="dot" w:pos="9344"/>
            </w:tabs>
            <w:rPr>
              <w:rFonts w:ascii="Times New Roman" w:hAnsi="Times New Roman"/>
              <w:noProof/>
              <w:sz w:val="28"/>
              <w:szCs w:val="28"/>
              <w:lang w:val="ro-RO" w:eastAsia="ro-RO"/>
            </w:rPr>
          </w:pPr>
          <w:hyperlink w:anchor="_Toc411455836" w:history="1">
            <w:r w:rsidRPr="005231D1">
              <w:rPr>
                <w:rStyle w:val="Hyperlink"/>
                <w:rFonts w:ascii="Times New Roman" w:hAnsi="Times New Roman"/>
                <w:noProof/>
                <w:sz w:val="28"/>
                <w:szCs w:val="28"/>
              </w:rPr>
              <w:t>2.</w:t>
            </w:r>
            <w:r w:rsidRPr="005231D1">
              <w:rPr>
                <w:rFonts w:ascii="Times New Roman" w:hAnsi="Times New Roman"/>
                <w:noProof/>
                <w:sz w:val="28"/>
                <w:szCs w:val="28"/>
                <w:lang w:val="ro-RO" w:eastAsia="ro-RO"/>
              </w:rPr>
              <w:tab/>
            </w:r>
            <w:r w:rsidRPr="005231D1">
              <w:rPr>
                <w:rStyle w:val="Hyperlink"/>
                <w:rFonts w:ascii="Times New Roman" w:hAnsi="Times New Roman"/>
                <w:noProof/>
                <w:sz w:val="28"/>
                <w:szCs w:val="28"/>
              </w:rPr>
              <w:t>OpenFlow</w:t>
            </w:r>
            <w:r w:rsidRPr="005231D1">
              <w:rPr>
                <w:rFonts w:ascii="Times New Roman" w:hAnsi="Times New Roman"/>
                <w:noProof/>
                <w:webHidden/>
                <w:sz w:val="28"/>
                <w:szCs w:val="28"/>
              </w:rPr>
              <w:tab/>
            </w:r>
            <w:r w:rsidRPr="005231D1">
              <w:rPr>
                <w:rFonts w:ascii="Times New Roman" w:hAnsi="Times New Roman"/>
                <w:noProof/>
                <w:webHidden/>
                <w:sz w:val="28"/>
                <w:szCs w:val="28"/>
              </w:rPr>
              <w:fldChar w:fldCharType="begin"/>
            </w:r>
            <w:r w:rsidRPr="005231D1">
              <w:rPr>
                <w:rFonts w:ascii="Times New Roman" w:hAnsi="Times New Roman"/>
                <w:noProof/>
                <w:webHidden/>
                <w:sz w:val="28"/>
                <w:szCs w:val="28"/>
              </w:rPr>
              <w:instrText xml:space="preserve"> PAGEREF _Toc411455836 \h </w:instrText>
            </w:r>
            <w:r w:rsidRPr="005231D1">
              <w:rPr>
                <w:rFonts w:ascii="Times New Roman" w:hAnsi="Times New Roman"/>
                <w:noProof/>
                <w:webHidden/>
                <w:sz w:val="28"/>
                <w:szCs w:val="28"/>
              </w:rPr>
            </w:r>
            <w:r w:rsidRPr="005231D1">
              <w:rPr>
                <w:rFonts w:ascii="Times New Roman" w:hAnsi="Times New Roman"/>
                <w:noProof/>
                <w:webHidden/>
                <w:sz w:val="28"/>
                <w:szCs w:val="28"/>
              </w:rPr>
              <w:fldChar w:fldCharType="separate"/>
            </w:r>
            <w:r w:rsidRPr="005231D1">
              <w:rPr>
                <w:rFonts w:ascii="Times New Roman" w:hAnsi="Times New Roman"/>
                <w:noProof/>
                <w:webHidden/>
                <w:sz w:val="28"/>
                <w:szCs w:val="28"/>
              </w:rPr>
              <w:t>7</w:t>
            </w:r>
            <w:r w:rsidRPr="005231D1">
              <w:rPr>
                <w:rFonts w:ascii="Times New Roman" w:hAnsi="Times New Roman"/>
                <w:noProof/>
                <w:webHidden/>
                <w:sz w:val="28"/>
                <w:szCs w:val="28"/>
              </w:rPr>
              <w:fldChar w:fldCharType="end"/>
            </w:r>
          </w:hyperlink>
        </w:p>
        <w:p w:rsidR="005231D1" w:rsidRPr="005231D1" w:rsidRDefault="005231D1">
          <w:pPr>
            <w:pStyle w:val="TOC2"/>
            <w:tabs>
              <w:tab w:val="right" w:leader="dot" w:pos="9344"/>
            </w:tabs>
            <w:rPr>
              <w:rFonts w:ascii="Times New Roman" w:hAnsi="Times New Roman"/>
              <w:noProof/>
              <w:sz w:val="28"/>
              <w:szCs w:val="28"/>
              <w:lang w:val="ro-RO" w:eastAsia="ro-RO"/>
            </w:rPr>
          </w:pPr>
          <w:hyperlink w:anchor="_Toc411455837" w:history="1">
            <w:r w:rsidRPr="005231D1">
              <w:rPr>
                <w:rStyle w:val="Hyperlink"/>
                <w:rFonts w:ascii="Times New Roman" w:hAnsi="Times New Roman"/>
                <w:noProof/>
                <w:sz w:val="28"/>
                <w:szCs w:val="28"/>
              </w:rPr>
              <w:t>2.1 Descriere</w:t>
            </w:r>
            <w:r w:rsidRPr="005231D1">
              <w:rPr>
                <w:rFonts w:ascii="Times New Roman" w:hAnsi="Times New Roman"/>
                <w:noProof/>
                <w:webHidden/>
                <w:sz w:val="28"/>
                <w:szCs w:val="28"/>
              </w:rPr>
              <w:tab/>
            </w:r>
            <w:r w:rsidRPr="005231D1">
              <w:rPr>
                <w:rFonts w:ascii="Times New Roman" w:hAnsi="Times New Roman"/>
                <w:noProof/>
                <w:webHidden/>
                <w:sz w:val="28"/>
                <w:szCs w:val="28"/>
              </w:rPr>
              <w:fldChar w:fldCharType="begin"/>
            </w:r>
            <w:r w:rsidRPr="005231D1">
              <w:rPr>
                <w:rFonts w:ascii="Times New Roman" w:hAnsi="Times New Roman"/>
                <w:noProof/>
                <w:webHidden/>
                <w:sz w:val="28"/>
                <w:szCs w:val="28"/>
              </w:rPr>
              <w:instrText xml:space="preserve"> PAGEREF _Toc411455837 \h </w:instrText>
            </w:r>
            <w:r w:rsidRPr="005231D1">
              <w:rPr>
                <w:rFonts w:ascii="Times New Roman" w:hAnsi="Times New Roman"/>
                <w:noProof/>
                <w:webHidden/>
                <w:sz w:val="28"/>
                <w:szCs w:val="28"/>
              </w:rPr>
            </w:r>
            <w:r w:rsidRPr="005231D1">
              <w:rPr>
                <w:rFonts w:ascii="Times New Roman" w:hAnsi="Times New Roman"/>
                <w:noProof/>
                <w:webHidden/>
                <w:sz w:val="28"/>
                <w:szCs w:val="28"/>
              </w:rPr>
              <w:fldChar w:fldCharType="separate"/>
            </w:r>
            <w:r w:rsidRPr="005231D1">
              <w:rPr>
                <w:rFonts w:ascii="Times New Roman" w:hAnsi="Times New Roman"/>
                <w:noProof/>
                <w:webHidden/>
                <w:sz w:val="28"/>
                <w:szCs w:val="28"/>
              </w:rPr>
              <w:t>7</w:t>
            </w:r>
            <w:r w:rsidRPr="005231D1">
              <w:rPr>
                <w:rFonts w:ascii="Times New Roman" w:hAnsi="Times New Roman"/>
                <w:noProof/>
                <w:webHidden/>
                <w:sz w:val="28"/>
                <w:szCs w:val="28"/>
              </w:rPr>
              <w:fldChar w:fldCharType="end"/>
            </w:r>
          </w:hyperlink>
        </w:p>
        <w:p w:rsidR="005231D1" w:rsidRPr="005231D1" w:rsidRDefault="005231D1">
          <w:pPr>
            <w:pStyle w:val="TOC2"/>
            <w:tabs>
              <w:tab w:val="right" w:leader="dot" w:pos="9344"/>
            </w:tabs>
            <w:rPr>
              <w:rFonts w:ascii="Times New Roman" w:hAnsi="Times New Roman"/>
              <w:noProof/>
              <w:sz w:val="28"/>
              <w:szCs w:val="28"/>
              <w:lang w:val="ro-RO" w:eastAsia="ro-RO"/>
            </w:rPr>
          </w:pPr>
          <w:hyperlink w:anchor="_Toc411455838" w:history="1">
            <w:r w:rsidRPr="005231D1">
              <w:rPr>
                <w:rStyle w:val="Hyperlink"/>
                <w:rFonts w:ascii="Times New Roman" w:hAnsi="Times New Roman"/>
                <w:noProof/>
                <w:sz w:val="28"/>
                <w:szCs w:val="28"/>
              </w:rPr>
              <w:t>2.2 Operații</w:t>
            </w:r>
            <w:r w:rsidRPr="005231D1">
              <w:rPr>
                <w:rFonts w:ascii="Times New Roman" w:hAnsi="Times New Roman"/>
                <w:noProof/>
                <w:webHidden/>
                <w:sz w:val="28"/>
                <w:szCs w:val="28"/>
              </w:rPr>
              <w:tab/>
            </w:r>
            <w:r w:rsidRPr="005231D1">
              <w:rPr>
                <w:rFonts w:ascii="Times New Roman" w:hAnsi="Times New Roman"/>
                <w:noProof/>
                <w:webHidden/>
                <w:sz w:val="28"/>
                <w:szCs w:val="28"/>
              </w:rPr>
              <w:fldChar w:fldCharType="begin"/>
            </w:r>
            <w:r w:rsidRPr="005231D1">
              <w:rPr>
                <w:rFonts w:ascii="Times New Roman" w:hAnsi="Times New Roman"/>
                <w:noProof/>
                <w:webHidden/>
                <w:sz w:val="28"/>
                <w:szCs w:val="28"/>
              </w:rPr>
              <w:instrText xml:space="preserve"> PAGEREF _Toc411455838 \h </w:instrText>
            </w:r>
            <w:r w:rsidRPr="005231D1">
              <w:rPr>
                <w:rFonts w:ascii="Times New Roman" w:hAnsi="Times New Roman"/>
                <w:noProof/>
                <w:webHidden/>
                <w:sz w:val="28"/>
                <w:szCs w:val="28"/>
              </w:rPr>
            </w:r>
            <w:r w:rsidRPr="005231D1">
              <w:rPr>
                <w:rFonts w:ascii="Times New Roman" w:hAnsi="Times New Roman"/>
                <w:noProof/>
                <w:webHidden/>
                <w:sz w:val="28"/>
                <w:szCs w:val="28"/>
              </w:rPr>
              <w:fldChar w:fldCharType="separate"/>
            </w:r>
            <w:r w:rsidRPr="005231D1">
              <w:rPr>
                <w:rFonts w:ascii="Times New Roman" w:hAnsi="Times New Roman"/>
                <w:noProof/>
                <w:webHidden/>
                <w:sz w:val="28"/>
                <w:szCs w:val="28"/>
              </w:rPr>
              <w:t>8</w:t>
            </w:r>
            <w:r w:rsidRPr="005231D1">
              <w:rPr>
                <w:rFonts w:ascii="Times New Roman" w:hAnsi="Times New Roman"/>
                <w:noProof/>
                <w:webHidden/>
                <w:sz w:val="28"/>
                <w:szCs w:val="28"/>
              </w:rPr>
              <w:fldChar w:fldCharType="end"/>
            </w:r>
          </w:hyperlink>
        </w:p>
        <w:p w:rsidR="005231D1" w:rsidRPr="005231D1" w:rsidRDefault="005231D1">
          <w:pPr>
            <w:pStyle w:val="TOC2"/>
            <w:tabs>
              <w:tab w:val="right" w:leader="dot" w:pos="9344"/>
            </w:tabs>
            <w:rPr>
              <w:rFonts w:ascii="Times New Roman" w:hAnsi="Times New Roman"/>
              <w:noProof/>
              <w:sz w:val="28"/>
              <w:szCs w:val="28"/>
              <w:lang w:val="ro-RO" w:eastAsia="ro-RO"/>
            </w:rPr>
          </w:pPr>
          <w:hyperlink w:anchor="_Toc411455839" w:history="1">
            <w:r w:rsidRPr="005231D1">
              <w:rPr>
                <w:rStyle w:val="Hyperlink"/>
                <w:rFonts w:ascii="Times New Roman" w:hAnsi="Times New Roman"/>
                <w:noProof/>
                <w:sz w:val="28"/>
                <w:szCs w:val="28"/>
              </w:rPr>
              <w:t>2.3 Configurație</w:t>
            </w:r>
            <w:r w:rsidRPr="005231D1">
              <w:rPr>
                <w:rFonts w:ascii="Times New Roman" w:hAnsi="Times New Roman"/>
                <w:noProof/>
                <w:webHidden/>
                <w:sz w:val="28"/>
                <w:szCs w:val="28"/>
              </w:rPr>
              <w:tab/>
            </w:r>
            <w:r w:rsidRPr="005231D1">
              <w:rPr>
                <w:rFonts w:ascii="Times New Roman" w:hAnsi="Times New Roman"/>
                <w:noProof/>
                <w:webHidden/>
                <w:sz w:val="28"/>
                <w:szCs w:val="28"/>
              </w:rPr>
              <w:fldChar w:fldCharType="begin"/>
            </w:r>
            <w:r w:rsidRPr="005231D1">
              <w:rPr>
                <w:rFonts w:ascii="Times New Roman" w:hAnsi="Times New Roman"/>
                <w:noProof/>
                <w:webHidden/>
                <w:sz w:val="28"/>
                <w:szCs w:val="28"/>
              </w:rPr>
              <w:instrText xml:space="preserve"> PAGEREF _Toc411455839 \h </w:instrText>
            </w:r>
            <w:r w:rsidRPr="005231D1">
              <w:rPr>
                <w:rFonts w:ascii="Times New Roman" w:hAnsi="Times New Roman"/>
                <w:noProof/>
                <w:webHidden/>
                <w:sz w:val="28"/>
                <w:szCs w:val="28"/>
              </w:rPr>
            </w:r>
            <w:r w:rsidRPr="005231D1">
              <w:rPr>
                <w:rFonts w:ascii="Times New Roman" w:hAnsi="Times New Roman"/>
                <w:noProof/>
                <w:webHidden/>
                <w:sz w:val="28"/>
                <w:szCs w:val="28"/>
              </w:rPr>
              <w:fldChar w:fldCharType="separate"/>
            </w:r>
            <w:r w:rsidRPr="005231D1">
              <w:rPr>
                <w:rFonts w:ascii="Times New Roman" w:hAnsi="Times New Roman"/>
                <w:noProof/>
                <w:webHidden/>
                <w:sz w:val="28"/>
                <w:szCs w:val="28"/>
              </w:rPr>
              <w:t>10</w:t>
            </w:r>
            <w:r w:rsidRPr="005231D1">
              <w:rPr>
                <w:rFonts w:ascii="Times New Roman" w:hAnsi="Times New Roman"/>
                <w:noProof/>
                <w:webHidden/>
                <w:sz w:val="28"/>
                <w:szCs w:val="28"/>
              </w:rPr>
              <w:fldChar w:fldCharType="end"/>
            </w:r>
          </w:hyperlink>
        </w:p>
        <w:p w:rsidR="005231D1" w:rsidRPr="005231D1" w:rsidRDefault="005231D1">
          <w:pPr>
            <w:pStyle w:val="TOC1"/>
            <w:tabs>
              <w:tab w:val="left" w:pos="440"/>
              <w:tab w:val="right" w:leader="dot" w:pos="9344"/>
            </w:tabs>
            <w:rPr>
              <w:rFonts w:ascii="Times New Roman" w:hAnsi="Times New Roman"/>
              <w:noProof/>
              <w:sz w:val="28"/>
              <w:szCs w:val="28"/>
              <w:lang w:val="ro-RO" w:eastAsia="ro-RO"/>
            </w:rPr>
          </w:pPr>
          <w:hyperlink w:anchor="_Toc411455840" w:history="1">
            <w:r w:rsidRPr="005231D1">
              <w:rPr>
                <w:rStyle w:val="Hyperlink"/>
                <w:rFonts w:ascii="Times New Roman" w:hAnsi="Times New Roman"/>
                <w:noProof/>
                <w:sz w:val="28"/>
                <w:szCs w:val="28"/>
              </w:rPr>
              <w:t>3.</w:t>
            </w:r>
            <w:r w:rsidRPr="005231D1">
              <w:rPr>
                <w:rFonts w:ascii="Times New Roman" w:hAnsi="Times New Roman"/>
                <w:noProof/>
                <w:sz w:val="28"/>
                <w:szCs w:val="28"/>
                <w:lang w:val="ro-RO" w:eastAsia="ro-RO"/>
              </w:rPr>
              <w:tab/>
            </w:r>
            <w:r w:rsidRPr="005231D1">
              <w:rPr>
                <w:rStyle w:val="Hyperlink"/>
                <w:rFonts w:ascii="Times New Roman" w:hAnsi="Times New Roman"/>
                <w:noProof/>
                <w:sz w:val="28"/>
                <w:szCs w:val="28"/>
              </w:rPr>
              <w:t>Distribuire</w:t>
            </w:r>
            <w:r w:rsidRPr="005231D1">
              <w:rPr>
                <w:rFonts w:ascii="Times New Roman" w:hAnsi="Times New Roman"/>
                <w:noProof/>
                <w:webHidden/>
                <w:sz w:val="28"/>
                <w:szCs w:val="28"/>
              </w:rPr>
              <w:tab/>
            </w:r>
            <w:r w:rsidRPr="005231D1">
              <w:rPr>
                <w:rFonts w:ascii="Times New Roman" w:hAnsi="Times New Roman"/>
                <w:noProof/>
                <w:webHidden/>
                <w:sz w:val="28"/>
                <w:szCs w:val="28"/>
              </w:rPr>
              <w:fldChar w:fldCharType="begin"/>
            </w:r>
            <w:r w:rsidRPr="005231D1">
              <w:rPr>
                <w:rFonts w:ascii="Times New Roman" w:hAnsi="Times New Roman"/>
                <w:noProof/>
                <w:webHidden/>
                <w:sz w:val="28"/>
                <w:szCs w:val="28"/>
              </w:rPr>
              <w:instrText xml:space="preserve"> PAGEREF _Toc411455840 \h </w:instrText>
            </w:r>
            <w:r w:rsidRPr="005231D1">
              <w:rPr>
                <w:rFonts w:ascii="Times New Roman" w:hAnsi="Times New Roman"/>
                <w:noProof/>
                <w:webHidden/>
                <w:sz w:val="28"/>
                <w:szCs w:val="28"/>
              </w:rPr>
            </w:r>
            <w:r w:rsidRPr="005231D1">
              <w:rPr>
                <w:rFonts w:ascii="Times New Roman" w:hAnsi="Times New Roman"/>
                <w:noProof/>
                <w:webHidden/>
                <w:sz w:val="28"/>
                <w:szCs w:val="28"/>
              </w:rPr>
              <w:fldChar w:fldCharType="separate"/>
            </w:r>
            <w:r w:rsidRPr="005231D1">
              <w:rPr>
                <w:rFonts w:ascii="Times New Roman" w:hAnsi="Times New Roman"/>
                <w:noProof/>
                <w:webHidden/>
                <w:sz w:val="28"/>
                <w:szCs w:val="28"/>
              </w:rPr>
              <w:t>11</w:t>
            </w:r>
            <w:r w:rsidRPr="005231D1">
              <w:rPr>
                <w:rFonts w:ascii="Times New Roman" w:hAnsi="Times New Roman"/>
                <w:noProof/>
                <w:webHidden/>
                <w:sz w:val="28"/>
                <w:szCs w:val="28"/>
              </w:rPr>
              <w:fldChar w:fldCharType="end"/>
            </w:r>
          </w:hyperlink>
        </w:p>
        <w:p w:rsidR="005231D1" w:rsidRPr="005231D1" w:rsidRDefault="005231D1">
          <w:pPr>
            <w:pStyle w:val="TOC2"/>
            <w:tabs>
              <w:tab w:val="left" w:pos="880"/>
              <w:tab w:val="right" w:leader="dot" w:pos="9344"/>
            </w:tabs>
            <w:rPr>
              <w:rFonts w:ascii="Times New Roman" w:hAnsi="Times New Roman"/>
              <w:noProof/>
              <w:sz w:val="28"/>
              <w:szCs w:val="28"/>
              <w:lang w:val="ro-RO" w:eastAsia="ro-RO"/>
            </w:rPr>
          </w:pPr>
          <w:hyperlink w:anchor="_Toc411455841" w:history="1">
            <w:r w:rsidRPr="005231D1">
              <w:rPr>
                <w:rStyle w:val="Hyperlink"/>
                <w:rFonts w:ascii="Times New Roman" w:hAnsi="Times New Roman"/>
                <w:noProof/>
                <w:sz w:val="28"/>
                <w:szCs w:val="28"/>
              </w:rPr>
              <w:t>3.1</w:t>
            </w:r>
            <w:r w:rsidRPr="005231D1">
              <w:rPr>
                <w:rFonts w:ascii="Times New Roman" w:hAnsi="Times New Roman"/>
                <w:noProof/>
                <w:sz w:val="28"/>
                <w:szCs w:val="28"/>
                <w:lang w:val="ro-RO" w:eastAsia="ro-RO"/>
              </w:rPr>
              <w:tab/>
            </w:r>
            <w:r w:rsidRPr="005231D1">
              <w:rPr>
                <w:rStyle w:val="Hyperlink"/>
                <w:rFonts w:ascii="Times New Roman" w:hAnsi="Times New Roman"/>
                <w:noProof/>
                <w:sz w:val="28"/>
                <w:szCs w:val="28"/>
              </w:rPr>
              <w:t>Sisteme distribuite</w:t>
            </w:r>
            <w:r w:rsidRPr="005231D1">
              <w:rPr>
                <w:rFonts w:ascii="Times New Roman" w:hAnsi="Times New Roman"/>
                <w:noProof/>
                <w:webHidden/>
                <w:sz w:val="28"/>
                <w:szCs w:val="28"/>
              </w:rPr>
              <w:tab/>
            </w:r>
            <w:r w:rsidRPr="005231D1">
              <w:rPr>
                <w:rFonts w:ascii="Times New Roman" w:hAnsi="Times New Roman"/>
                <w:noProof/>
                <w:webHidden/>
                <w:sz w:val="28"/>
                <w:szCs w:val="28"/>
              </w:rPr>
              <w:fldChar w:fldCharType="begin"/>
            </w:r>
            <w:r w:rsidRPr="005231D1">
              <w:rPr>
                <w:rFonts w:ascii="Times New Roman" w:hAnsi="Times New Roman"/>
                <w:noProof/>
                <w:webHidden/>
                <w:sz w:val="28"/>
                <w:szCs w:val="28"/>
              </w:rPr>
              <w:instrText xml:space="preserve"> PAGEREF _Toc411455841 \h </w:instrText>
            </w:r>
            <w:r w:rsidRPr="005231D1">
              <w:rPr>
                <w:rFonts w:ascii="Times New Roman" w:hAnsi="Times New Roman"/>
                <w:noProof/>
                <w:webHidden/>
                <w:sz w:val="28"/>
                <w:szCs w:val="28"/>
              </w:rPr>
            </w:r>
            <w:r w:rsidRPr="005231D1">
              <w:rPr>
                <w:rFonts w:ascii="Times New Roman" w:hAnsi="Times New Roman"/>
                <w:noProof/>
                <w:webHidden/>
                <w:sz w:val="28"/>
                <w:szCs w:val="28"/>
              </w:rPr>
              <w:fldChar w:fldCharType="separate"/>
            </w:r>
            <w:r w:rsidRPr="005231D1">
              <w:rPr>
                <w:rFonts w:ascii="Times New Roman" w:hAnsi="Times New Roman"/>
                <w:noProof/>
                <w:webHidden/>
                <w:sz w:val="28"/>
                <w:szCs w:val="28"/>
              </w:rPr>
              <w:t>11</w:t>
            </w:r>
            <w:r w:rsidRPr="005231D1">
              <w:rPr>
                <w:rFonts w:ascii="Times New Roman" w:hAnsi="Times New Roman"/>
                <w:noProof/>
                <w:webHidden/>
                <w:sz w:val="28"/>
                <w:szCs w:val="28"/>
              </w:rPr>
              <w:fldChar w:fldCharType="end"/>
            </w:r>
          </w:hyperlink>
        </w:p>
        <w:p w:rsidR="005231D1" w:rsidRPr="005231D1" w:rsidRDefault="005231D1">
          <w:pPr>
            <w:pStyle w:val="TOC1"/>
            <w:tabs>
              <w:tab w:val="left" w:pos="440"/>
              <w:tab w:val="right" w:leader="dot" w:pos="9344"/>
            </w:tabs>
            <w:rPr>
              <w:rFonts w:ascii="Times New Roman" w:hAnsi="Times New Roman"/>
              <w:noProof/>
              <w:sz w:val="28"/>
              <w:szCs w:val="28"/>
              <w:lang w:val="ro-RO" w:eastAsia="ro-RO"/>
            </w:rPr>
          </w:pPr>
          <w:hyperlink w:anchor="_Toc411455842" w:history="1">
            <w:r w:rsidRPr="005231D1">
              <w:rPr>
                <w:rStyle w:val="Hyperlink"/>
                <w:rFonts w:ascii="Times New Roman" w:hAnsi="Times New Roman"/>
                <w:noProof/>
                <w:sz w:val="28"/>
                <w:szCs w:val="28"/>
              </w:rPr>
              <w:t>4.</w:t>
            </w:r>
            <w:r w:rsidRPr="005231D1">
              <w:rPr>
                <w:rFonts w:ascii="Times New Roman" w:hAnsi="Times New Roman"/>
                <w:noProof/>
                <w:sz w:val="28"/>
                <w:szCs w:val="28"/>
                <w:lang w:val="ro-RO" w:eastAsia="ro-RO"/>
              </w:rPr>
              <w:tab/>
            </w:r>
            <w:r w:rsidRPr="005231D1">
              <w:rPr>
                <w:rStyle w:val="Hyperlink"/>
                <w:rFonts w:ascii="Times New Roman" w:hAnsi="Times New Roman"/>
                <w:noProof/>
                <w:sz w:val="28"/>
                <w:szCs w:val="28"/>
              </w:rPr>
              <w:t>Bibliografie</w:t>
            </w:r>
            <w:r w:rsidRPr="005231D1">
              <w:rPr>
                <w:rFonts w:ascii="Times New Roman" w:hAnsi="Times New Roman"/>
                <w:noProof/>
                <w:webHidden/>
                <w:sz w:val="28"/>
                <w:szCs w:val="28"/>
              </w:rPr>
              <w:tab/>
            </w:r>
            <w:r w:rsidRPr="005231D1">
              <w:rPr>
                <w:rFonts w:ascii="Times New Roman" w:hAnsi="Times New Roman"/>
                <w:noProof/>
                <w:webHidden/>
                <w:sz w:val="28"/>
                <w:szCs w:val="28"/>
              </w:rPr>
              <w:fldChar w:fldCharType="begin"/>
            </w:r>
            <w:r w:rsidRPr="005231D1">
              <w:rPr>
                <w:rFonts w:ascii="Times New Roman" w:hAnsi="Times New Roman"/>
                <w:noProof/>
                <w:webHidden/>
                <w:sz w:val="28"/>
                <w:szCs w:val="28"/>
              </w:rPr>
              <w:instrText xml:space="preserve"> PAGEREF _Toc411455842 \h </w:instrText>
            </w:r>
            <w:r w:rsidRPr="005231D1">
              <w:rPr>
                <w:rFonts w:ascii="Times New Roman" w:hAnsi="Times New Roman"/>
                <w:noProof/>
                <w:webHidden/>
                <w:sz w:val="28"/>
                <w:szCs w:val="28"/>
              </w:rPr>
            </w:r>
            <w:r w:rsidRPr="005231D1">
              <w:rPr>
                <w:rFonts w:ascii="Times New Roman" w:hAnsi="Times New Roman"/>
                <w:noProof/>
                <w:webHidden/>
                <w:sz w:val="28"/>
                <w:szCs w:val="28"/>
              </w:rPr>
              <w:fldChar w:fldCharType="separate"/>
            </w:r>
            <w:r w:rsidRPr="005231D1">
              <w:rPr>
                <w:rFonts w:ascii="Times New Roman" w:hAnsi="Times New Roman"/>
                <w:noProof/>
                <w:webHidden/>
                <w:sz w:val="28"/>
                <w:szCs w:val="28"/>
              </w:rPr>
              <w:t>13</w:t>
            </w:r>
            <w:r w:rsidRPr="005231D1">
              <w:rPr>
                <w:rFonts w:ascii="Times New Roman" w:hAnsi="Times New Roman"/>
                <w:noProof/>
                <w:webHidden/>
                <w:sz w:val="28"/>
                <w:szCs w:val="28"/>
              </w:rPr>
              <w:fldChar w:fldCharType="end"/>
            </w:r>
          </w:hyperlink>
        </w:p>
        <w:p w:rsidR="000961F3" w:rsidRDefault="000961F3" w:rsidP="000961F3">
          <w:r w:rsidRPr="00F83DDA">
            <w:rPr>
              <w:rFonts w:ascii="Times New Roman" w:hAnsi="Times New Roman" w:cs="Times New Roman"/>
              <w:b/>
              <w:bCs/>
              <w:noProof/>
              <w:sz w:val="28"/>
              <w:szCs w:val="28"/>
            </w:rPr>
            <w:fldChar w:fldCharType="end"/>
          </w:r>
        </w:p>
      </w:sdtContent>
    </w:sdt>
    <w:p w:rsidR="000961F3" w:rsidRDefault="000961F3" w:rsidP="000961F3">
      <w:pPr>
        <w:pStyle w:val="TOCHeading"/>
        <w:rPr>
          <w:rFonts w:ascii="Times New Roman" w:hAnsi="Times New Roman" w:cs="Times New Roman"/>
          <w:sz w:val="40"/>
          <w:szCs w:val="40"/>
        </w:rPr>
      </w:pPr>
    </w:p>
    <w:p w:rsidR="000961F3" w:rsidRDefault="000961F3" w:rsidP="000961F3">
      <w:pPr>
        <w:pStyle w:val="TOCHeading"/>
        <w:rPr>
          <w:rFonts w:ascii="Times New Roman" w:hAnsi="Times New Roman" w:cs="Times New Roman"/>
          <w:sz w:val="40"/>
          <w:szCs w:val="40"/>
        </w:rPr>
      </w:pPr>
    </w:p>
    <w:p w:rsidR="000961F3" w:rsidRDefault="000961F3">
      <w:pPr>
        <w:rPr>
          <w:rFonts w:ascii="Times New Roman" w:hAnsi="Times New Roman" w:cs="Times New Roman"/>
          <w:sz w:val="40"/>
          <w:szCs w:val="40"/>
        </w:rPr>
      </w:pPr>
    </w:p>
    <w:p w:rsidR="000961F3" w:rsidRDefault="000961F3" w:rsidP="000961F3">
      <w:pPr>
        <w:pStyle w:val="Heading1"/>
        <w:rPr>
          <w:rFonts w:ascii="Times New Roman" w:hAnsi="Times New Roman" w:cs="Times New Roman"/>
          <w:sz w:val="40"/>
          <w:szCs w:val="40"/>
        </w:rPr>
      </w:pPr>
    </w:p>
    <w:p w:rsidR="000961F3" w:rsidRDefault="000961F3" w:rsidP="000961F3">
      <w:pPr>
        <w:pStyle w:val="Heading1"/>
        <w:rPr>
          <w:rFonts w:ascii="Times New Roman" w:hAnsi="Times New Roman" w:cs="Times New Roman"/>
          <w:sz w:val="40"/>
          <w:szCs w:val="40"/>
        </w:rPr>
      </w:pPr>
    </w:p>
    <w:p w:rsidR="000961F3" w:rsidRPr="000961F3" w:rsidRDefault="000961F3" w:rsidP="000961F3"/>
    <w:p w:rsidR="00B020DB" w:rsidRPr="000961F3" w:rsidRDefault="00D56CCF" w:rsidP="00F83DDA">
      <w:pPr>
        <w:pStyle w:val="Heading1"/>
        <w:numPr>
          <w:ilvl w:val="0"/>
          <w:numId w:val="9"/>
        </w:numPr>
        <w:jc w:val="center"/>
        <w:rPr>
          <w:rFonts w:ascii="Times New Roman" w:hAnsi="Times New Roman" w:cs="Times New Roman"/>
          <w:sz w:val="40"/>
          <w:szCs w:val="40"/>
        </w:rPr>
      </w:pPr>
      <w:bookmarkStart w:id="1" w:name="_Toc411455832"/>
      <w:r w:rsidRPr="000961F3">
        <w:rPr>
          <w:rFonts w:ascii="Times New Roman" w:hAnsi="Times New Roman" w:cs="Times New Roman"/>
          <w:sz w:val="40"/>
          <w:szCs w:val="40"/>
        </w:rPr>
        <w:t>Software Defined Networking</w:t>
      </w:r>
      <w:bookmarkEnd w:id="1"/>
    </w:p>
    <w:p w:rsidR="00D56CCF" w:rsidRDefault="00D56CCF" w:rsidP="00D56CCF">
      <w:pPr>
        <w:jc w:val="center"/>
        <w:rPr>
          <w:rFonts w:ascii="Times New Roman" w:hAnsi="Times New Roman" w:cs="Times New Roman"/>
          <w:sz w:val="40"/>
          <w:szCs w:val="40"/>
        </w:rPr>
      </w:pPr>
    </w:p>
    <w:p w:rsidR="000961F3" w:rsidRDefault="000961F3" w:rsidP="00D56CCF">
      <w:pPr>
        <w:jc w:val="center"/>
        <w:rPr>
          <w:rFonts w:ascii="Times New Roman" w:hAnsi="Times New Roman" w:cs="Times New Roman"/>
          <w:sz w:val="40"/>
          <w:szCs w:val="40"/>
        </w:rPr>
      </w:pPr>
    </w:p>
    <w:p w:rsidR="000961F3" w:rsidRDefault="000961F3" w:rsidP="00D56CCF">
      <w:pPr>
        <w:jc w:val="center"/>
        <w:rPr>
          <w:rFonts w:ascii="Times New Roman" w:hAnsi="Times New Roman" w:cs="Times New Roman"/>
          <w:sz w:val="40"/>
          <w:szCs w:val="40"/>
        </w:rPr>
      </w:pPr>
    </w:p>
    <w:p w:rsidR="00D56CCF" w:rsidRPr="000961F3" w:rsidRDefault="000961F3" w:rsidP="000961F3">
      <w:pPr>
        <w:pStyle w:val="Heading2"/>
        <w:ind w:firstLine="708"/>
        <w:rPr>
          <w:rFonts w:ascii="Times New Roman" w:hAnsi="Times New Roman" w:cs="Times New Roman"/>
          <w:sz w:val="36"/>
          <w:szCs w:val="36"/>
        </w:rPr>
      </w:pPr>
      <w:bookmarkStart w:id="2" w:name="_Toc411455833"/>
      <w:r w:rsidRPr="000961F3">
        <w:rPr>
          <w:rFonts w:ascii="Times New Roman" w:hAnsi="Times New Roman" w:cs="Times New Roman"/>
          <w:sz w:val="36"/>
          <w:szCs w:val="36"/>
        </w:rPr>
        <w:t>1.1</w:t>
      </w:r>
      <w:r>
        <w:rPr>
          <w:rFonts w:ascii="Times New Roman" w:hAnsi="Times New Roman" w:cs="Times New Roman"/>
          <w:sz w:val="36"/>
          <w:szCs w:val="36"/>
        </w:rPr>
        <w:t xml:space="preserve"> </w:t>
      </w:r>
      <w:r w:rsidR="00F96568" w:rsidRPr="000961F3">
        <w:rPr>
          <w:rFonts w:ascii="Times New Roman" w:hAnsi="Times New Roman" w:cs="Times New Roman"/>
          <w:sz w:val="36"/>
          <w:szCs w:val="36"/>
        </w:rPr>
        <w:t>Introducere</w:t>
      </w:r>
      <w:bookmarkEnd w:id="2"/>
    </w:p>
    <w:p w:rsidR="00D56CCF" w:rsidRDefault="00D56CCF" w:rsidP="00D56CCF">
      <w:pPr>
        <w:ind w:left="360"/>
        <w:rPr>
          <w:rFonts w:ascii="Times New Roman" w:hAnsi="Times New Roman" w:cs="Times New Roman"/>
          <w:sz w:val="36"/>
          <w:szCs w:val="36"/>
        </w:rPr>
      </w:pPr>
    </w:p>
    <w:p w:rsidR="00C64242" w:rsidRDefault="00D56CCF" w:rsidP="00501F17">
      <w:pPr>
        <w:ind w:left="708" w:firstLine="708"/>
        <w:rPr>
          <w:rFonts w:ascii="Times New Roman" w:hAnsi="Times New Roman" w:cs="Times New Roman"/>
          <w:sz w:val="28"/>
          <w:szCs w:val="28"/>
        </w:rPr>
      </w:pPr>
      <w:r w:rsidRPr="007B123E">
        <w:rPr>
          <w:rFonts w:ascii="Times New Roman" w:hAnsi="Times New Roman" w:cs="Times New Roman"/>
          <w:sz w:val="28"/>
          <w:szCs w:val="28"/>
        </w:rPr>
        <w:t>Software Defined Networking (SDN) este un concept ce oferă operatorilor de rețea și centrelor de date</w:t>
      </w:r>
      <w:r w:rsidR="00C64242" w:rsidRPr="007B123E">
        <w:rPr>
          <w:rFonts w:ascii="Times New Roman" w:hAnsi="Times New Roman" w:cs="Times New Roman"/>
          <w:sz w:val="28"/>
          <w:szCs w:val="28"/>
        </w:rPr>
        <w:t xml:space="preserve"> flexibilitate în administrarea echipamentelor de rețea prin intermediul aplicațiilor software ce rulează pe servere externe. Acest concept propune renunțarea la dispunerea tradițională a stivei de rețea pentru a îmbunătății flexibilitatea și accesabilitatea. SDN permite customizării în masă a operațiilor </w:t>
      </w:r>
      <w:r w:rsidR="007B123E" w:rsidRPr="007B123E">
        <w:rPr>
          <w:rFonts w:ascii="Times New Roman" w:hAnsi="Times New Roman" w:cs="Times New Roman"/>
          <w:sz w:val="28"/>
          <w:szCs w:val="28"/>
        </w:rPr>
        <w:t xml:space="preserve">rețelei pentru a suporta mai bine servicii preferențiale. </w:t>
      </w:r>
    </w:p>
    <w:p w:rsidR="007B123E" w:rsidRDefault="007B123E" w:rsidP="00501F17">
      <w:pPr>
        <w:ind w:left="708" w:firstLine="708"/>
        <w:rPr>
          <w:rFonts w:ascii="Times New Roman" w:hAnsi="Times New Roman" w:cs="Times New Roman"/>
          <w:sz w:val="28"/>
          <w:szCs w:val="28"/>
        </w:rPr>
      </w:pPr>
      <w:r>
        <w:rPr>
          <w:rFonts w:ascii="Times New Roman" w:hAnsi="Times New Roman" w:cs="Times New Roman"/>
          <w:sz w:val="28"/>
          <w:szCs w:val="28"/>
        </w:rPr>
        <w:t xml:space="preserve">SDN este parte a unui grup de tehnologii ce deschid planurile de date, control și administrare a rețelei pentru a facilita accesul la structură prin intermediul API-urilor (Application Programming Interfaces). </w:t>
      </w:r>
    </w:p>
    <w:p w:rsidR="007B123E" w:rsidRDefault="007B123E" w:rsidP="00501F17">
      <w:pPr>
        <w:ind w:left="708" w:firstLine="708"/>
        <w:rPr>
          <w:rFonts w:ascii="Times New Roman" w:hAnsi="Times New Roman" w:cs="Times New Roman"/>
          <w:sz w:val="28"/>
          <w:szCs w:val="28"/>
        </w:rPr>
      </w:pPr>
      <w:r>
        <w:rPr>
          <w:rFonts w:ascii="Times New Roman" w:hAnsi="Times New Roman" w:cs="Times New Roman"/>
          <w:sz w:val="28"/>
          <w:szCs w:val="28"/>
        </w:rPr>
        <w:t xml:space="preserve">Open Networking Foundation (ONF) este grupul cel mai implicat în </w:t>
      </w:r>
      <w:r w:rsidR="00501F17">
        <w:rPr>
          <w:rFonts w:ascii="Times New Roman" w:hAnsi="Times New Roman" w:cs="Times New Roman"/>
          <w:sz w:val="28"/>
          <w:szCs w:val="28"/>
        </w:rPr>
        <w:t>crearea și standardizarea SDN, iar definiția oferită de aceștia este următoarea:</w:t>
      </w:r>
    </w:p>
    <w:p w:rsidR="00501F17" w:rsidRDefault="00501F17" w:rsidP="00C64242">
      <w:pPr>
        <w:ind w:left="708"/>
        <w:rPr>
          <w:rFonts w:ascii="Times New Roman" w:hAnsi="Times New Roman" w:cs="Times New Roman"/>
          <w:sz w:val="28"/>
          <w:szCs w:val="28"/>
          <w:vertAlign w:val="superscript"/>
        </w:rPr>
      </w:pPr>
      <w:r>
        <w:rPr>
          <w:rFonts w:ascii="Times New Roman" w:hAnsi="Times New Roman" w:cs="Times New Roman"/>
          <w:sz w:val="28"/>
          <w:szCs w:val="28"/>
        </w:rPr>
        <w:t>„SDN este o arhitectură în curs de dezvoltare, dinamică, ușor de administrat, eficientă din punct de vedere al costurilor și adaptabilă, făcând-o ideală pentru dimensiunea mare bandă necesară naturii dinamice a aplicațiilor din ziua de azi. Această arhitectură desprinde funcțiile de control de funcțiile de expediere, permițând astfel controlul rețelei să fie programabil direct și structura de sub acesta să fie abstractizată pentru aplicații și servicii. Protocolul OpenFlow este elementul fundamental în crearea de soluții SDN.”</w:t>
      </w:r>
      <w:r w:rsidR="00D1400C">
        <w:rPr>
          <w:rFonts w:ascii="Times New Roman" w:hAnsi="Times New Roman" w:cs="Times New Roman"/>
          <w:sz w:val="28"/>
          <w:szCs w:val="28"/>
          <w:vertAlign w:val="superscript"/>
        </w:rPr>
        <w:t>[1]</w:t>
      </w:r>
    </w:p>
    <w:p w:rsidR="00F96568" w:rsidRDefault="00FA4E2A" w:rsidP="00C64242">
      <w:pPr>
        <w:ind w:left="708"/>
        <w:rPr>
          <w:rFonts w:ascii="Times New Roman" w:hAnsi="Times New Roman" w:cs="Times New Roman"/>
          <w:sz w:val="28"/>
          <w:szCs w:val="28"/>
        </w:rPr>
      </w:pPr>
      <w:r>
        <w:rPr>
          <w:rFonts w:ascii="Times New Roman" w:hAnsi="Times New Roman" w:cs="Times New Roman"/>
          <w:sz w:val="28"/>
          <w:szCs w:val="28"/>
        </w:rPr>
        <w:tab/>
      </w:r>
    </w:p>
    <w:p w:rsidR="00F96568" w:rsidRDefault="00F96568" w:rsidP="00C64242">
      <w:pPr>
        <w:ind w:left="708"/>
        <w:rPr>
          <w:rFonts w:ascii="Times New Roman" w:hAnsi="Times New Roman" w:cs="Times New Roman"/>
          <w:sz w:val="28"/>
          <w:szCs w:val="28"/>
        </w:rPr>
      </w:pPr>
    </w:p>
    <w:p w:rsidR="00F96568" w:rsidRDefault="00F96568" w:rsidP="000961F3">
      <w:pPr>
        <w:rPr>
          <w:rFonts w:ascii="Times New Roman" w:hAnsi="Times New Roman" w:cs="Times New Roman"/>
          <w:sz w:val="28"/>
          <w:szCs w:val="28"/>
        </w:rPr>
      </w:pPr>
    </w:p>
    <w:p w:rsidR="000961F3" w:rsidRPr="000961F3" w:rsidRDefault="000961F3" w:rsidP="000961F3">
      <w:pPr>
        <w:rPr>
          <w:rFonts w:ascii="Times New Roman" w:hAnsi="Times New Roman" w:cs="Times New Roman"/>
          <w:sz w:val="36"/>
          <w:szCs w:val="36"/>
        </w:rPr>
      </w:pPr>
    </w:p>
    <w:p w:rsidR="00F96568" w:rsidRPr="00F96568" w:rsidRDefault="00F96568" w:rsidP="00F96568">
      <w:pPr>
        <w:ind w:left="360"/>
        <w:rPr>
          <w:rFonts w:ascii="Times New Roman" w:hAnsi="Times New Roman" w:cs="Times New Roman"/>
          <w:sz w:val="36"/>
          <w:szCs w:val="36"/>
        </w:rPr>
      </w:pPr>
    </w:p>
    <w:p w:rsidR="00F96568" w:rsidRPr="000961F3" w:rsidRDefault="000961F3" w:rsidP="000961F3">
      <w:pPr>
        <w:pStyle w:val="Heading2"/>
        <w:ind w:firstLine="708"/>
        <w:rPr>
          <w:rFonts w:ascii="Times New Roman" w:hAnsi="Times New Roman" w:cs="Times New Roman"/>
          <w:sz w:val="36"/>
          <w:szCs w:val="36"/>
        </w:rPr>
      </w:pPr>
      <w:bookmarkStart w:id="3" w:name="_Toc411455834"/>
      <w:r w:rsidRPr="000961F3">
        <w:rPr>
          <w:rFonts w:ascii="Times New Roman" w:hAnsi="Times New Roman" w:cs="Times New Roman"/>
          <w:sz w:val="36"/>
          <w:szCs w:val="36"/>
        </w:rPr>
        <w:t xml:space="preserve">1.2 </w:t>
      </w:r>
      <w:r w:rsidR="00F96568" w:rsidRPr="000961F3">
        <w:rPr>
          <w:rFonts w:ascii="Times New Roman" w:hAnsi="Times New Roman" w:cs="Times New Roman"/>
          <w:sz w:val="36"/>
          <w:szCs w:val="36"/>
        </w:rPr>
        <w:t>Arhitectura SDN</w:t>
      </w:r>
      <w:bookmarkEnd w:id="3"/>
    </w:p>
    <w:p w:rsidR="00F96568" w:rsidRDefault="00F96568" w:rsidP="00C64242">
      <w:pPr>
        <w:ind w:left="708"/>
        <w:rPr>
          <w:rFonts w:ascii="Times New Roman" w:hAnsi="Times New Roman" w:cs="Times New Roman"/>
          <w:sz w:val="28"/>
          <w:szCs w:val="28"/>
        </w:rPr>
      </w:pPr>
    </w:p>
    <w:p w:rsidR="00F96568" w:rsidRDefault="00F96568" w:rsidP="00F96568">
      <w:pPr>
        <w:ind w:left="708" w:firstLine="708"/>
        <w:rPr>
          <w:rFonts w:ascii="Times New Roman" w:hAnsi="Times New Roman" w:cs="Times New Roman"/>
          <w:sz w:val="28"/>
          <w:szCs w:val="28"/>
        </w:rPr>
      </w:pPr>
    </w:p>
    <w:p w:rsidR="00D1400C" w:rsidRDefault="00FA4E2A" w:rsidP="00F96568">
      <w:pPr>
        <w:ind w:left="708" w:firstLine="708"/>
        <w:rPr>
          <w:rFonts w:ascii="Times New Roman" w:hAnsi="Times New Roman" w:cs="Times New Roman"/>
          <w:sz w:val="28"/>
          <w:szCs w:val="28"/>
        </w:rPr>
      </w:pPr>
      <w:r>
        <w:rPr>
          <w:rFonts w:ascii="Times New Roman" w:hAnsi="Times New Roman" w:cs="Times New Roman"/>
          <w:sz w:val="28"/>
          <w:szCs w:val="28"/>
        </w:rPr>
        <w:t>Arhitectura SDN este organizata pe 3 niveluri: aplicație, control și infrastructură.</w:t>
      </w:r>
    </w:p>
    <w:p w:rsidR="00000E68" w:rsidRDefault="00000E68" w:rsidP="00C64242">
      <w:pPr>
        <w:ind w:left="708"/>
        <w:rPr>
          <w:rFonts w:ascii="Times New Roman" w:hAnsi="Times New Roman" w:cs="Times New Roman"/>
          <w:sz w:val="28"/>
          <w:szCs w:val="28"/>
        </w:rPr>
      </w:pPr>
      <w:r>
        <w:rPr>
          <w:rFonts w:ascii="Times New Roman" w:hAnsi="Times New Roman" w:cs="Times New Roman"/>
          <w:sz w:val="28"/>
          <w:szCs w:val="28"/>
        </w:rPr>
        <w:tab/>
        <w:t>La nivelul de aplicație se află aplicațiile finite ce ajung la utilizatori, precum aplicații pentru video conferințe sau management-ul relațiilor cu clienții.</w:t>
      </w:r>
    </w:p>
    <w:p w:rsidR="00000E68" w:rsidRDefault="00000E68" w:rsidP="00C64242">
      <w:pPr>
        <w:ind w:left="708"/>
        <w:rPr>
          <w:rFonts w:ascii="Times New Roman" w:hAnsi="Times New Roman" w:cs="Times New Roman"/>
          <w:sz w:val="28"/>
          <w:szCs w:val="28"/>
        </w:rPr>
      </w:pPr>
      <w:r>
        <w:rPr>
          <w:rFonts w:ascii="Times New Roman" w:hAnsi="Times New Roman" w:cs="Times New Roman"/>
          <w:sz w:val="28"/>
          <w:szCs w:val="28"/>
        </w:rPr>
        <w:tab/>
        <w:t>Nivelul de control se referă la funcționalitatea ce permite aplicațiilor să execute eficient și în siguranță, precum firewall-uri și/sau protecția împotriva DDoS.</w:t>
      </w:r>
      <w:r w:rsidR="00AE20D0">
        <w:rPr>
          <w:rFonts w:ascii="Times New Roman" w:hAnsi="Times New Roman" w:cs="Times New Roman"/>
          <w:sz w:val="28"/>
          <w:szCs w:val="28"/>
        </w:rPr>
        <w:t xml:space="preserve"> </w:t>
      </w:r>
    </w:p>
    <w:p w:rsidR="00AE20D0" w:rsidRDefault="00AE20D0" w:rsidP="00C64242">
      <w:pPr>
        <w:ind w:left="708"/>
        <w:rPr>
          <w:rFonts w:ascii="Times New Roman" w:hAnsi="Times New Roman" w:cs="Times New Roman"/>
          <w:sz w:val="28"/>
          <w:szCs w:val="28"/>
        </w:rPr>
      </w:pPr>
      <w:r>
        <w:rPr>
          <w:rFonts w:ascii="Times New Roman" w:hAnsi="Times New Roman" w:cs="Times New Roman"/>
          <w:sz w:val="28"/>
          <w:szCs w:val="28"/>
        </w:rPr>
        <w:tab/>
        <w:t>Infrastructura este alcătuită din echipamentele în sine, aici regăsindu-se o gamă diferită de modalități de gestionare a acestora în funcție de necesitatea și scopul rețelei.</w:t>
      </w:r>
    </w:p>
    <w:p w:rsidR="00AE20D0" w:rsidRDefault="00AE20D0" w:rsidP="00C64242">
      <w:pPr>
        <w:ind w:left="708"/>
        <w:rPr>
          <w:rFonts w:ascii="Times New Roman" w:hAnsi="Times New Roman" w:cs="Times New Roman"/>
          <w:sz w:val="28"/>
          <w:szCs w:val="28"/>
        </w:rPr>
      </w:pPr>
      <w:r>
        <w:rPr>
          <w:rFonts w:ascii="Times New Roman" w:hAnsi="Times New Roman" w:cs="Times New Roman"/>
          <w:sz w:val="28"/>
          <w:szCs w:val="28"/>
        </w:rPr>
        <w:tab/>
        <w:t>Există astfel:</w:t>
      </w:r>
      <w:r>
        <w:rPr>
          <w:rFonts w:ascii="Times New Roman" w:hAnsi="Times New Roman" w:cs="Times New Roman"/>
          <w:sz w:val="28"/>
          <w:szCs w:val="28"/>
        </w:rPr>
        <w:br/>
        <w:t>-Switch pur SDN - toate funcțiile de control ale unui switch tradițional (protocoalele de routare sunt folosite în crearea bazei de expediere a informației) sunt rulate de un controller central, astfel funcționalitatea switch-ului este restrânsă strict la planul de date.</w:t>
      </w:r>
    </w:p>
    <w:p w:rsidR="00AE20D0" w:rsidRDefault="00AE20D0" w:rsidP="00C64242">
      <w:pPr>
        <w:ind w:left="708"/>
        <w:rPr>
          <w:rFonts w:ascii="Times New Roman" w:hAnsi="Times New Roman" w:cs="Times New Roman"/>
          <w:sz w:val="28"/>
          <w:szCs w:val="28"/>
        </w:rPr>
      </w:pPr>
      <w:r>
        <w:rPr>
          <w:rFonts w:ascii="Times New Roman" w:hAnsi="Times New Roman" w:cs="Times New Roman"/>
          <w:sz w:val="28"/>
          <w:szCs w:val="28"/>
        </w:rPr>
        <w:t>-Switch-ul hibrid - este un switch pe care rulează, simultan, protocoalele de routare tradiționale și tehnologiile SDN). Un administrator de rețea poate configura controller-ul SDN pentru a descoperi și controla anumite fluxuri de trafic, în timp ce protocoalele tradiționale continuă să distribuie traficul prin rețea.</w:t>
      </w:r>
    </w:p>
    <w:p w:rsidR="00AE20D0" w:rsidRDefault="00AE20D0" w:rsidP="00C64242">
      <w:pPr>
        <w:ind w:left="708"/>
        <w:rPr>
          <w:rFonts w:ascii="Times New Roman" w:hAnsi="Times New Roman" w:cs="Times New Roman"/>
          <w:sz w:val="28"/>
          <w:szCs w:val="28"/>
        </w:rPr>
      </w:pPr>
      <w:r>
        <w:rPr>
          <w:rFonts w:ascii="Times New Roman" w:hAnsi="Times New Roman" w:cs="Times New Roman"/>
          <w:sz w:val="28"/>
          <w:szCs w:val="28"/>
        </w:rPr>
        <w:t>-Rețea hibridă – este rețeaua în care se regăsesc atât switch-uri tradiționale, pur SDN sau hibride funcționează în același</w:t>
      </w:r>
      <w:r w:rsidR="00F96568">
        <w:rPr>
          <w:rFonts w:ascii="Times New Roman" w:hAnsi="Times New Roman" w:cs="Times New Roman"/>
          <w:sz w:val="28"/>
          <w:szCs w:val="28"/>
        </w:rPr>
        <w:t xml:space="preserve"> sistem.</w:t>
      </w:r>
    </w:p>
    <w:p w:rsidR="00647CA6" w:rsidRDefault="00647CA6" w:rsidP="00C64242">
      <w:pPr>
        <w:ind w:left="708"/>
        <w:rPr>
          <w:rFonts w:ascii="Times New Roman" w:hAnsi="Times New Roman" w:cs="Times New Roman"/>
          <w:sz w:val="28"/>
          <w:szCs w:val="28"/>
        </w:rPr>
      </w:pPr>
      <w:r>
        <w:rPr>
          <w:rFonts w:ascii="Times New Roman" w:hAnsi="Times New Roman" w:cs="Times New Roman"/>
          <w:noProof/>
          <w:sz w:val="28"/>
          <w:szCs w:val="28"/>
          <w:lang w:eastAsia="ro-RO"/>
        </w:rPr>
        <w:lastRenderedPageBreak/>
        <w:drawing>
          <wp:inline distT="0" distB="0" distL="0" distR="0">
            <wp:extent cx="5939790" cy="381952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ftware-defined-networking.png"/>
                    <pic:cNvPicPr/>
                  </pic:nvPicPr>
                  <pic:blipFill>
                    <a:blip r:embed="rId8">
                      <a:extLst>
                        <a:ext uri="{28A0092B-C50C-407E-A947-70E740481C1C}">
                          <a14:useLocalDpi xmlns:a14="http://schemas.microsoft.com/office/drawing/2010/main" val="0"/>
                        </a:ext>
                      </a:extLst>
                    </a:blip>
                    <a:stretch>
                      <a:fillRect/>
                    </a:stretch>
                  </pic:blipFill>
                  <pic:spPr>
                    <a:xfrm>
                      <a:off x="0" y="0"/>
                      <a:ext cx="5939790" cy="3819525"/>
                    </a:xfrm>
                    <a:prstGeom prst="rect">
                      <a:avLst/>
                    </a:prstGeom>
                  </pic:spPr>
                </pic:pic>
              </a:graphicData>
            </a:graphic>
          </wp:inline>
        </w:drawing>
      </w:r>
    </w:p>
    <w:p w:rsidR="00647CA6" w:rsidRPr="00647CA6" w:rsidRDefault="00647CA6" w:rsidP="00647CA6">
      <w:pPr>
        <w:ind w:left="708"/>
        <w:jc w:val="center"/>
        <w:rPr>
          <w:rFonts w:ascii="Times New Roman" w:hAnsi="Times New Roman" w:cs="Times New Roman"/>
          <w:sz w:val="20"/>
          <w:szCs w:val="20"/>
        </w:rPr>
      </w:pPr>
      <w:r w:rsidRPr="00647CA6">
        <w:rPr>
          <w:rFonts w:ascii="Times New Roman" w:hAnsi="Times New Roman" w:cs="Times New Roman"/>
          <w:sz w:val="20"/>
          <w:szCs w:val="20"/>
        </w:rPr>
        <w:t>http://www.themetisfiles.com/wp-content/uploads/2012/10/software-defined-networking.png</w:t>
      </w:r>
    </w:p>
    <w:p w:rsidR="00647CA6" w:rsidRDefault="00F96568" w:rsidP="00F96568">
      <w:pPr>
        <w:ind w:left="708"/>
        <w:rPr>
          <w:rFonts w:ascii="Times New Roman" w:hAnsi="Times New Roman" w:cs="Times New Roman"/>
          <w:sz w:val="28"/>
          <w:szCs w:val="28"/>
        </w:rPr>
      </w:pPr>
      <w:r>
        <w:rPr>
          <w:rFonts w:ascii="Times New Roman" w:hAnsi="Times New Roman" w:cs="Times New Roman"/>
          <w:sz w:val="28"/>
          <w:szCs w:val="28"/>
        </w:rPr>
        <w:tab/>
      </w:r>
    </w:p>
    <w:p w:rsidR="00F96568" w:rsidRDefault="00F96568" w:rsidP="00F96568">
      <w:pPr>
        <w:ind w:left="708"/>
        <w:rPr>
          <w:rFonts w:ascii="Times New Roman" w:hAnsi="Times New Roman" w:cs="Times New Roman"/>
          <w:sz w:val="28"/>
          <w:szCs w:val="28"/>
        </w:rPr>
      </w:pPr>
      <w:r>
        <w:rPr>
          <w:rFonts w:ascii="Times New Roman" w:hAnsi="Times New Roman" w:cs="Times New Roman"/>
          <w:sz w:val="28"/>
          <w:szCs w:val="28"/>
        </w:rPr>
        <w:t>Comunicarea între nivelul de control și infrastructură se realizează prin API-uri ce permit această comunicare, denumite Southbound API, iar aplicația standard pentru acest lucru este OpenFlow.</w:t>
      </w:r>
    </w:p>
    <w:p w:rsidR="00F96568" w:rsidRDefault="00F96568" w:rsidP="00C64242">
      <w:pPr>
        <w:ind w:left="708"/>
        <w:rPr>
          <w:rFonts w:ascii="Times New Roman" w:hAnsi="Times New Roman" w:cs="Times New Roman"/>
          <w:sz w:val="28"/>
          <w:szCs w:val="28"/>
        </w:rPr>
      </w:pPr>
      <w:r>
        <w:rPr>
          <w:rFonts w:ascii="Times New Roman" w:hAnsi="Times New Roman" w:cs="Times New Roman"/>
          <w:sz w:val="28"/>
          <w:szCs w:val="28"/>
        </w:rPr>
        <w:tab/>
        <w:t>Comunicarea între niveul aplicație și cel de control este realizat de Norhbound API, iar în momentul de față nu a fost standardizat un singur program pentru acest lucru.</w:t>
      </w:r>
    </w:p>
    <w:p w:rsidR="002F360C" w:rsidRDefault="00172FE9" w:rsidP="00C64242">
      <w:pPr>
        <w:ind w:left="708"/>
        <w:rPr>
          <w:rFonts w:ascii="Times New Roman" w:hAnsi="Times New Roman" w:cs="Times New Roman"/>
          <w:sz w:val="28"/>
          <w:szCs w:val="28"/>
        </w:rPr>
      </w:pPr>
      <w:r>
        <w:rPr>
          <w:rFonts w:ascii="Times New Roman" w:hAnsi="Times New Roman" w:cs="Times New Roman"/>
          <w:sz w:val="28"/>
          <w:szCs w:val="28"/>
        </w:rPr>
        <w:tab/>
        <w:t>Controller-ul SDN reprezintă planul centralizat logic de control pentru toate componentele de rețea din raza domeniului său. Acesta distribuie și execută politici definite de administratorul de rețea</w:t>
      </w:r>
      <w:r w:rsidR="002F360C">
        <w:rPr>
          <w:rFonts w:ascii="Times New Roman" w:hAnsi="Times New Roman" w:cs="Times New Roman"/>
          <w:sz w:val="28"/>
          <w:szCs w:val="28"/>
        </w:rPr>
        <w:t xml:space="preserve"> într-un mod minuțios și ce acoperă un număr mare de device-uri. De asemenea, controller-ul introduce și abilitatea de programare în rețea, lucru considerat o premieră. Această programare permite folosirea librăriilor și a politicilor predefinite și asigură o platformă pe care se pot dezvolta, independent, noi tehnologii și aplicații de rețelistică pentru a satisface nevoile unei organizații.</w:t>
      </w:r>
    </w:p>
    <w:p w:rsidR="002F360C" w:rsidRDefault="002F360C" w:rsidP="00C64242">
      <w:pPr>
        <w:ind w:left="708"/>
        <w:rPr>
          <w:rFonts w:ascii="Times New Roman" w:hAnsi="Times New Roman" w:cs="Times New Roman"/>
          <w:sz w:val="28"/>
          <w:szCs w:val="28"/>
        </w:rPr>
      </w:pPr>
      <w:r>
        <w:rPr>
          <w:rFonts w:ascii="Times New Roman" w:hAnsi="Times New Roman" w:cs="Times New Roman"/>
          <w:sz w:val="28"/>
          <w:szCs w:val="28"/>
        </w:rPr>
        <w:tab/>
        <w:t>Controller-ul  utilizează aplicația standard OpenFlow însă nu e exclusiv. Alte aplicații sunt NETCONF, OVSDB etc. Anumite controller-e au limitări de platformă ce permit utilizarea aplicațiilor/produselor unui singur</w:t>
      </w:r>
      <w:r w:rsidR="00172FE9">
        <w:rPr>
          <w:rFonts w:ascii="Times New Roman" w:hAnsi="Times New Roman" w:cs="Times New Roman"/>
          <w:sz w:val="28"/>
          <w:szCs w:val="28"/>
        </w:rPr>
        <w:t xml:space="preserve"> </w:t>
      </w:r>
      <w:r>
        <w:rPr>
          <w:rFonts w:ascii="Times New Roman" w:hAnsi="Times New Roman" w:cs="Times New Roman"/>
          <w:sz w:val="28"/>
          <w:szCs w:val="28"/>
        </w:rPr>
        <w:t>producător.</w:t>
      </w:r>
    </w:p>
    <w:p w:rsidR="00F96568" w:rsidRPr="000961F3" w:rsidRDefault="002F360C" w:rsidP="000961F3">
      <w:pPr>
        <w:pStyle w:val="Heading2"/>
        <w:ind w:firstLine="708"/>
        <w:rPr>
          <w:rFonts w:ascii="Times New Roman" w:hAnsi="Times New Roman" w:cs="Times New Roman"/>
          <w:sz w:val="36"/>
          <w:szCs w:val="36"/>
        </w:rPr>
      </w:pPr>
      <w:r>
        <w:rPr>
          <w:sz w:val="28"/>
          <w:szCs w:val="28"/>
        </w:rPr>
        <w:br w:type="page"/>
      </w:r>
      <w:bookmarkStart w:id="4" w:name="_Toc411455835"/>
      <w:r w:rsidR="000961F3" w:rsidRPr="000961F3">
        <w:rPr>
          <w:rFonts w:ascii="Times New Roman" w:hAnsi="Times New Roman" w:cs="Times New Roman"/>
          <w:sz w:val="36"/>
          <w:szCs w:val="36"/>
        </w:rPr>
        <w:lastRenderedPageBreak/>
        <w:t xml:space="preserve">1.3 </w:t>
      </w:r>
      <w:r w:rsidRPr="000961F3">
        <w:rPr>
          <w:rFonts w:ascii="Times New Roman" w:hAnsi="Times New Roman" w:cs="Times New Roman"/>
          <w:sz w:val="36"/>
          <w:szCs w:val="36"/>
        </w:rPr>
        <w:t>Necesitatea SDN</w:t>
      </w:r>
      <w:bookmarkEnd w:id="4"/>
    </w:p>
    <w:p w:rsidR="00647CA6" w:rsidRDefault="00647CA6" w:rsidP="000961F3">
      <w:pPr>
        <w:rPr>
          <w:rFonts w:ascii="Times New Roman" w:hAnsi="Times New Roman" w:cs="Times New Roman"/>
          <w:sz w:val="28"/>
          <w:szCs w:val="28"/>
        </w:rPr>
      </w:pPr>
    </w:p>
    <w:p w:rsidR="002F360C" w:rsidRDefault="00106910" w:rsidP="00106910">
      <w:pPr>
        <w:ind w:left="708" w:firstLine="708"/>
        <w:rPr>
          <w:rFonts w:ascii="Times New Roman" w:hAnsi="Times New Roman" w:cs="Times New Roman"/>
          <w:sz w:val="28"/>
          <w:szCs w:val="28"/>
        </w:rPr>
      </w:pPr>
      <w:r>
        <w:rPr>
          <w:rFonts w:ascii="Times New Roman" w:hAnsi="Times New Roman" w:cs="Times New Roman"/>
          <w:sz w:val="28"/>
          <w:szCs w:val="28"/>
        </w:rPr>
        <w:t>Cel mai important aspect pentru care SDN este util este faptul că intrerupe liniaritatea în controlul rețelei și a componentelor de rețea permițând controlul acestora prin intermediul controller-ului SDN sau OpenFlow. Desigur acest lucru se poate anula dacă marii producători își vor produce versiunile proprii de controller.</w:t>
      </w:r>
    </w:p>
    <w:p w:rsidR="00647CA6" w:rsidRDefault="00647CA6" w:rsidP="00647CA6">
      <w:pPr>
        <w:ind w:left="708" w:firstLine="702"/>
        <w:rPr>
          <w:rFonts w:ascii="Times New Roman" w:hAnsi="Times New Roman" w:cs="Times New Roman"/>
          <w:sz w:val="28"/>
          <w:szCs w:val="28"/>
        </w:rPr>
      </w:pPr>
      <w:r>
        <w:rPr>
          <w:rFonts w:ascii="Times New Roman" w:hAnsi="Times New Roman" w:cs="Times New Roman"/>
          <w:sz w:val="28"/>
          <w:szCs w:val="28"/>
        </w:rPr>
        <w:t>Problemele a căror soluția o poate reprezenta tehnologia SDN sunt următoarele: utilizarea mai eficientă a resurselor rețelei, reducerea complexității de configurare, controlul traficului pe rețea cu o viziune clară aspura componentelor de intrare/ieșire, suport pentru mișcarea dinamică, replicarea și alocarea de resurse virtuale.</w:t>
      </w:r>
    </w:p>
    <w:p w:rsidR="00C5526B" w:rsidRDefault="00C5526B" w:rsidP="00647CA6">
      <w:pPr>
        <w:ind w:left="708" w:firstLine="702"/>
        <w:rPr>
          <w:rFonts w:ascii="Times New Roman" w:hAnsi="Times New Roman" w:cs="Times New Roman"/>
          <w:sz w:val="28"/>
          <w:szCs w:val="28"/>
        </w:rPr>
      </w:pPr>
      <w:r>
        <w:rPr>
          <w:rFonts w:ascii="Times New Roman" w:hAnsi="Times New Roman" w:cs="Times New Roman"/>
          <w:sz w:val="28"/>
          <w:szCs w:val="28"/>
        </w:rPr>
        <w:t>Producători ce se axează pe implementarea tehnologiei SDN sunt Cisco, HP, Huawei.</w:t>
      </w:r>
    </w:p>
    <w:p w:rsidR="00647CA6" w:rsidRDefault="00647CA6">
      <w:pPr>
        <w:rPr>
          <w:rFonts w:ascii="Times New Roman" w:hAnsi="Times New Roman" w:cs="Times New Roman"/>
          <w:sz w:val="28"/>
          <w:szCs w:val="28"/>
        </w:rPr>
      </w:pPr>
      <w:r>
        <w:rPr>
          <w:rFonts w:ascii="Times New Roman" w:hAnsi="Times New Roman" w:cs="Times New Roman"/>
          <w:sz w:val="28"/>
          <w:szCs w:val="28"/>
        </w:rPr>
        <w:br w:type="page"/>
      </w:r>
    </w:p>
    <w:p w:rsidR="00647CA6" w:rsidRDefault="00647CA6" w:rsidP="00647CA6">
      <w:pPr>
        <w:ind w:left="708" w:firstLine="702"/>
        <w:jc w:val="center"/>
        <w:rPr>
          <w:rFonts w:ascii="Times New Roman" w:hAnsi="Times New Roman" w:cs="Times New Roman"/>
          <w:sz w:val="40"/>
          <w:szCs w:val="40"/>
        </w:rPr>
      </w:pPr>
    </w:p>
    <w:p w:rsidR="00EF1A5D" w:rsidRPr="000961F3" w:rsidRDefault="00647CA6" w:rsidP="00F83DDA">
      <w:pPr>
        <w:pStyle w:val="Heading1"/>
        <w:numPr>
          <w:ilvl w:val="0"/>
          <w:numId w:val="8"/>
        </w:numPr>
        <w:jc w:val="center"/>
        <w:rPr>
          <w:rFonts w:ascii="Times New Roman" w:hAnsi="Times New Roman" w:cs="Times New Roman"/>
          <w:sz w:val="40"/>
          <w:szCs w:val="40"/>
        </w:rPr>
      </w:pPr>
      <w:bookmarkStart w:id="5" w:name="_Toc411455836"/>
      <w:r w:rsidRPr="000961F3">
        <w:rPr>
          <w:rFonts w:ascii="Times New Roman" w:hAnsi="Times New Roman" w:cs="Times New Roman"/>
          <w:sz w:val="40"/>
          <w:szCs w:val="40"/>
        </w:rPr>
        <w:t>OpenFlow</w:t>
      </w:r>
      <w:bookmarkEnd w:id="5"/>
    </w:p>
    <w:p w:rsidR="000961F3" w:rsidRDefault="000961F3" w:rsidP="000961F3"/>
    <w:p w:rsidR="000961F3" w:rsidRPr="000961F3" w:rsidRDefault="000961F3" w:rsidP="000961F3"/>
    <w:p w:rsidR="002F360C" w:rsidRDefault="002F360C" w:rsidP="00C64242">
      <w:pPr>
        <w:ind w:left="708"/>
        <w:rPr>
          <w:rFonts w:ascii="Times New Roman" w:hAnsi="Times New Roman" w:cs="Times New Roman"/>
          <w:sz w:val="28"/>
          <w:szCs w:val="28"/>
        </w:rPr>
      </w:pPr>
    </w:p>
    <w:p w:rsidR="00647CA6" w:rsidRPr="000961F3" w:rsidRDefault="00DC3244" w:rsidP="000961F3">
      <w:pPr>
        <w:pStyle w:val="Heading2"/>
        <w:ind w:firstLine="708"/>
        <w:rPr>
          <w:rFonts w:ascii="Times New Roman" w:hAnsi="Times New Roman" w:cs="Times New Roman"/>
          <w:sz w:val="36"/>
          <w:szCs w:val="36"/>
        </w:rPr>
      </w:pPr>
      <w:bookmarkStart w:id="6" w:name="_Toc411455837"/>
      <w:r w:rsidRPr="000961F3">
        <w:rPr>
          <w:rFonts w:ascii="Times New Roman" w:hAnsi="Times New Roman" w:cs="Times New Roman"/>
          <w:sz w:val="36"/>
          <w:szCs w:val="36"/>
        </w:rPr>
        <w:t>2.1 Descriere</w:t>
      </w:r>
      <w:bookmarkEnd w:id="6"/>
    </w:p>
    <w:p w:rsidR="000961F3" w:rsidRDefault="000961F3" w:rsidP="00C5526B">
      <w:pPr>
        <w:ind w:left="708" w:firstLine="702"/>
        <w:rPr>
          <w:rFonts w:ascii="Times New Roman" w:hAnsi="Times New Roman" w:cs="Times New Roman"/>
          <w:sz w:val="28"/>
          <w:szCs w:val="28"/>
        </w:rPr>
      </w:pPr>
    </w:p>
    <w:p w:rsidR="00647CA6" w:rsidRDefault="00C5526B" w:rsidP="00C5526B">
      <w:pPr>
        <w:ind w:left="708" w:firstLine="702"/>
        <w:rPr>
          <w:rFonts w:ascii="Times New Roman" w:hAnsi="Times New Roman" w:cs="Times New Roman"/>
          <w:sz w:val="28"/>
          <w:szCs w:val="28"/>
        </w:rPr>
      </w:pPr>
      <w:r>
        <w:rPr>
          <w:rFonts w:ascii="Times New Roman" w:hAnsi="Times New Roman" w:cs="Times New Roman"/>
          <w:sz w:val="28"/>
          <w:szCs w:val="28"/>
        </w:rPr>
        <w:t>OpenFlow este un protocol de comunicare standard. Acesta permite accesul la planul de expediere a unui switch sau router, facilitând un management mai sofisticat al traficului, în special pentru mediile de virtualizare și cloud. Acest protocol nu specifică un mecanism particular de tunelare, în schimb, permite extensii pentru realizarea oricărui protocol de tunelare dorit.</w:t>
      </w:r>
    </w:p>
    <w:p w:rsidR="00C5526B" w:rsidRDefault="00C5526B" w:rsidP="00C5526B">
      <w:pPr>
        <w:ind w:left="708" w:firstLine="702"/>
        <w:rPr>
          <w:rFonts w:ascii="Times New Roman" w:hAnsi="Times New Roman" w:cs="Times New Roman"/>
          <w:sz w:val="28"/>
          <w:szCs w:val="28"/>
        </w:rPr>
      </w:pPr>
      <w:r>
        <w:rPr>
          <w:rFonts w:ascii="Times New Roman" w:hAnsi="Times New Roman" w:cs="Times New Roman"/>
          <w:sz w:val="28"/>
          <w:szCs w:val="28"/>
        </w:rPr>
        <w:tab/>
        <w:t xml:space="preserve">Într-un router sau switch clasic, planul de date și cel de control se află pe aparat. OpenFlow permite diferitelor platforme din rețea, de diferite tipuri, să comunice cu un plan de control comun, numit controller aflat pe un server extern. </w:t>
      </w:r>
      <w:r w:rsidR="007C77FF">
        <w:rPr>
          <w:rFonts w:ascii="Times New Roman" w:hAnsi="Times New Roman" w:cs="Times New Roman"/>
          <w:sz w:val="28"/>
          <w:szCs w:val="28"/>
        </w:rPr>
        <w:t xml:space="preserve">Tradițional planul de control se ocupă doar de procesele de routare și direcționare. </w:t>
      </w:r>
    </w:p>
    <w:p w:rsidR="007C77FF" w:rsidRDefault="007C77FF" w:rsidP="00C5526B">
      <w:pPr>
        <w:ind w:left="708" w:firstLine="702"/>
        <w:rPr>
          <w:rFonts w:ascii="Times New Roman" w:hAnsi="Times New Roman" w:cs="Times New Roman"/>
          <w:sz w:val="28"/>
          <w:szCs w:val="28"/>
        </w:rPr>
      </w:pPr>
      <w:r>
        <w:rPr>
          <w:rFonts w:ascii="Times New Roman" w:hAnsi="Times New Roman" w:cs="Times New Roman"/>
          <w:sz w:val="28"/>
          <w:szCs w:val="28"/>
        </w:rPr>
        <w:tab/>
        <w:t>Avantajul real al utilizării OpenFlow constă în</w:t>
      </w:r>
      <w:r w:rsidR="00C333BF">
        <w:rPr>
          <w:rFonts w:ascii="Times New Roman" w:hAnsi="Times New Roman" w:cs="Times New Roman"/>
          <w:sz w:val="28"/>
          <w:szCs w:val="28"/>
        </w:rPr>
        <w:t xml:space="preserve"> potențialele aplicații pe care le poate activa. Forme noi ale aplicațiilor tradiționale pentru sercuritate și, chiar aplicații noi, ce pot fi realizate cu ajutorul acestor controller-e.</w:t>
      </w:r>
    </w:p>
    <w:p w:rsidR="000961F3" w:rsidRDefault="00C333BF" w:rsidP="00C5526B">
      <w:pPr>
        <w:ind w:left="708" w:firstLine="702"/>
        <w:rPr>
          <w:rFonts w:ascii="Times New Roman" w:hAnsi="Times New Roman" w:cs="Times New Roman"/>
          <w:sz w:val="28"/>
          <w:szCs w:val="28"/>
        </w:rPr>
      </w:pPr>
      <w:r>
        <w:rPr>
          <w:rFonts w:ascii="Times New Roman" w:hAnsi="Times New Roman" w:cs="Times New Roman"/>
          <w:sz w:val="28"/>
          <w:szCs w:val="28"/>
        </w:rPr>
        <w:t>Deciziile planului de control pentru fluxuri sunt stabilite de controller</w:t>
      </w:r>
      <w:r w:rsidR="00DC3244">
        <w:rPr>
          <w:rFonts w:ascii="Times New Roman" w:hAnsi="Times New Roman" w:cs="Times New Roman"/>
          <w:sz w:val="28"/>
          <w:szCs w:val="28"/>
        </w:rPr>
        <w:t>, iar celelalte decizii și controlul datelor este, în continuare, decis de router.</w:t>
      </w:r>
    </w:p>
    <w:p w:rsidR="000961F3" w:rsidRDefault="000961F3">
      <w:pPr>
        <w:rPr>
          <w:rFonts w:ascii="Times New Roman" w:hAnsi="Times New Roman" w:cs="Times New Roman"/>
          <w:sz w:val="28"/>
          <w:szCs w:val="28"/>
        </w:rPr>
      </w:pPr>
      <w:r>
        <w:rPr>
          <w:rFonts w:ascii="Times New Roman" w:hAnsi="Times New Roman" w:cs="Times New Roman"/>
          <w:sz w:val="28"/>
          <w:szCs w:val="28"/>
        </w:rPr>
        <w:br w:type="page"/>
      </w:r>
    </w:p>
    <w:p w:rsidR="00C333BF" w:rsidRDefault="00C333BF" w:rsidP="00C5526B">
      <w:pPr>
        <w:ind w:left="708" w:firstLine="702"/>
        <w:rPr>
          <w:rFonts w:ascii="Times New Roman" w:hAnsi="Times New Roman" w:cs="Times New Roman"/>
          <w:sz w:val="28"/>
          <w:szCs w:val="28"/>
        </w:rPr>
      </w:pPr>
    </w:p>
    <w:p w:rsidR="000961F3" w:rsidRDefault="000961F3" w:rsidP="000961F3">
      <w:pPr>
        <w:pStyle w:val="Subtitle"/>
        <w:ind w:firstLine="708"/>
        <w:rPr>
          <w:rFonts w:ascii="Times New Roman" w:hAnsi="Times New Roman" w:cs="Times New Roman"/>
          <w:sz w:val="36"/>
          <w:szCs w:val="36"/>
        </w:rPr>
      </w:pPr>
    </w:p>
    <w:p w:rsidR="00DC3244" w:rsidRPr="000961F3" w:rsidRDefault="000961F3" w:rsidP="000961F3">
      <w:pPr>
        <w:pStyle w:val="Heading2"/>
        <w:ind w:left="702" w:firstLine="6"/>
        <w:rPr>
          <w:rFonts w:ascii="Times New Roman" w:hAnsi="Times New Roman" w:cs="Times New Roman"/>
          <w:sz w:val="36"/>
          <w:szCs w:val="36"/>
        </w:rPr>
      </w:pPr>
      <w:bookmarkStart w:id="7" w:name="_Toc411455838"/>
      <w:r w:rsidRPr="000961F3">
        <w:rPr>
          <w:rFonts w:ascii="Times New Roman" w:hAnsi="Times New Roman" w:cs="Times New Roman"/>
          <w:sz w:val="36"/>
          <w:szCs w:val="36"/>
        </w:rPr>
        <w:t xml:space="preserve">2.2 </w:t>
      </w:r>
      <w:r w:rsidR="00DC3244" w:rsidRPr="000961F3">
        <w:rPr>
          <w:rFonts w:ascii="Times New Roman" w:hAnsi="Times New Roman" w:cs="Times New Roman"/>
          <w:sz w:val="36"/>
          <w:szCs w:val="36"/>
        </w:rPr>
        <w:t>Operații</w:t>
      </w:r>
      <w:bookmarkEnd w:id="7"/>
    </w:p>
    <w:p w:rsidR="000961F3" w:rsidRDefault="000961F3" w:rsidP="00C5526B">
      <w:pPr>
        <w:ind w:left="708" w:firstLine="702"/>
        <w:rPr>
          <w:rFonts w:ascii="Times New Roman" w:hAnsi="Times New Roman" w:cs="Times New Roman"/>
          <w:sz w:val="28"/>
          <w:szCs w:val="28"/>
        </w:rPr>
      </w:pPr>
    </w:p>
    <w:p w:rsidR="00DC3244" w:rsidRDefault="00DC3244" w:rsidP="00C5526B">
      <w:pPr>
        <w:ind w:left="708" w:firstLine="702"/>
        <w:rPr>
          <w:rFonts w:ascii="Times New Roman" w:hAnsi="Times New Roman" w:cs="Times New Roman"/>
          <w:sz w:val="28"/>
          <w:szCs w:val="28"/>
        </w:rPr>
      </w:pPr>
      <w:r>
        <w:rPr>
          <w:rFonts w:ascii="Times New Roman" w:hAnsi="Times New Roman" w:cs="Times New Roman"/>
          <w:sz w:val="28"/>
          <w:szCs w:val="28"/>
        </w:rPr>
        <w:t>Tabelul de fluxuri conține date ce definesc un flux pe baza header-ului de pachet, și sunt sortate pe baza priorității definite de controller.</w:t>
      </w:r>
    </w:p>
    <w:p w:rsidR="009401C7" w:rsidRDefault="009401C7" w:rsidP="00C5526B">
      <w:pPr>
        <w:ind w:left="708" w:firstLine="702"/>
        <w:rPr>
          <w:rFonts w:ascii="Times New Roman" w:hAnsi="Times New Roman" w:cs="Times New Roman"/>
          <w:sz w:val="28"/>
          <w:szCs w:val="28"/>
        </w:rPr>
      </w:pPr>
      <w:r>
        <w:rPr>
          <w:rFonts w:ascii="Times New Roman" w:hAnsi="Times New Roman" w:cs="Times New Roman"/>
          <w:sz w:val="28"/>
          <w:szCs w:val="28"/>
        </w:rPr>
        <w:t>De la apariția sa, în decembrie 2009, OpenFlow v1.0 conținea un singur tabel de fluxuri și era axat pe identificarea de adrese Ipv4</w:t>
      </w:r>
    </w:p>
    <w:p w:rsidR="009401C7" w:rsidRDefault="009401C7" w:rsidP="00C5526B">
      <w:pPr>
        <w:ind w:left="708" w:firstLine="702"/>
        <w:rPr>
          <w:rFonts w:ascii="Times New Roman" w:hAnsi="Times New Roman" w:cs="Times New Roman"/>
          <w:sz w:val="28"/>
          <w:szCs w:val="28"/>
        </w:rPr>
      </w:pPr>
      <w:r>
        <w:rPr>
          <w:rFonts w:ascii="Times New Roman" w:hAnsi="Times New Roman" w:cs="Times New Roman"/>
          <w:sz w:val="28"/>
          <w:szCs w:val="28"/>
        </w:rPr>
        <w:tab/>
        <w:t>Versiunea v1.1 aducea îmbunătățiri la nivelul tabelelor, fiind capabil să susțină mai multe astfel de tabele, suport pentru VPLS ( o clasă de VPN ce suportă conexiunile a mai multor site-uri pe un singur domeniu administrat de o rețea IP/MPLS) și MPLS (Multiprotocol Label Switching) – un mecanism ce direcționează date de la un nod de rețea la altul bazat pe calea cea mai scurtă, pentru a evita căutările complexe în tabela de routare. De aseme</w:t>
      </w:r>
      <w:r w:rsidR="001A67BF">
        <w:rPr>
          <w:rFonts w:ascii="Times New Roman" w:hAnsi="Times New Roman" w:cs="Times New Roman"/>
          <w:sz w:val="28"/>
          <w:szCs w:val="28"/>
        </w:rPr>
        <w:t>nea, a mai fost adăugat strategia ECMP (Equal-cost multi-path routing), o strategie în care expedierea pachetului dintr-un nod către o singură destinație se poate realiza pe mai multe „căi bune” care sunt la egalitate în topul costurilor. Routarea multipath poate fi utilizată în simultan cu majoritatea protocoalelor de routare, deoarece are decizie la nivel de nod și e limitată la un singur router.</w:t>
      </w:r>
    </w:p>
    <w:p w:rsidR="001A67BF" w:rsidRDefault="001A67BF" w:rsidP="00C5526B">
      <w:pPr>
        <w:ind w:left="708" w:firstLine="702"/>
        <w:rPr>
          <w:rFonts w:ascii="Times New Roman" w:hAnsi="Times New Roman" w:cs="Times New Roman"/>
          <w:sz w:val="28"/>
          <w:szCs w:val="28"/>
        </w:rPr>
      </w:pPr>
      <w:r>
        <w:rPr>
          <w:rFonts w:ascii="Times New Roman" w:hAnsi="Times New Roman" w:cs="Times New Roman"/>
          <w:sz w:val="28"/>
          <w:szCs w:val="28"/>
        </w:rPr>
        <w:t>Versiunea următoare, v1.2 a primit suport pentru IPv6, identificare după TLV (type-length-value) și mai multe controller-e.</w:t>
      </w:r>
    </w:p>
    <w:p w:rsidR="001A67BF" w:rsidRDefault="001A67BF" w:rsidP="00C5526B">
      <w:pPr>
        <w:ind w:left="708" w:firstLine="702"/>
        <w:rPr>
          <w:rFonts w:ascii="Times New Roman" w:hAnsi="Times New Roman" w:cs="Times New Roman"/>
          <w:sz w:val="28"/>
          <w:szCs w:val="28"/>
        </w:rPr>
      </w:pPr>
      <w:r>
        <w:rPr>
          <w:rFonts w:ascii="Times New Roman" w:hAnsi="Times New Roman" w:cs="Times New Roman"/>
          <w:sz w:val="28"/>
          <w:szCs w:val="28"/>
        </w:rPr>
        <w:t xml:space="preserve">În versiunea 1.3, s-au adăugat multiple canale paralele între switch și controller dar și IEEE 802.1 ah PBB, un set de protocoale și arhitecturi de routare pe rețeaua furnizorului ce permite interconectarea mai multor </w:t>
      </w:r>
      <w:r w:rsidR="00FB4706">
        <w:rPr>
          <w:rFonts w:ascii="Times New Roman" w:hAnsi="Times New Roman" w:cs="Times New Roman"/>
          <w:sz w:val="28"/>
          <w:szCs w:val="28"/>
        </w:rPr>
        <w:t>rețele fără a pierde individualitatea VLAN-urilor.</w:t>
      </w:r>
    </w:p>
    <w:p w:rsidR="00FB4706" w:rsidRDefault="00FB4706" w:rsidP="00C5526B">
      <w:pPr>
        <w:ind w:left="708" w:firstLine="702"/>
        <w:rPr>
          <w:rFonts w:ascii="Times New Roman" w:hAnsi="Times New Roman" w:cs="Times New Roman"/>
          <w:sz w:val="28"/>
          <w:szCs w:val="28"/>
        </w:rPr>
      </w:pPr>
    </w:p>
    <w:p w:rsidR="00FB4706" w:rsidRDefault="00FB4706" w:rsidP="00C5526B">
      <w:pPr>
        <w:ind w:left="708" w:firstLine="702"/>
        <w:rPr>
          <w:rFonts w:ascii="Times New Roman" w:hAnsi="Times New Roman" w:cs="Times New Roman"/>
          <w:sz w:val="28"/>
          <w:szCs w:val="28"/>
        </w:rPr>
      </w:pPr>
    </w:p>
    <w:p w:rsidR="00FB4706" w:rsidRDefault="00FB4706" w:rsidP="00C5526B">
      <w:pPr>
        <w:ind w:left="708" w:firstLine="702"/>
        <w:rPr>
          <w:rFonts w:ascii="Times New Roman" w:hAnsi="Times New Roman" w:cs="Times New Roman"/>
          <w:sz w:val="28"/>
          <w:szCs w:val="28"/>
        </w:rPr>
      </w:pPr>
    </w:p>
    <w:p w:rsidR="00FB4706" w:rsidRDefault="00FB4706" w:rsidP="00C5526B">
      <w:pPr>
        <w:ind w:left="708" w:firstLine="702"/>
        <w:rPr>
          <w:rFonts w:ascii="Times New Roman" w:hAnsi="Times New Roman" w:cs="Times New Roman"/>
          <w:sz w:val="28"/>
          <w:szCs w:val="28"/>
        </w:rPr>
      </w:pPr>
    </w:p>
    <w:p w:rsidR="00FB4706" w:rsidRDefault="00FB4706" w:rsidP="00C5526B">
      <w:pPr>
        <w:ind w:left="708" w:firstLine="702"/>
        <w:rPr>
          <w:rFonts w:ascii="Times New Roman" w:hAnsi="Times New Roman" w:cs="Times New Roman"/>
          <w:sz w:val="28"/>
          <w:szCs w:val="28"/>
        </w:rPr>
      </w:pPr>
    </w:p>
    <w:p w:rsidR="00FB4706" w:rsidRDefault="00FB4706" w:rsidP="00C5526B">
      <w:pPr>
        <w:ind w:left="708" w:firstLine="702"/>
        <w:rPr>
          <w:rFonts w:ascii="Times New Roman" w:hAnsi="Times New Roman" w:cs="Times New Roman"/>
          <w:sz w:val="28"/>
          <w:szCs w:val="28"/>
        </w:rPr>
      </w:pPr>
    </w:p>
    <w:p w:rsidR="00FB4706" w:rsidRDefault="00FB4706" w:rsidP="00C5526B">
      <w:pPr>
        <w:ind w:left="708" w:firstLine="702"/>
        <w:rPr>
          <w:rFonts w:ascii="Times New Roman" w:hAnsi="Times New Roman" w:cs="Times New Roman"/>
          <w:sz w:val="28"/>
          <w:szCs w:val="28"/>
        </w:rPr>
      </w:pPr>
    </w:p>
    <w:p w:rsidR="00FB4706" w:rsidRDefault="00FB4706" w:rsidP="00C5526B">
      <w:pPr>
        <w:ind w:left="708" w:firstLine="702"/>
        <w:rPr>
          <w:rFonts w:ascii="Times New Roman" w:hAnsi="Times New Roman" w:cs="Times New Roman"/>
          <w:sz w:val="28"/>
          <w:szCs w:val="28"/>
        </w:rPr>
      </w:pPr>
      <w:r>
        <w:rPr>
          <w:rFonts w:ascii="Times New Roman" w:hAnsi="Times New Roman" w:cs="Times New Roman"/>
          <w:sz w:val="28"/>
          <w:szCs w:val="28"/>
        </w:rPr>
        <w:lastRenderedPageBreak/>
        <w:t>Pipeline-ul de rulare a unui pachet într-un switch OpenFlow</w:t>
      </w:r>
    </w:p>
    <w:p w:rsidR="00FB4706" w:rsidRDefault="00FB4706" w:rsidP="00FB4706">
      <w:pPr>
        <w:ind w:left="708" w:hanging="708"/>
        <w:rPr>
          <w:rFonts w:ascii="Times New Roman" w:hAnsi="Times New Roman" w:cs="Times New Roman"/>
          <w:sz w:val="28"/>
          <w:szCs w:val="28"/>
        </w:rPr>
      </w:pPr>
      <w:r>
        <w:rPr>
          <w:rFonts w:ascii="Times New Roman" w:hAnsi="Times New Roman" w:cs="Times New Roman"/>
          <w:noProof/>
          <w:sz w:val="28"/>
          <w:szCs w:val="28"/>
          <w:lang w:eastAsia="ro-RO"/>
        </w:rPr>
        <w:drawing>
          <wp:inline distT="0" distB="0" distL="0" distR="0">
            <wp:extent cx="6492240" cy="273251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peline OF.JPG"/>
                    <pic:cNvPicPr/>
                  </pic:nvPicPr>
                  <pic:blipFill>
                    <a:blip r:embed="rId9">
                      <a:extLst>
                        <a:ext uri="{28A0092B-C50C-407E-A947-70E740481C1C}">
                          <a14:useLocalDpi xmlns:a14="http://schemas.microsoft.com/office/drawing/2010/main" val="0"/>
                        </a:ext>
                      </a:extLst>
                    </a:blip>
                    <a:stretch>
                      <a:fillRect/>
                    </a:stretch>
                  </pic:blipFill>
                  <pic:spPr>
                    <a:xfrm>
                      <a:off x="0" y="0"/>
                      <a:ext cx="6496895" cy="2734474"/>
                    </a:xfrm>
                    <a:prstGeom prst="rect">
                      <a:avLst/>
                    </a:prstGeom>
                  </pic:spPr>
                </pic:pic>
              </a:graphicData>
            </a:graphic>
          </wp:inline>
        </w:drawing>
      </w:r>
    </w:p>
    <w:p w:rsidR="00FB4706" w:rsidRPr="00FB4706" w:rsidRDefault="00FB4706" w:rsidP="00FB4706">
      <w:pPr>
        <w:ind w:left="708" w:firstLine="702"/>
        <w:jc w:val="center"/>
        <w:rPr>
          <w:rFonts w:ascii="Times New Roman" w:hAnsi="Times New Roman" w:cs="Times New Roman"/>
        </w:rPr>
      </w:pPr>
      <w:r w:rsidRPr="00FB4706">
        <w:rPr>
          <w:rFonts w:ascii="Times New Roman" w:hAnsi="Times New Roman" w:cs="Times New Roman"/>
        </w:rPr>
        <w:t>http://www.cisco.com/web/solutions/trends/open_network_environment/docs/cisco_one_webcastan_introduction_to_openflowfebruary142013.pdf</w:t>
      </w:r>
    </w:p>
    <w:p w:rsidR="00FB4706" w:rsidRDefault="00FB4706" w:rsidP="00C5526B">
      <w:pPr>
        <w:ind w:left="708" w:firstLine="702"/>
        <w:rPr>
          <w:rFonts w:ascii="Times New Roman" w:hAnsi="Times New Roman" w:cs="Times New Roman"/>
          <w:sz w:val="28"/>
          <w:szCs w:val="28"/>
        </w:rPr>
      </w:pPr>
    </w:p>
    <w:p w:rsidR="00FB4706" w:rsidRDefault="00FB4706" w:rsidP="00C5526B">
      <w:pPr>
        <w:ind w:left="708" w:firstLine="702"/>
        <w:rPr>
          <w:rFonts w:ascii="Times New Roman" w:hAnsi="Times New Roman" w:cs="Times New Roman"/>
          <w:sz w:val="28"/>
          <w:szCs w:val="28"/>
        </w:rPr>
      </w:pPr>
    </w:p>
    <w:p w:rsidR="00FB4706" w:rsidRDefault="00FB4706" w:rsidP="00C5526B">
      <w:pPr>
        <w:ind w:left="708" w:firstLine="702"/>
        <w:rPr>
          <w:rFonts w:ascii="Times New Roman" w:hAnsi="Times New Roman" w:cs="Times New Roman"/>
          <w:sz w:val="28"/>
          <w:szCs w:val="28"/>
        </w:rPr>
      </w:pPr>
    </w:p>
    <w:p w:rsidR="00FB4706" w:rsidRDefault="00FB4706" w:rsidP="00C5526B">
      <w:pPr>
        <w:ind w:left="708" w:firstLine="702"/>
        <w:rPr>
          <w:rFonts w:ascii="Times New Roman" w:hAnsi="Times New Roman" w:cs="Times New Roman"/>
          <w:sz w:val="28"/>
          <w:szCs w:val="28"/>
        </w:rPr>
      </w:pPr>
    </w:p>
    <w:p w:rsidR="00FB4706" w:rsidRDefault="00FB4706" w:rsidP="00C5526B">
      <w:pPr>
        <w:ind w:left="708" w:firstLine="702"/>
        <w:rPr>
          <w:rFonts w:ascii="Times New Roman" w:hAnsi="Times New Roman" w:cs="Times New Roman"/>
          <w:sz w:val="28"/>
          <w:szCs w:val="28"/>
        </w:rPr>
      </w:pPr>
    </w:p>
    <w:p w:rsidR="00FB4706" w:rsidRDefault="00FB4706" w:rsidP="00C5526B">
      <w:pPr>
        <w:ind w:left="708" w:firstLine="702"/>
        <w:rPr>
          <w:rFonts w:ascii="Times New Roman" w:hAnsi="Times New Roman" w:cs="Times New Roman"/>
          <w:sz w:val="28"/>
          <w:szCs w:val="28"/>
        </w:rPr>
      </w:pPr>
    </w:p>
    <w:p w:rsidR="00FB4706" w:rsidRDefault="00FB4706" w:rsidP="00C5526B">
      <w:pPr>
        <w:ind w:left="708" w:firstLine="702"/>
        <w:rPr>
          <w:rFonts w:ascii="Times New Roman" w:hAnsi="Times New Roman" w:cs="Times New Roman"/>
          <w:sz w:val="28"/>
          <w:szCs w:val="28"/>
        </w:rPr>
      </w:pPr>
    </w:p>
    <w:p w:rsidR="00FB4706" w:rsidRDefault="00FB4706" w:rsidP="00C5526B">
      <w:pPr>
        <w:ind w:left="708" w:firstLine="702"/>
        <w:rPr>
          <w:rFonts w:ascii="Times New Roman" w:hAnsi="Times New Roman" w:cs="Times New Roman"/>
          <w:sz w:val="28"/>
          <w:szCs w:val="28"/>
        </w:rPr>
      </w:pPr>
    </w:p>
    <w:p w:rsidR="00FB4706" w:rsidRDefault="00FB4706" w:rsidP="00C5526B">
      <w:pPr>
        <w:ind w:left="708" w:firstLine="702"/>
        <w:rPr>
          <w:rFonts w:ascii="Times New Roman" w:hAnsi="Times New Roman" w:cs="Times New Roman"/>
          <w:sz w:val="28"/>
          <w:szCs w:val="28"/>
        </w:rPr>
      </w:pPr>
    </w:p>
    <w:p w:rsidR="00FB4706" w:rsidRDefault="00FB4706" w:rsidP="00C5526B">
      <w:pPr>
        <w:ind w:left="708" w:firstLine="702"/>
        <w:rPr>
          <w:rFonts w:ascii="Times New Roman" w:hAnsi="Times New Roman" w:cs="Times New Roman"/>
          <w:sz w:val="28"/>
          <w:szCs w:val="28"/>
        </w:rPr>
      </w:pPr>
    </w:p>
    <w:p w:rsidR="00FB4706" w:rsidRDefault="00FB4706" w:rsidP="00C5526B">
      <w:pPr>
        <w:ind w:left="708" w:firstLine="702"/>
        <w:rPr>
          <w:rFonts w:ascii="Times New Roman" w:hAnsi="Times New Roman" w:cs="Times New Roman"/>
          <w:sz w:val="28"/>
          <w:szCs w:val="28"/>
        </w:rPr>
      </w:pPr>
    </w:p>
    <w:p w:rsidR="00FB4706" w:rsidRDefault="00FB4706" w:rsidP="00C5526B">
      <w:pPr>
        <w:ind w:left="708" w:firstLine="702"/>
        <w:rPr>
          <w:rFonts w:ascii="Times New Roman" w:hAnsi="Times New Roman" w:cs="Times New Roman"/>
          <w:sz w:val="28"/>
          <w:szCs w:val="28"/>
        </w:rPr>
      </w:pPr>
    </w:p>
    <w:p w:rsidR="00FB4706" w:rsidRDefault="00FB4706" w:rsidP="00C5526B">
      <w:pPr>
        <w:ind w:left="708" w:firstLine="702"/>
        <w:rPr>
          <w:rFonts w:ascii="Times New Roman" w:hAnsi="Times New Roman" w:cs="Times New Roman"/>
          <w:sz w:val="28"/>
          <w:szCs w:val="28"/>
        </w:rPr>
      </w:pPr>
    </w:p>
    <w:p w:rsidR="00FB4706" w:rsidRDefault="00FB4706" w:rsidP="00C5526B">
      <w:pPr>
        <w:ind w:left="708" w:firstLine="702"/>
        <w:rPr>
          <w:rFonts w:ascii="Times New Roman" w:hAnsi="Times New Roman" w:cs="Times New Roman"/>
          <w:sz w:val="28"/>
          <w:szCs w:val="28"/>
        </w:rPr>
      </w:pPr>
    </w:p>
    <w:p w:rsidR="00FB4706" w:rsidRDefault="00FB4706" w:rsidP="00C5526B">
      <w:pPr>
        <w:ind w:left="708" w:firstLine="702"/>
        <w:rPr>
          <w:rFonts w:ascii="Times New Roman" w:hAnsi="Times New Roman" w:cs="Times New Roman"/>
          <w:sz w:val="28"/>
          <w:szCs w:val="28"/>
        </w:rPr>
      </w:pPr>
    </w:p>
    <w:p w:rsidR="00FB4706" w:rsidRDefault="00FB4706" w:rsidP="00FB4706">
      <w:pPr>
        <w:pStyle w:val="Heading2"/>
        <w:ind w:firstLine="708"/>
        <w:rPr>
          <w:rFonts w:ascii="Times New Roman" w:hAnsi="Times New Roman" w:cs="Times New Roman"/>
          <w:sz w:val="36"/>
          <w:szCs w:val="36"/>
        </w:rPr>
      </w:pPr>
      <w:bookmarkStart w:id="8" w:name="_Toc411455839"/>
      <w:r w:rsidRPr="00FB4706">
        <w:rPr>
          <w:rFonts w:ascii="Times New Roman" w:hAnsi="Times New Roman" w:cs="Times New Roman"/>
          <w:sz w:val="36"/>
          <w:szCs w:val="36"/>
        </w:rPr>
        <w:lastRenderedPageBreak/>
        <w:t>2.3 Configurație</w:t>
      </w:r>
      <w:bookmarkEnd w:id="8"/>
    </w:p>
    <w:p w:rsidR="00FB4706" w:rsidRDefault="00FB4706" w:rsidP="00FB4706"/>
    <w:p w:rsidR="00FB4706" w:rsidRDefault="00FB4706" w:rsidP="00FB4706">
      <w:pPr>
        <w:rPr>
          <w:rFonts w:ascii="Times New Roman" w:hAnsi="Times New Roman" w:cs="Times New Roman"/>
          <w:sz w:val="28"/>
          <w:szCs w:val="28"/>
        </w:rPr>
      </w:pPr>
      <w:r>
        <w:tab/>
      </w:r>
      <w:r>
        <w:rPr>
          <w:rFonts w:ascii="Times New Roman" w:hAnsi="Times New Roman" w:cs="Times New Roman"/>
          <w:sz w:val="28"/>
          <w:szCs w:val="28"/>
        </w:rPr>
        <w:t>Protocolul de configurație la OpenFlow se ocupa la început doar de configurare și management-ul traficului prin switch. Apoi au fost</w:t>
      </w:r>
      <w:r w:rsidR="00FF3E07">
        <w:rPr>
          <w:rFonts w:ascii="Times New Roman" w:hAnsi="Times New Roman" w:cs="Times New Roman"/>
          <w:sz w:val="28"/>
          <w:szCs w:val="28"/>
        </w:rPr>
        <w:t xml:space="preserve"> adăugate funcții ca: descoperirea capabilității, configurare de tunel, managementul erorilor și repararea unor mici inconsistențe.</w:t>
      </w:r>
    </w:p>
    <w:p w:rsidR="00FF3E07" w:rsidRDefault="00FF3E07" w:rsidP="00FB4706">
      <w:pPr>
        <w:rPr>
          <w:rFonts w:ascii="Times New Roman" w:hAnsi="Times New Roman" w:cs="Times New Roman"/>
          <w:sz w:val="28"/>
          <w:szCs w:val="28"/>
        </w:rPr>
      </w:pPr>
      <w:r>
        <w:rPr>
          <w:rFonts w:ascii="Times New Roman" w:hAnsi="Times New Roman" w:cs="Times New Roman"/>
          <w:sz w:val="28"/>
          <w:szCs w:val="28"/>
        </w:rPr>
        <w:tab/>
        <w:t>Se urmărește introducerea posibilității de a adăuga resurse switch-urilor logice, detecție simplă de topologie și notificări.</w:t>
      </w:r>
    </w:p>
    <w:p w:rsidR="00FF3E07" w:rsidRDefault="00FF3E07" w:rsidP="00FB4706">
      <w:pPr>
        <w:rPr>
          <w:rFonts w:ascii="Times New Roman" w:hAnsi="Times New Roman" w:cs="Times New Roman"/>
          <w:sz w:val="28"/>
          <w:szCs w:val="28"/>
        </w:rPr>
      </w:pPr>
      <w:r>
        <w:rPr>
          <w:rFonts w:ascii="Times New Roman" w:hAnsi="Times New Roman" w:cs="Times New Roman"/>
          <w:noProof/>
          <w:sz w:val="28"/>
          <w:szCs w:val="28"/>
          <w:lang w:eastAsia="ro-RO"/>
        </w:rPr>
        <w:drawing>
          <wp:inline distT="0" distB="0" distL="0" distR="0">
            <wp:extent cx="5939790" cy="141160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cket.JPG"/>
                    <pic:cNvPicPr/>
                  </pic:nvPicPr>
                  <pic:blipFill>
                    <a:blip r:embed="rId10">
                      <a:extLst>
                        <a:ext uri="{28A0092B-C50C-407E-A947-70E740481C1C}">
                          <a14:useLocalDpi xmlns:a14="http://schemas.microsoft.com/office/drawing/2010/main" val="0"/>
                        </a:ext>
                      </a:extLst>
                    </a:blip>
                    <a:stretch>
                      <a:fillRect/>
                    </a:stretch>
                  </pic:blipFill>
                  <pic:spPr>
                    <a:xfrm>
                      <a:off x="0" y="0"/>
                      <a:ext cx="5939790" cy="1411605"/>
                    </a:xfrm>
                    <a:prstGeom prst="rect">
                      <a:avLst/>
                    </a:prstGeom>
                  </pic:spPr>
                </pic:pic>
              </a:graphicData>
            </a:graphic>
          </wp:inline>
        </w:drawing>
      </w:r>
    </w:p>
    <w:p w:rsidR="00FF3E07" w:rsidRDefault="00172212" w:rsidP="00FF3E07">
      <w:pPr>
        <w:jc w:val="center"/>
        <w:rPr>
          <w:rFonts w:ascii="Times New Roman" w:hAnsi="Times New Roman" w:cs="Times New Roman"/>
        </w:rPr>
      </w:pPr>
      <w:hyperlink r:id="rId11" w:history="1">
        <w:r w:rsidR="00FF3E07" w:rsidRPr="00BF2B7C">
          <w:rPr>
            <w:rStyle w:val="Hyperlink"/>
            <w:rFonts w:ascii="Times New Roman" w:hAnsi="Times New Roman" w:cs="Times New Roman"/>
          </w:rPr>
          <w:t>http://www.cisco.com/web/solutions/trends/open_network_environment/docs/cisco_one_webcastan_introduction_to_openflowfebruary142013.pdf</w:t>
        </w:r>
      </w:hyperlink>
    </w:p>
    <w:p w:rsidR="00FF3E07" w:rsidRDefault="00FF3E07" w:rsidP="00FF3E07">
      <w:pPr>
        <w:jc w:val="center"/>
        <w:rPr>
          <w:rFonts w:ascii="Times New Roman" w:hAnsi="Times New Roman" w:cs="Times New Roman"/>
        </w:rPr>
      </w:pPr>
    </w:p>
    <w:p w:rsidR="00FF3E07" w:rsidRDefault="00FF3E07" w:rsidP="00FF3E07">
      <w:pPr>
        <w:rPr>
          <w:rFonts w:ascii="Times New Roman" w:hAnsi="Times New Roman" w:cs="Times New Roman"/>
          <w:sz w:val="28"/>
          <w:szCs w:val="28"/>
        </w:rPr>
      </w:pPr>
      <w:r>
        <w:rPr>
          <w:rFonts w:ascii="Times New Roman" w:hAnsi="Times New Roman" w:cs="Times New Roman"/>
        </w:rPr>
        <w:tab/>
      </w:r>
      <w:r w:rsidRPr="00FF3E07">
        <w:rPr>
          <w:rFonts w:ascii="Times New Roman" w:hAnsi="Times New Roman" w:cs="Times New Roman"/>
          <w:sz w:val="28"/>
          <w:szCs w:val="28"/>
        </w:rPr>
        <w:t>OpenFlow este ideal în medii unde ser urmărește controlul precis al comportamentului rețelei.</w:t>
      </w:r>
      <w:r>
        <w:rPr>
          <w:rFonts w:ascii="Times New Roman" w:hAnsi="Times New Roman" w:cs="Times New Roman"/>
          <w:sz w:val="28"/>
          <w:szCs w:val="28"/>
        </w:rPr>
        <w:t xml:space="preserve"> </w:t>
      </w:r>
    </w:p>
    <w:p w:rsidR="00FF3E07" w:rsidRDefault="00FF3E07" w:rsidP="00FF3E07">
      <w:pPr>
        <w:rPr>
          <w:rFonts w:ascii="Times New Roman" w:hAnsi="Times New Roman" w:cs="Times New Roman"/>
          <w:sz w:val="28"/>
          <w:szCs w:val="28"/>
        </w:rPr>
      </w:pPr>
      <w:r>
        <w:rPr>
          <w:rFonts w:ascii="Times New Roman" w:hAnsi="Times New Roman" w:cs="Times New Roman"/>
          <w:sz w:val="28"/>
          <w:szCs w:val="28"/>
        </w:rPr>
        <w:tab/>
        <w:t>Cazuri de utilizare a protocolului OpenFlow:</w:t>
      </w:r>
    </w:p>
    <w:p w:rsidR="00104823" w:rsidRDefault="00FF3E07" w:rsidP="00104823">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Beneficiul primar al acestui protocol este natura centralizată a bazei de expediere a informației (FIB – Forwarding Information Base). Centralizarea permite calcularea rutelor optime pentru fiecare flux punând la dispoziție un model complet al topologiei rețelei. Acest model poate fi construit cu ajutorul</w:t>
      </w:r>
      <w:r w:rsidR="00104823">
        <w:rPr>
          <w:rFonts w:ascii="Times New Roman" w:hAnsi="Times New Roman" w:cs="Times New Roman"/>
          <w:sz w:val="28"/>
          <w:szCs w:val="28"/>
        </w:rPr>
        <w:t xml:space="preserve"> unui protocol de descoperire (LLDP – Link Layer Discovery Protocol). Abilitatea de a controla traficul de la un capăt la altul al topologiei este o caracteristică ce îi permite asocierea cu SDN.</w:t>
      </w:r>
    </w:p>
    <w:p w:rsidR="00104823" w:rsidRDefault="00104823" w:rsidP="00104823">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Optimizare pentru WAN (Wide Area Network) – traficul pe WAN poate fi deviat dinamic pentru a reduce latența pentru VoIP și alte aplicații sensibile din acest punct de vedere. Traficul poate fi controlat pe căi paralele de diferite costuri.</w:t>
      </w:r>
    </w:p>
    <w:p w:rsidR="00104823" w:rsidRPr="00104823" w:rsidRDefault="00104823" w:rsidP="00104823">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Virtualizare pe baza OpenFlow – o dată cu versiunea 1.3 a acestui protocol, un switch OpenFlow poate fi programat să realizeze încapsulare și decapsulare. Prin urmare, acest switch poate fi programat să fie un gateway</w:t>
      </w:r>
      <w:r w:rsidR="00ED7360">
        <w:rPr>
          <w:rFonts w:ascii="Times New Roman" w:hAnsi="Times New Roman" w:cs="Times New Roman"/>
          <w:sz w:val="28"/>
          <w:szCs w:val="28"/>
        </w:rPr>
        <w:t xml:space="preserve"> sau un nivel de virtualizare VTEP/NVE</w:t>
      </w:r>
      <w:r>
        <w:rPr>
          <w:rFonts w:ascii="Times New Roman" w:hAnsi="Times New Roman" w:cs="Times New Roman"/>
          <w:sz w:val="28"/>
          <w:szCs w:val="28"/>
        </w:rPr>
        <w:t>.</w:t>
      </w:r>
      <w:r w:rsidR="00ED7360">
        <w:rPr>
          <w:rFonts w:ascii="Times New Roman" w:hAnsi="Times New Roman" w:cs="Times New Roman"/>
          <w:sz w:val="28"/>
          <w:szCs w:val="28"/>
        </w:rPr>
        <w:t xml:space="preserve"> </w:t>
      </w:r>
    </w:p>
    <w:p w:rsidR="00FF3E07" w:rsidRDefault="00FF3E07" w:rsidP="00FF3E07">
      <w:pPr>
        <w:jc w:val="center"/>
        <w:rPr>
          <w:rFonts w:ascii="Times New Roman" w:hAnsi="Times New Roman" w:cs="Times New Roman"/>
        </w:rPr>
      </w:pPr>
    </w:p>
    <w:p w:rsidR="001E0C0E" w:rsidRDefault="001E0C0E" w:rsidP="001E0C0E">
      <w:pPr>
        <w:pStyle w:val="Heading1"/>
        <w:numPr>
          <w:ilvl w:val="0"/>
          <w:numId w:val="8"/>
        </w:numPr>
        <w:jc w:val="center"/>
        <w:rPr>
          <w:rFonts w:ascii="Times New Roman" w:hAnsi="Times New Roman" w:cs="Times New Roman"/>
          <w:sz w:val="40"/>
          <w:szCs w:val="40"/>
        </w:rPr>
      </w:pPr>
      <w:bookmarkStart w:id="9" w:name="_Toc411455840"/>
      <w:r>
        <w:rPr>
          <w:rFonts w:ascii="Times New Roman" w:hAnsi="Times New Roman" w:cs="Times New Roman"/>
          <w:sz w:val="40"/>
          <w:szCs w:val="40"/>
        </w:rPr>
        <w:lastRenderedPageBreak/>
        <w:t>Distribuire</w:t>
      </w:r>
      <w:bookmarkEnd w:id="9"/>
    </w:p>
    <w:p w:rsidR="001E0C0E" w:rsidRDefault="001E0C0E" w:rsidP="001E0C0E">
      <w:pPr>
        <w:pStyle w:val="Heading2"/>
      </w:pPr>
    </w:p>
    <w:p w:rsidR="001E0C0E" w:rsidRDefault="001E0C0E" w:rsidP="001E0C0E">
      <w:pPr>
        <w:pStyle w:val="Heading2"/>
        <w:numPr>
          <w:ilvl w:val="1"/>
          <w:numId w:val="8"/>
        </w:numPr>
        <w:rPr>
          <w:rFonts w:ascii="Times New Roman" w:hAnsi="Times New Roman" w:cs="Times New Roman"/>
          <w:sz w:val="28"/>
          <w:szCs w:val="28"/>
        </w:rPr>
      </w:pPr>
      <w:bookmarkStart w:id="10" w:name="_Toc411455841"/>
      <w:r w:rsidRPr="001E0C0E">
        <w:rPr>
          <w:rFonts w:ascii="Times New Roman" w:hAnsi="Times New Roman" w:cs="Times New Roman"/>
          <w:sz w:val="28"/>
          <w:szCs w:val="28"/>
        </w:rPr>
        <w:t>Sisteme distribuite</w:t>
      </w:r>
      <w:bookmarkEnd w:id="10"/>
    </w:p>
    <w:p w:rsidR="001E0C0E" w:rsidRPr="001E0C0E" w:rsidRDefault="001E0C0E" w:rsidP="001E0C0E"/>
    <w:p w:rsidR="001E0C0E" w:rsidRDefault="001E0C0E" w:rsidP="00CB23EA">
      <w:pPr>
        <w:ind w:left="708" w:firstLine="708"/>
        <w:rPr>
          <w:rFonts w:ascii="Times New Roman" w:hAnsi="Times New Roman" w:cs="Times New Roman"/>
          <w:sz w:val="28"/>
          <w:szCs w:val="28"/>
        </w:rPr>
      </w:pPr>
      <w:r>
        <w:rPr>
          <w:rFonts w:ascii="Times New Roman" w:hAnsi="Times New Roman" w:cs="Times New Roman"/>
          <w:sz w:val="28"/>
          <w:szCs w:val="28"/>
        </w:rPr>
        <w:t>Un sistem distribuit este alcătuit din</w:t>
      </w:r>
      <w:r w:rsidR="00CB23EA">
        <w:rPr>
          <w:rFonts w:ascii="Times New Roman" w:hAnsi="Times New Roman" w:cs="Times New Roman"/>
          <w:sz w:val="28"/>
          <w:szCs w:val="28"/>
        </w:rPr>
        <w:t xml:space="preserve"> mai multe computere autonome, conectate printr-o rețea, ce permite coordonarea activităților și împărțirea de resurse de sistem pentr ca user-ii să perceapă această multitudine de calculatoare ca un singur sistem integrat.</w:t>
      </w:r>
    </w:p>
    <w:p w:rsidR="00CB23EA" w:rsidRDefault="00CB23EA" w:rsidP="00CB23EA">
      <w:pPr>
        <w:ind w:left="708" w:firstLine="708"/>
        <w:rPr>
          <w:rFonts w:ascii="Times New Roman" w:hAnsi="Times New Roman" w:cs="Times New Roman"/>
          <w:sz w:val="28"/>
          <w:szCs w:val="28"/>
        </w:rPr>
      </w:pPr>
      <w:r>
        <w:rPr>
          <w:rFonts w:ascii="Times New Roman" w:hAnsi="Times New Roman" w:cs="Times New Roman"/>
          <w:sz w:val="28"/>
          <w:szCs w:val="28"/>
        </w:rPr>
        <w:t>„O colecție de computer-e independente ce sunt prezentate user-ului ca un singur sistem coerent” – A. Tanenbaum.</w:t>
      </w:r>
    </w:p>
    <w:p w:rsidR="00CB23EA" w:rsidRDefault="00CB23EA" w:rsidP="00CB23EA">
      <w:pPr>
        <w:ind w:left="708" w:firstLine="708"/>
        <w:rPr>
          <w:rFonts w:ascii="Times New Roman" w:hAnsi="Times New Roman" w:cs="Times New Roman"/>
          <w:sz w:val="28"/>
          <w:szCs w:val="28"/>
        </w:rPr>
      </w:pPr>
      <w:r>
        <w:rPr>
          <w:rFonts w:ascii="Times New Roman" w:hAnsi="Times New Roman" w:cs="Times New Roman"/>
          <w:sz w:val="28"/>
          <w:szCs w:val="28"/>
        </w:rPr>
        <w:t xml:space="preserve">„Partea hard și soft a unei colecții de computere independete ce cooperează pentru a realiza ceva funcțional.” – </w:t>
      </w:r>
      <w:r w:rsidR="0058539E">
        <w:rPr>
          <w:rFonts w:ascii="Times New Roman" w:hAnsi="Times New Roman" w:cs="Times New Roman"/>
          <w:sz w:val="28"/>
          <w:szCs w:val="28"/>
        </w:rPr>
        <w:t xml:space="preserve">J. </w:t>
      </w:r>
      <w:r>
        <w:rPr>
          <w:rFonts w:ascii="Times New Roman" w:hAnsi="Times New Roman" w:cs="Times New Roman"/>
          <w:sz w:val="28"/>
          <w:szCs w:val="28"/>
        </w:rPr>
        <w:t>Lukkien</w:t>
      </w:r>
    </w:p>
    <w:p w:rsidR="00CB23EA" w:rsidRDefault="00CB23EA" w:rsidP="00CB23EA">
      <w:pPr>
        <w:ind w:left="708" w:firstLine="708"/>
        <w:rPr>
          <w:rFonts w:ascii="Times New Roman" w:hAnsi="Times New Roman" w:cs="Times New Roman"/>
          <w:sz w:val="28"/>
          <w:szCs w:val="28"/>
        </w:rPr>
      </w:pPr>
      <w:r>
        <w:rPr>
          <w:rFonts w:ascii="Times New Roman" w:hAnsi="Times New Roman" w:cs="Times New Roman"/>
          <w:sz w:val="28"/>
          <w:szCs w:val="28"/>
        </w:rPr>
        <w:t>Un sistem distribuit este descris de anumite caracteristici, cum ar fi faptul că software-ul rulează în mai multe procese pe diferite procesoare, componentele nu sunt împărtășite de toți user-ii, mai multe puncte de control, mai multe puncte de eroare.</w:t>
      </w:r>
    </w:p>
    <w:p w:rsidR="0058539E" w:rsidRDefault="0058539E" w:rsidP="00CB23EA">
      <w:pPr>
        <w:ind w:left="708" w:firstLine="708"/>
        <w:rPr>
          <w:rFonts w:ascii="Times New Roman" w:hAnsi="Times New Roman" w:cs="Times New Roman"/>
          <w:sz w:val="28"/>
          <w:szCs w:val="28"/>
        </w:rPr>
      </w:pPr>
      <w:r>
        <w:rPr>
          <w:rFonts w:ascii="Times New Roman" w:hAnsi="Times New Roman" w:cs="Times New Roman"/>
          <w:sz w:val="28"/>
          <w:szCs w:val="28"/>
        </w:rPr>
        <w:t>Un punct forte al unui sistem distribuit este scalabilitatea – abilitatea unui sistem, rețea să fie redimensionat pentru a satisface activități intense. Redimensionarea poate însemna adăugarea de noduri (rețea) sau adăugarea de piese pentru a crește puterea de calcul și performanțele.</w:t>
      </w:r>
    </w:p>
    <w:p w:rsidR="00581C9E" w:rsidRDefault="00581C9E" w:rsidP="00CB23EA">
      <w:pPr>
        <w:ind w:left="708" w:firstLine="708"/>
        <w:rPr>
          <w:rFonts w:ascii="Times New Roman" w:hAnsi="Times New Roman" w:cs="Times New Roman"/>
          <w:sz w:val="28"/>
          <w:szCs w:val="28"/>
        </w:rPr>
      </w:pPr>
      <w:r>
        <w:rPr>
          <w:rFonts w:ascii="Times New Roman" w:hAnsi="Times New Roman" w:cs="Times New Roman"/>
          <w:sz w:val="28"/>
          <w:szCs w:val="28"/>
        </w:rPr>
        <w:t>Scalabilitatea este de 3 feluri:</w:t>
      </w:r>
    </w:p>
    <w:p w:rsidR="00581C9E" w:rsidRDefault="00581C9E" w:rsidP="00581C9E">
      <w:pPr>
        <w:rPr>
          <w:rFonts w:ascii="Times New Roman" w:hAnsi="Times New Roman" w:cs="Times New Roman"/>
          <w:sz w:val="28"/>
          <w:szCs w:val="28"/>
        </w:rPr>
      </w:pPr>
      <w:r>
        <w:rPr>
          <w:rFonts w:ascii="Times New Roman" w:hAnsi="Times New Roman" w:cs="Times New Roman"/>
          <w:sz w:val="28"/>
          <w:szCs w:val="28"/>
        </w:rPr>
        <w:tab/>
        <w:t>-în mărime: număr mare de computere, useri, procese</w:t>
      </w:r>
    </w:p>
    <w:p w:rsidR="00581C9E" w:rsidRDefault="00581C9E" w:rsidP="00581C9E">
      <w:pPr>
        <w:rPr>
          <w:rFonts w:ascii="Times New Roman" w:hAnsi="Times New Roman" w:cs="Times New Roman"/>
          <w:sz w:val="28"/>
          <w:szCs w:val="28"/>
        </w:rPr>
      </w:pPr>
      <w:r>
        <w:rPr>
          <w:rFonts w:ascii="Times New Roman" w:hAnsi="Times New Roman" w:cs="Times New Roman"/>
          <w:sz w:val="28"/>
          <w:szCs w:val="28"/>
        </w:rPr>
        <w:tab/>
        <w:t>-locație: se are de a face cu distribuția geografică a centrelor de date</w:t>
      </w:r>
    </w:p>
    <w:p w:rsidR="00581C9E" w:rsidRPr="00581C9E" w:rsidRDefault="00581C9E" w:rsidP="00581C9E">
      <w:pPr>
        <w:rPr>
          <w:rFonts w:ascii="Times New Roman" w:hAnsi="Times New Roman" w:cs="Times New Roman"/>
          <w:sz w:val="28"/>
          <w:szCs w:val="28"/>
        </w:rPr>
      </w:pPr>
      <w:r>
        <w:rPr>
          <w:rFonts w:ascii="Times New Roman" w:hAnsi="Times New Roman" w:cs="Times New Roman"/>
          <w:sz w:val="28"/>
          <w:szCs w:val="28"/>
        </w:rPr>
        <w:tab/>
        <w:t>-administrație: costurile sunt supervizate de comitetul de administrație</w:t>
      </w:r>
    </w:p>
    <w:p w:rsidR="00581C9E" w:rsidRDefault="00581C9E" w:rsidP="00CB23EA">
      <w:pPr>
        <w:ind w:left="708" w:firstLine="708"/>
        <w:rPr>
          <w:rFonts w:ascii="Times New Roman" w:hAnsi="Times New Roman" w:cs="Times New Roman"/>
          <w:sz w:val="28"/>
          <w:szCs w:val="28"/>
        </w:rPr>
      </w:pPr>
      <w:r>
        <w:rPr>
          <w:rFonts w:ascii="Times New Roman" w:hAnsi="Times New Roman" w:cs="Times New Roman"/>
          <w:sz w:val="28"/>
          <w:szCs w:val="28"/>
        </w:rPr>
        <w:t>De asemenea, se introduc și noi proprietăți ale acestor sisteme:</w:t>
      </w:r>
    </w:p>
    <w:p w:rsidR="00581C9E" w:rsidRDefault="00581C9E" w:rsidP="00581C9E">
      <w:pPr>
        <w:rPr>
          <w:rFonts w:ascii="Times New Roman" w:hAnsi="Times New Roman" w:cs="Times New Roman"/>
          <w:sz w:val="28"/>
          <w:szCs w:val="28"/>
        </w:rPr>
      </w:pPr>
      <w:r>
        <w:rPr>
          <w:rFonts w:ascii="Times New Roman" w:hAnsi="Times New Roman" w:cs="Times New Roman"/>
          <w:sz w:val="28"/>
          <w:szCs w:val="28"/>
        </w:rPr>
        <w:tab/>
        <w:t>-concurența</w:t>
      </w:r>
    </w:p>
    <w:p w:rsidR="00581C9E" w:rsidRDefault="00581C9E" w:rsidP="00581C9E">
      <w:pPr>
        <w:rPr>
          <w:rFonts w:ascii="Times New Roman" w:hAnsi="Times New Roman" w:cs="Times New Roman"/>
          <w:sz w:val="28"/>
          <w:szCs w:val="28"/>
        </w:rPr>
      </w:pPr>
      <w:r>
        <w:rPr>
          <w:rFonts w:ascii="Times New Roman" w:hAnsi="Times New Roman" w:cs="Times New Roman"/>
          <w:sz w:val="28"/>
          <w:szCs w:val="28"/>
        </w:rPr>
        <w:tab/>
        <w:t>-replicarea</w:t>
      </w:r>
    </w:p>
    <w:p w:rsidR="00581C9E" w:rsidRDefault="00581C9E" w:rsidP="00581C9E">
      <w:pPr>
        <w:rPr>
          <w:rFonts w:ascii="Times New Roman" w:hAnsi="Times New Roman" w:cs="Times New Roman"/>
          <w:sz w:val="28"/>
          <w:szCs w:val="28"/>
        </w:rPr>
      </w:pPr>
      <w:r>
        <w:rPr>
          <w:rFonts w:ascii="Times New Roman" w:hAnsi="Times New Roman" w:cs="Times New Roman"/>
          <w:sz w:val="28"/>
          <w:szCs w:val="28"/>
        </w:rPr>
        <w:tab/>
        <w:t>-securitatea</w:t>
      </w:r>
    </w:p>
    <w:p w:rsidR="00581C9E" w:rsidRDefault="00581C9E" w:rsidP="00581C9E">
      <w:pPr>
        <w:rPr>
          <w:rFonts w:ascii="Times New Roman" w:hAnsi="Times New Roman" w:cs="Times New Roman"/>
          <w:sz w:val="28"/>
          <w:szCs w:val="28"/>
        </w:rPr>
      </w:pPr>
      <w:r>
        <w:rPr>
          <w:rFonts w:ascii="Times New Roman" w:hAnsi="Times New Roman" w:cs="Times New Roman"/>
          <w:sz w:val="28"/>
          <w:szCs w:val="28"/>
        </w:rPr>
        <w:tab/>
        <w:t>-modularitatea</w:t>
      </w:r>
    </w:p>
    <w:p w:rsidR="00581C9E" w:rsidRDefault="00581C9E" w:rsidP="00581C9E">
      <w:pPr>
        <w:ind w:left="708" w:firstLine="702"/>
        <w:rPr>
          <w:rFonts w:ascii="Times New Roman" w:hAnsi="Times New Roman" w:cs="Times New Roman"/>
          <w:sz w:val="28"/>
          <w:szCs w:val="28"/>
        </w:rPr>
      </w:pPr>
      <w:r>
        <w:rPr>
          <w:rFonts w:ascii="Times New Roman" w:hAnsi="Times New Roman" w:cs="Times New Roman"/>
          <w:sz w:val="28"/>
          <w:szCs w:val="28"/>
        </w:rPr>
        <w:t>Concurența reprezintă abilitatea sistemului distribuit de a executa mai multe procese odată fiind implicate mai multe procesoare. Se poate ajunge la erori dacă update-urile componentelor concurente nu sunt coordonate.</w:t>
      </w:r>
    </w:p>
    <w:p w:rsidR="00581C9E" w:rsidRDefault="00581C9E" w:rsidP="00A60A41">
      <w:pPr>
        <w:ind w:left="708" w:firstLine="702"/>
        <w:rPr>
          <w:rFonts w:ascii="Times New Roman" w:hAnsi="Times New Roman" w:cs="Times New Roman"/>
          <w:sz w:val="28"/>
          <w:szCs w:val="28"/>
        </w:rPr>
      </w:pPr>
      <w:r>
        <w:rPr>
          <w:rFonts w:ascii="Times New Roman" w:hAnsi="Times New Roman" w:cs="Times New Roman"/>
          <w:sz w:val="28"/>
          <w:szCs w:val="28"/>
        </w:rPr>
        <w:lastRenderedPageBreak/>
        <w:t xml:space="preserve">Transparența sistemelor distribuite </w:t>
      </w:r>
      <w:r w:rsidR="00A60A41">
        <w:rPr>
          <w:rFonts w:ascii="Times New Roman" w:hAnsi="Times New Roman" w:cs="Times New Roman"/>
          <w:sz w:val="28"/>
          <w:szCs w:val="28"/>
        </w:rPr>
        <w:t>poate fi de mai multe feluri:</w:t>
      </w:r>
    </w:p>
    <w:p w:rsidR="00A60A41" w:rsidRDefault="00A60A41" w:rsidP="00A60A41">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Transparența la acces: permite accesul la informația locală și cea remote să fie accesată folosind aceleași operații</w:t>
      </w:r>
    </w:p>
    <w:p w:rsidR="00A60A41" w:rsidRDefault="00A60A41" w:rsidP="00A60A41">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Transparența locației: permite accesul la informație fără a se cunoaște locația acesteia</w:t>
      </w:r>
    </w:p>
    <w:p w:rsidR="00A60A41" w:rsidRDefault="00A60A41" w:rsidP="00A60A41">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Transparența la concurență: permite proceselor să ruleze concurent folosind informație comună fără a interfera cu acestea.</w:t>
      </w:r>
    </w:p>
    <w:p w:rsidR="00A60A41" w:rsidRDefault="00A60A41" w:rsidP="00A60A41">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Transparența la replicare: permite folosirea mai multor instanțe de informție pentru a crește fiabilitatea și performanța fără a semnala acest lucru user-ilor sau aplicațiilor</w:t>
      </w:r>
    </w:p>
    <w:p w:rsidR="00A60A41" w:rsidRDefault="00A60A41" w:rsidP="00A60A41">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Transparența la erori: permite user-ilor și aplicațiilor să termine procesele cu toate că unele componente cedează</w:t>
      </w:r>
    </w:p>
    <w:p w:rsidR="00A60A41" w:rsidRDefault="00A60A41" w:rsidP="00A60A41">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Transparența la migrare: permite transportul informației în sistem fără a afecta operațiile user-ilor sau a aplicațiilor</w:t>
      </w:r>
    </w:p>
    <w:p w:rsidR="00A60A41" w:rsidRDefault="00A60A41" w:rsidP="00A60A41">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Transparența performanței: permite sistemului să fie reconfigurat pentru a îmbunătății performanța</w:t>
      </w:r>
    </w:p>
    <w:p w:rsidR="00A60A41" w:rsidRDefault="00A60A41" w:rsidP="00A60A41">
      <w:pPr>
        <w:pStyle w:val="ListParagraph"/>
        <w:ind w:left="1062"/>
        <w:rPr>
          <w:rFonts w:ascii="Times New Roman" w:hAnsi="Times New Roman" w:cs="Times New Roman"/>
          <w:sz w:val="28"/>
          <w:szCs w:val="28"/>
        </w:rPr>
      </w:pPr>
    </w:p>
    <w:p w:rsidR="00A60A41" w:rsidRDefault="00A60A41" w:rsidP="00A60A41">
      <w:pPr>
        <w:ind w:left="702" w:firstLine="708"/>
        <w:rPr>
          <w:rFonts w:ascii="Times New Roman" w:hAnsi="Times New Roman" w:cs="Times New Roman"/>
          <w:sz w:val="28"/>
          <w:szCs w:val="28"/>
        </w:rPr>
      </w:pPr>
      <w:r w:rsidRPr="00A60A41">
        <w:rPr>
          <w:rFonts w:ascii="Times New Roman" w:hAnsi="Times New Roman" w:cs="Times New Roman"/>
          <w:sz w:val="28"/>
          <w:szCs w:val="28"/>
        </w:rPr>
        <w:t>Replicarea reprezintă procesul de a face copii datelor pe mai multe servere, permițând mai multor servere să fie implicate în compilare.</w:t>
      </w:r>
    </w:p>
    <w:p w:rsidR="001E0C0E" w:rsidRPr="001E0C0E" w:rsidRDefault="00A60A41" w:rsidP="00A60A41">
      <w:pPr>
        <w:rPr>
          <w:rFonts w:ascii="Times New Roman" w:hAnsi="Times New Roman" w:cs="Times New Roman"/>
          <w:sz w:val="28"/>
          <w:szCs w:val="28"/>
        </w:rPr>
      </w:pPr>
      <w:r>
        <w:rPr>
          <w:rFonts w:ascii="Times New Roman" w:hAnsi="Times New Roman" w:cs="Times New Roman"/>
          <w:sz w:val="28"/>
          <w:szCs w:val="28"/>
        </w:rPr>
        <w:br w:type="page"/>
      </w:r>
    </w:p>
    <w:p w:rsidR="001E0C0E" w:rsidRPr="001E0C0E" w:rsidRDefault="001E0C0E" w:rsidP="001E0C0E"/>
    <w:p w:rsidR="00ED7360" w:rsidRDefault="0058539E" w:rsidP="00F83DDA">
      <w:pPr>
        <w:pStyle w:val="Heading1"/>
        <w:numPr>
          <w:ilvl w:val="0"/>
          <w:numId w:val="8"/>
        </w:numPr>
        <w:jc w:val="center"/>
        <w:rPr>
          <w:rFonts w:ascii="Times New Roman" w:hAnsi="Times New Roman" w:cs="Times New Roman"/>
          <w:sz w:val="40"/>
          <w:szCs w:val="40"/>
        </w:rPr>
      </w:pPr>
      <w:bookmarkStart w:id="11" w:name="_Toc411455842"/>
      <w:r>
        <w:rPr>
          <w:rFonts w:ascii="Times New Roman" w:hAnsi="Times New Roman" w:cs="Times New Roman"/>
          <w:sz w:val="40"/>
          <w:szCs w:val="40"/>
        </w:rPr>
        <w:t>Biblio</w:t>
      </w:r>
      <w:r w:rsidR="00ED7360">
        <w:rPr>
          <w:rFonts w:ascii="Times New Roman" w:hAnsi="Times New Roman" w:cs="Times New Roman"/>
          <w:sz w:val="40"/>
          <w:szCs w:val="40"/>
        </w:rPr>
        <w:t>grafie</w:t>
      </w:r>
      <w:bookmarkEnd w:id="11"/>
    </w:p>
    <w:p w:rsidR="00ED7360" w:rsidRDefault="00ED7360" w:rsidP="00ED7360"/>
    <w:p w:rsidR="00ED7360" w:rsidRPr="00ED7360" w:rsidRDefault="00ED7360" w:rsidP="00ED7360"/>
    <w:p w:rsidR="00ED7360" w:rsidRDefault="00D1400C" w:rsidP="00ED7360">
      <w:pPr>
        <w:ind w:firstLine="567"/>
        <w:rPr>
          <w:rFonts w:ascii="Times New Roman" w:hAnsi="Times New Roman" w:cs="Times New Roman"/>
          <w:sz w:val="28"/>
          <w:szCs w:val="28"/>
        </w:rPr>
      </w:pPr>
      <w:r>
        <w:rPr>
          <w:rFonts w:ascii="Times New Roman" w:hAnsi="Times New Roman" w:cs="Times New Roman"/>
          <w:sz w:val="28"/>
          <w:szCs w:val="28"/>
        </w:rPr>
        <w:t>[1]</w:t>
      </w:r>
      <w:hyperlink r:id="rId12" w:history="1">
        <w:r w:rsidR="00ED7360" w:rsidRPr="00BF2B7C">
          <w:rPr>
            <w:rStyle w:val="Hyperlink"/>
            <w:rFonts w:ascii="Times New Roman" w:hAnsi="Times New Roman" w:cs="Times New Roman"/>
            <w:sz w:val="28"/>
            <w:szCs w:val="28"/>
          </w:rPr>
          <w:t>https://www.opennetworking.org/sdn-resources/sdn-definition</w:t>
        </w:r>
      </w:hyperlink>
    </w:p>
    <w:p w:rsidR="007B123E" w:rsidRDefault="00ED7360" w:rsidP="00ED7360">
      <w:pPr>
        <w:ind w:left="567" w:right="-2"/>
        <w:rPr>
          <w:rFonts w:ascii="Times New Roman" w:hAnsi="Times New Roman" w:cs="Times New Roman"/>
          <w:sz w:val="28"/>
          <w:szCs w:val="28"/>
        </w:rPr>
      </w:pPr>
      <w:r>
        <w:rPr>
          <w:rFonts w:ascii="Times New Roman" w:hAnsi="Times New Roman" w:cs="Times New Roman"/>
          <w:sz w:val="28"/>
          <w:szCs w:val="28"/>
        </w:rPr>
        <w:t>[2]</w:t>
      </w:r>
      <w:hyperlink r:id="rId13" w:history="1">
        <w:r w:rsidRPr="00BF2B7C">
          <w:rPr>
            <w:rStyle w:val="Hyperlink"/>
            <w:rFonts w:ascii="Times New Roman" w:hAnsi="Times New Roman" w:cs="Times New Roman"/>
            <w:sz w:val="28"/>
            <w:szCs w:val="28"/>
          </w:rPr>
          <w:t>http://www.cisco.com/web/solutions/trends/open_network_environment/docs/cisco_one_webcastan_introduction_to_openflowfebruary142013.pdf</w:t>
        </w:r>
      </w:hyperlink>
    </w:p>
    <w:p w:rsidR="00ED7360" w:rsidRDefault="00A60A41" w:rsidP="00ED7360">
      <w:pPr>
        <w:ind w:left="567" w:right="-2"/>
        <w:rPr>
          <w:rFonts w:ascii="Times New Roman" w:hAnsi="Times New Roman" w:cs="Times New Roman"/>
          <w:sz w:val="28"/>
          <w:szCs w:val="28"/>
        </w:rPr>
      </w:pPr>
      <w:r>
        <w:rPr>
          <w:rFonts w:ascii="Times New Roman" w:hAnsi="Times New Roman" w:cs="Times New Roman"/>
          <w:sz w:val="28"/>
          <w:szCs w:val="28"/>
        </w:rPr>
        <w:t xml:space="preserve">3. </w:t>
      </w:r>
      <w:r w:rsidR="00ED7360">
        <w:rPr>
          <w:rFonts w:ascii="Times New Roman" w:hAnsi="Times New Roman" w:cs="Times New Roman"/>
          <w:sz w:val="28"/>
          <w:szCs w:val="28"/>
        </w:rPr>
        <w:t>Software Defined Networking and OpenFlow – Eric Choi</w:t>
      </w:r>
    </w:p>
    <w:p w:rsidR="00ED7360" w:rsidRDefault="00A60A41" w:rsidP="00ED7360">
      <w:pPr>
        <w:ind w:left="567"/>
        <w:rPr>
          <w:rFonts w:ascii="Times New Roman" w:hAnsi="Times New Roman" w:cs="Times New Roman"/>
          <w:sz w:val="28"/>
          <w:szCs w:val="28"/>
        </w:rPr>
      </w:pPr>
      <w:r>
        <w:rPr>
          <w:rFonts w:ascii="Times New Roman" w:hAnsi="Times New Roman" w:cs="Times New Roman"/>
          <w:sz w:val="28"/>
          <w:szCs w:val="28"/>
        </w:rPr>
        <w:t xml:space="preserve">4. </w:t>
      </w:r>
      <w:r w:rsidR="00ED7360">
        <w:rPr>
          <w:rFonts w:ascii="Times New Roman" w:hAnsi="Times New Roman" w:cs="Times New Roman"/>
          <w:sz w:val="28"/>
          <w:szCs w:val="28"/>
        </w:rPr>
        <w:t>Introduction to Software Definde Networking – OpenFlow &amp; VxLAN – Vishal Shukla</w:t>
      </w:r>
    </w:p>
    <w:p w:rsidR="00A60A41" w:rsidRDefault="00A60A41" w:rsidP="00ED7360">
      <w:pPr>
        <w:ind w:left="567"/>
        <w:rPr>
          <w:rFonts w:ascii="Times New Roman" w:hAnsi="Times New Roman" w:cs="Times New Roman"/>
          <w:sz w:val="28"/>
          <w:szCs w:val="28"/>
        </w:rPr>
      </w:pPr>
      <w:r>
        <w:rPr>
          <w:rFonts w:ascii="Times New Roman" w:hAnsi="Times New Roman" w:cs="Times New Roman"/>
          <w:sz w:val="28"/>
          <w:szCs w:val="28"/>
        </w:rPr>
        <w:t xml:space="preserve">5. </w:t>
      </w:r>
      <w:hyperlink r:id="rId14" w:history="1">
        <w:r w:rsidR="005231D1" w:rsidRPr="000257FE">
          <w:rPr>
            <w:rStyle w:val="Hyperlink"/>
            <w:rFonts w:ascii="Times New Roman" w:hAnsi="Times New Roman" w:cs="Times New Roman"/>
            <w:sz w:val="28"/>
            <w:szCs w:val="28"/>
          </w:rPr>
          <w:t>http://www.win.tue.nl/~johanl/educ/2II45/ADS.02.Distributed.pdf</w:t>
        </w:r>
      </w:hyperlink>
    </w:p>
    <w:p w:rsidR="005231D1" w:rsidRPr="005231D1" w:rsidRDefault="005231D1" w:rsidP="00ED7360">
      <w:pPr>
        <w:ind w:left="567"/>
        <w:rPr>
          <w:rFonts w:ascii="Times New Roman" w:hAnsi="Times New Roman" w:cs="Times New Roman"/>
          <w:b/>
          <w:sz w:val="28"/>
          <w:szCs w:val="28"/>
        </w:rPr>
      </w:pPr>
      <w:r>
        <w:rPr>
          <w:rFonts w:ascii="Times New Roman" w:hAnsi="Times New Roman" w:cs="Times New Roman"/>
          <w:sz w:val="28"/>
          <w:szCs w:val="28"/>
        </w:rPr>
        <w:t xml:space="preserve">6. </w:t>
      </w:r>
      <w:r w:rsidRPr="005231D1">
        <w:rPr>
          <w:rFonts w:ascii="Times New Roman" w:hAnsi="Times New Roman" w:cs="Times New Roman"/>
          <w:sz w:val="28"/>
          <w:szCs w:val="28"/>
        </w:rPr>
        <w:t>http://book.mixu.net/distsys/single-page.html</w:t>
      </w:r>
    </w:p>
    <w:p w:rsidR="007B123E" w:rsidRPr="007B123E" w:rsidRDefault="007B123E">
      <w:pPr>
        <w:ind w:left="708"/>
        <w:rPr>
          <w:rFonts w:ascii="Times New Roman" w:hAnsi="Times New Roman" w:cs="Times New Roman"/>
          <w:sz w:val="28"/>
          <w:szCs w:val="28"/>
        </w:rPr>
      </w:pPr>
    </w:p>
    <w:sectPr w:rsidR="007B123E" w:rsidRPr="007B123E" w:rsidSect="00501F17">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212" w:rsidRDefault="00172212" w:rsidP="000961F3">
      <w:pPr>
        <w:spacing w:after="0" w:line="240" w:lineRule="auto"/>
      </w:pPr>
      <w:r>
        <w:separator/>
      </w:r>
    </w:p>
  </w:endnote>
  <w:endnote w:type="continuationSeparator" w:id="0">
    <w:p w:rsidR="00172212" w:rsidRDefault="00172212" w:rsidP="00096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212" w:rsidRDefault="00172212" w:rsidP="000961F3">
      <w:pPr>
        <w:spacing w:after="0" w:line="240" w:lineRule="auto"/>
      </w:pPr>
      <w:r>
        <w:separator/>
      </w:r>
    </w:p>
  </w:footnote>
  <w:footnote w:type="continuationSeparator" w:id="0">
    <w:p w:rsidR="00172212" w:rsidRDefault="00172212" w:rsidP="000961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1FB4"/>
    <w:multiLevelType w:val="hybridMultilevel"/>
    <w:tmpl w:val="B69C04F4"/>
    <w:lvl w:ilvl="0" w:tplc="2CFE97B6">
      <w:start w:val="1"/>
      <w:numFmt w:val="lowerLetter"/>
      <w:lvlText w:val="%1)"/>
      <w:lvlJc w:val="left"/>
      <w:pPr>
        <w:ind w:left="1770" w:hanging="360"/>
      </w:pPr>
      <w:rPr>
        <w:rFonts w:hint="default"/>
      </w:rPr>
    </w:lvl>
    <w:lvl w:ilvl="1" w:tplc="04180019" w:tentative="1">
      <w:start w:val="1"/>
      <w:numFmt w:val="lowerLetter"/>
      <w:lvlText w:val="%2."/>
      <w:lvlJc w:val="left"/>
      <w:pPr>
        <w:ind w:left="2490" w:hanging="360"/>
      </w:pPr>
    </w:lvl>
    <w:lvl w:ilvl="2" w:tplc="0418001B" w:tentative="1">
      <w:start w:val="1"/>
      <w:numFmt w:val="lowerRoman"/>
      <w:lvlText w:val="%3."/>
      <w:lvlJc w:val="right"/>
      <w:pPr>
        <w:ind w:left="3210" w:hanging="180"/>
      </w:pPr>
    </w:lvl>
    <w:lvl w:ilvl="3" w:tplc="0418000F" w:tentative="1">
      <w:start w:val="1"/>
      <w:numFmt w:val="decimal"/>
      <w:lvlText w:val="%4."/>
      <w:lvlJc w:val="left"/>
      <w:pPr>
        <w:ind w:left="3930" w:hanging="360"/>
      </w:pPr>
    </w:lvl>
    <w:lvl w:ilvl="4" w:tplc="04180019" w:tentative="1">
      <w:start w:val="1"/>
      <w:numFmt w:val="lowerLetter"/>
      <w:lvlText w:val="%5."/>
      <w:lvlJc w:val="left"/>
      <w:pPr>
        <w:ind w:left="4650" w:hanging="360"/>
      </w:pPr>
    </w:lvl>
    <w:lvl w:ilvl="5" w:tplc="0418001B" w:tentative="1">
      <w:start w:val="1"/>
      <w:numFmt w:val="lowerRoman"/>
      <w:lvlText w:val="%6."/>
      <w:lvlJc w:val="right"/>
      <w:pPr>
        <w:ind w:left="5370" w:hanging="180"/>
      </w:pPr>
    </w:lvl>
    <w:lvl w:ilvl="6" w:tplc="0418000F" w:tentative="1">
      <w:start w:val="1"/>
      <w:numFmt w:val="decimal"/>
      <w:lvlText w:val="%7."/>
      <w:lvlJc w:val="left"/>
      <w:pPr>
        <w:ind w:left="6090" w:hanging="360"/>
      </w:pPr>
    </w:lvl>
    <w:lvl w:ilvl="7" w:tplc="04180019" w:tentative="1">
      <w:start w:val="1"/>
      <w:numFmt w:val="lowerLetter"/>
      <w:lvlText w:val="%8."/>
      <w:lvlJc w:val="left"/>
      <w:pPr>
        <w:ind w:left="6810" w:hanging="360"/>
      </w:pPr>
    </w:lvl>
    <w:lvl w:ilvl="8" w:tplc="0418001B" w:tentative="1">
      <w:start w:val="1"/>
      <w:numFmt w:val="lowerRoman"/>
      <w:lvlText w:val="%9."/>
      <w:lvlJc w:val="right"/>
      <w:pPr>
        <w:ind w:left="7530" w:hanging="180"/>
      </w:pPr>
    </w:lvl>
  </w:abstractNum>
  <w:abstractNum w:abstractNumId="1">
    <w:nsid w:val="06BC793E"/>
    <w:multiLevelType w:val="hybridMultilevel"/>
    <w:tmpl w:val="DA323FF4"/>
    <w:lvl w:ilvl="0" w:tplc="96F0FBA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89F1E17"/>
    <w:multiLevelType w:val="hybridMultilevel"/>
    <w:tmpl w:val="0908DCA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9D330CE"/>
    <w:multiLevelType w:val="hybridMultilevel"/>
    <w:tmpl w:val="7C48427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4">
    <w:nsid w:val="3CEE3485"/>
    <w:multiLevelType w:val="hybridMultilevel"/>
    <w:tmpl w:val="848C964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E685868"/>
    <w:multiLevelType w:val="multilevel"/>
    <w:tmpl w:val="B0AAF01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
    <w:nsid w:val="5343787E"/>
    <w:multiLevelType w:val="hybridMultilevel"/>
    <w:tmpl w:val="064C0DE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5BC903C2"/>
    <w:multiLevelType w:val="hybridMultilevel"/>
    <w:tmpl w:val="528AE71E"/>
    <w:lvl w:ilvl="0" w:tplc="211A55D6">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1AC5E4B"/>
    <w:multiLevelType w:val="hybridMultilevel"/>
    <w:tmpl w:val="97F888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62A76774"/>
    <w:multiLevelType w:val="hybridMultilevel"/>
    <w:tmpl w:val="28DCCD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74B769C3"/>
    <w:multiLevelType w:val="hybridMultilevel"/>
    <w:tmpl w:val="0D2CA5B8"/>
    <w:lvl w:ilvl="0" w:tplc="7C30CA58">
      <w:start w:val="1"/>
      <w:numFmt w:val="lowerLetter"/>
      <w:lvlText w:val="%1)"/>
      <w:lvlJc w:val="left"/>
      <w:pPr>
        <w:ind w:left="1062" w:hanging="360"/>
      </w:pPr>
      <w:rPr>
        <w:rFonts w:hint="default"/>
      </w:rPr>
    </w:lvl>
    <w:lvl w:ilvl="1" w:tplc="04180019" w:tentative="1">
      <w:start w:val="1"/>
      <w:numFmt w:val="lowerLetter"/>
      <w:lvlText w:val="%2."/>
      <w:lvlJc w:val="left"/>
      <w:pPr>
        <w:ind w:left="1782" w:hanging="360"/>
      </w:pPr>
    </w:lvl>
    <w:lvl w:ilvl="2" w:tplc="0418001B" w:tentative="1">
      <w:start w:val="1"/>
      <w:numFmt w:val="lowerRoman"/>
      <w:lvlText w:val="%3."/>
      <w:lvlJc w:val="right"/>
      <w:pPr>
        <w:ind w:left="2502" w:hanging="180"/>
      </w:pPr>
    </w:lvl>
    <w:lvl w:ilvl="3" w:tplc="0418000F" w:tentative="1">
      <w:start w:val="1"/>
      <w:numFmt w:val="decimal"/>
      <w:lvlText w:val="%4."/>
      <w:lvlJc w:val="left"/>
      <w:pPr>
        <w:ind w:left="3222" w:hanging="360"/>
      </w:pPr>
    </w:lvl>
    <w:lvl w:ilvl="4" w:tplc="04180019" w:tentative="1">
      <w:start w:val="1"/>
      <w:numFmt w:val="lowerLetter"/>
      <w:lvlText w:val="%5."/>
      <w:lvlJc w:val="left"/>
      <w:pPr>
        <w:ind w:left="3942" w:hanging="360"/>
      </w:pPr>
    </w:lvl>
    <w:lvl w:ilvl="5" w:tplc="0418001B" w:tentative="1">
      <w:start w:val="1"/>
      <w:numFmt w:val="lowerRoman"/>
      <w:lvlText w:val="%6."/>
      <w:lvlJc w:val="right"/>
      <w:pPr>
        <w:ind w:left="4662" w:hanging="180"/>
      </w:pPr>
    </w:lvl>
    <w:lvl w:ilvl="6" w:tplc="0418000F" w:tentative="1">
      <w:start w:val="1"/>
      <w:numFmt w:val="decimal"/>
      <w:lvlText w:val="%7."/>
      <w:lvlJc w:val="left"/>
      <w:pPr>
        <w:ind w:left="5382" w:hanging="360"/>
      </w:pPr>
    </w:lvl>
    <w:lvl w:ilvl="7" w:tplc="04180019" w:tentative="1">
      <w:start w:val="1"/>
      <w:numFmt w:val="lowerLetter"/>
      <w:lvlText w:val="%8."/>
      <w:lvlJc w:val="left"/>
      <w:pPr>
        <w:ind w:left="6102" w:hanging="360"/>
      </w:pPr>
    </w:lvl>
    <w:lvl w:ilvl="8" w:tplc="0418001B" w:tentative="1">
      <w:start w:val="1"/>
      <w:numFmt w:val="lowerRoman"/>
      <w:lvlText w:val="%9."/>
      <w:lvlJc w:val="right"/>
      <w:pPr>
        <w:ind w:left="6822" w:hanging="180"/>
      </w:pPr>
    </w:lvl>
  </w:abstractNum>
  <w:abstractNum w:abstractNumId="11">
    <w:nsid w:val="7A2A6B18"/>
    <w:multiLevelType w:val="multilevel"/>
    <w:tmpl w:val="49165256"/>
    <w:lvl w:ilvl="0">
      <w:start w:val="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5"/>
  </w:num>
  <w:num w:numId="3">
    <w:abstractNumId w:val="9"/>
  </w:num>
  <w:num w:numId="4">
    <w:abstractNumId w:val="7"/>
  </w:num>
  <w:num w:numId="5">
    <w:abstractNumId w:val="6"/>
  </w:num>
  <w:num w:numId="6">
    <w:abstractNumId w:val="8"/>
  </w:num>
  <w:num w:numId="7">
    <w:abstractNumId w:val="2"/>
  </w:num>
  <w:num w:numId="8">
    <w:abstractNumId w:val="11"/>
  </w:num>
  <w:num w:numId="9">
    <w:abstractNumId w:val="4"/>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CCF"/>
    <w:rsid w:val="00000E68"/>
    <w:rsid w:val="000961F3"/>
    <w:rsid w:val="00104823"/>
    <w:rsid w:val="00106910"/>
    <w:rsid w:val="00121612"/>
    <w:rsid w:val="00172212"/>
    <w:rsid w:val="00172FE9"/>
    <w:rsid w:val="001A67BF"/>
    <w:rsid w:val="001E0C0E"/>
    <w:rsid w:val="002F360C"/>
    <w:rsid w:val="00501F17"/>
    <w:rsid w:val="005231D1"/>
    <w:rsid w:val="00581C9E"/>
    <w:rsid w:val="0058539E"/>
    <w:rsid w:val="00647CA6"/>
    <w:rsid w:val="007B123E"/>
    <w:rsid w:val="007C77FF"/>
    <w:rsid w:val="009401C7"/>
    <w:rsid w:val="00A60A41"/>
    <w:rsid w:val="00AA11E0"/>
    <w:rsid w:val="00AE20D0"/>
    <w:rsid w:val="00B020DB"/>
    <w:rsid w:val="00C333BF"/>
    <w:rsid w:val="00C5526B"/>
    <w:rsid w:val="00C64242"/>
    <w:rsid w:val="00CB23EA"/>
    <w:rsid w:val="00D022AE"/>
    <w:rsid w:val="00D1400C"/>
    <w:rsid w:val="00D56CCF"/>
    <w:rsid w:val="00DC3244"/>
    <w:rsid w:val="00ED7360"/>
    <w:rsid w:val="00EF1A5D"/>
    <w:rsid w:val="00F83DDA"/>
    <w:rsid w:val="00F96568"/>
    <w:rsid w:val="00FA4E2A"/>
    <w:rsid w:val="00FB4706"/>
    <w:rsid w:val="00FF3E0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91413-5647-4652-A1A6-8A386035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61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961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CCF"/>
    <w:pPr>
      <w:ind w:left="720"/>
      <w:contextualSpacing/>
    </w:pPr>
  </w:style>
  <w:style w:type="paragraph" w:styleId="Title">
    <w:name w:val="Title"/>
    <w:basedOn w:val="Normal"/>
    <w:next w:val="Normal"/>
    <w:link w:val="TitleChar"/>
    <w:uiPriority w:val="10"/>
    <w:qFormat/>
    <w:rsid w:val="000961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61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61F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961F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0961F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961F3"/>
    <w:pPr>
      <w:outlineLvl w:val="9"/>
    </w:pPr>
    <w:rPr>
      <w:lang w:val="en-US"/>
    </w:rPr>
  </w:style>
  <w:style w:type="paragraph" w:styleId="TOC2">
    <w:name w:val="toc 2"/>
    <w:basedOn w:val="Normal"/>
    <w:next w:val="Normal"/>
    <w:autoRedefine/>
    <w:uiPriority w:val="39"/>
    <w:unhideWhenUsed/>
    <w:rsid w:val="000961F3"/>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0961F3"/>
    <w:pPr>
      <w:spacing w:after="100"/>
    </w:pPr>
    <w:rPr>
      <w:rFonts w:eastAsiaTheme="minorEastAsia" w:cs="Times New Roman"/>
      <w:lang w:val="en-US"/>
    </w:rPr>
  </w:style>
  <w:style w:type="paragraph" w:styleId="TOC3">
    <w:name w:val="toc 3"/>
    <w:basedOn w:val="Normal"/>
    <w:next w:val="Normal"/>
    <w:autoRedefine/>
    <w:uiPriority w:val="39"/>
    <w:unhideWhenUsed/>
    <w:rsid w:val="000961F3"/>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0961F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961F3"/>
    <w:rPr>
      <w:color w:val="0563C1" w:themeColor="hyperlink"/>
      <w:u w:val="single"/>
    </w:rPr>
  </w:style>
  <w:style w:type="paragraph" w:styleId="Header">
    <w:name w:val="header"/>
    <w:basedOn w:val="Normal"/>
    <w:link w:val="HeaderChar"/>
    <w:uiPriority w:val="99"/>
    <w:unhideWhenUsed/>
    <w:rsid w:val="000961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61F3"/>
  </w:style>
  <w:style w:type="paragraph" w:styleId="Footer">
    <w:name w:val="footer"/>
    <w:basedOn w:val="Normal"/>
    <w:link w:val="FooterChar"/>
    <w:uiPriority w:val="99"/>
    <w:unhideWhenUsed/>
    <w:rsid w:val="000961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6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sco.com/web/solutions/trends/open_network_environment/docs/cisco_one_webcastan_introduction_to_openflowfebruary1420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ennetworking.org/sdn-resources/sdn-defini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sco.com/web/solutions/trends/open_network_environment/docs/cisco_one_webcastan_introduction_to_openflowfebruary14201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win.tue.nl/~johanl/educ/2II45/ADS.02.Distribu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C8E28-5080-403A-BE3D-8F2D622D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13</Pages>
  <Words>2095</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Petrescu</dc:creator>
  <cp:keywords/>
  <dc:description/>
  <cp:lastModifiedBy>Edward Petrescu</cp:lastModifiedBy>
  <cp:revision>5</cp:revision>
  <dcterms:created xsi:type="dcterms:W3CDTF">2015-02-09T20:13:00Z</dcterms:created>
  <dcterms:modified xsi:type="dcterms:W3CDTF">2015-02-11T20:08:00Z</dcterms:modified>
</cp:coreProperties>
</file>