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807B2" w14:textId="77777777" w:rsidR="00B6635A" w:rsidRDefault="00B6635A">
      <w:pPr>
        <w:pStyle w:val="Title"/>
        <w:contextualSpacing w:val="0"/>
      </w:pPr>
      <w:bookmarkStart w:id="0" w:name="h.iin4ra9iclzv" w:colFirst="0" w:colLast="0"/>
      <w:bookmarkEnd w:id="0"/>
    </w:p>
    <w:p w14:paraId="2B7C1A7F" w14:textId="77777777" w:rsidR="00B6635A" w:rsidRDefault="00B6635A">
      <w:pPr>
        <w:pStyle w:val="Title"/>
        <w:contextualSpacing w:val="0"/>
      </w:pPr>
      <w:bookmarkStart w:id="1" w:name="h.u68n0dlzm4ts" w:colFirst="0" w:colLast="0"/>
      <w:bookmarkEnd w:id="1"/>
    </w:p>
    <w:p w14:paraId="53114404" w14:textId="77777777" w:rsidR="00B6635A" w:rsidRDefault="00B6635A">
      <w:pPr>
        <w:pStyle w:val="Title"/>
        <w:contextualSpacing w:val="0"/>
      </w:pPr>
      <w:bookmarkStart w:id="2" w:name="h.y69p0lfem1cq" w:colFirst="0" w:colLast="0"/>
      <w:bookmarkEnd w:id="2"/>
    </w:p>
    <w:p w14:paraId="586B2B0A" w14:textId="77777777" w:rsidR="00B6635A" w:rsidRDefault="00B6635A">
      <w:pPr>
        <w:pStyle w:val="Title"/>
        <w:contextualSpacing w:val="0"/>
      </w:pPr>
      <w:bookmarkStart w:id="3" w:name="h.5rgssne0kz25" w:colFirst="0" w:colLast="0"/>
      <w:bookmarkEnd w:id="3"/>
    </w:p>
    <w:p w14:paraId="225EF374" w14:textId="77777777" w:rsidR="00B6635A" w:rsidRDefault="00B6635A">
      <w:pPr>
        <w:pStyle w:val="Title"/>
        <w:contextualSpacing w:val="0"/>
      </w:pPr>
      <w:bookmarkStart w:id="4" w:name="h.4b62b5jnv1ei" w:colFirst="0" w:colLast="0"/>
      <w:bookmarkEnd w:id="4"/>
    </w:p>
    <w:p w14:paraId="2FAE744C" w14:textId="77777777" w:rsidR="00B6635A" w:rsidRDefault="00B96773">
      <w:pPr>
        <w:pStyle w:val="normal0"/>
        <w:ind w:firstLine="720"/>
        <w:jc w:val="center"/>
      </w:pPr>
      <w:r>
        <w:rPr>
          <w:rFonts w:ascii="Times New Roman" w:eastAsia="Times New Roman" w:hAnsi="Times New Roman" w:cs="Times New Roman"/>
          <w:b/>
          <w:sz w:val="36"/>
          <w:szCs w:val="36"/>
        </w:rPr>
        <w:t>TEMA CURS INGINERIE SOFTWARE</w:t>
      </w:r>
    </w:p>
    <w:p w14:paraId="52B04234" w14:textId="77777777" w:rsidR="00B6635A" w:rsidRDefault="00B96773">
      <w:pPr>
        <w:pStyle w:val="normal0"/>
        <w:ind w:left="720" w:firstLine="720"/>
      </w:pPr>
      <w:r>
        <w:rPr>
          <w:b/>
          <w:color w:val="222222"/>
          <w:sz w:val="27"/>
          <w:szCs w:val="27"/>
          <w:highlight w:val="white"/>
        </w:rPr>
        <w:t>UML Diagrame de Interacțiune - Secvență și Colaborare</w:t>
      </w:r>
    </w:p>
    <w:p w14:paraId="4EE8A061" w14:textId="77777777" w:rsidR="00B6635A" w:rsidRDefault="00B6635A">
      <w:pPr>
        <w:pStyle w:val="normal0"/>
        <w:ind w:left="720" w:firstLine="720"/>
      </w:pPr>
    </w:p>
    <w:p w14:paraId="4D5D7AC3" w14:textId="77777777" w:rsidR="00B6635A" w:rsidRDefault="00B6635A">
      <w:pPr>
        <w:pStyle w:val="normal0"/>
        <w:ind w:left="720" w:firstLine="720"/>
      </w:pPr>
    </w:p>
    <w:p w14:paraId="163B564C" w14:textId="77777777" w:rsidR="00B6635A" w:rsidRDefault="00B6635A">
      <w:pPr>
        <w:pStyle w:val="normal0"/>
        <w:ind w:left="720" w:firstLine="720"/>
      </w:pPr>
    </w:p>
    <w:p w14:paraId="7D6A51B6" w14:textId="77777777" w:rsidR="00B6635A" w:rsidRDefault="00B6635A">
      <w:pPr>
        <w:pStyle w:val="normal0"/>
        <w:ind w:left="720" w:firstLine="720"/>
      </w:pPr>
    </w:p>
    <w:p w14:paraId="72CDA47B" w14:textId="77777777" w:rsidR="00B6635A" w:rsidRDefault="00B6635A">
      <w:pPr>
        <w:pStyle w:val="normal0"/>
        <w:ind w:left="720" w:firstLine="720"/>
      </w:pPr>
    </w:p>
    <w:p w14:paraId="562BFC24" w14:textId="77777777" w:rsidR="00B6635A" w:rsidRDefault="00B6635A">
      <w:pPr>
        <w:pStyle w:val="normal0"/>
        <w:ind w:left="720" w:firstLine="720"/>
      </w:pPr>
    </w:p>
    <w:p w14:paraId="7074DBD9" w14:textId="77777777" w:rsidR="00B6635A" w:rsidRDefault="00B6635A">
      <w:pPr>
        <w:pStyle w:val="normal0"/>
        <w:ind w:left="720" w:firstLine="720"/>
      </w:pPr>
    </w:p>
    <w:p w14:paraId="4E230DD1" w14:textId="77777777" w:rsidR="00B6635A" w:rsidRDefault="00B6635A">
      <w:pPr>
        <w:pStyle w:val="normal0"/>
        <w:ind w:left="720" w:firstLine="720"/>
      </w:pPr>
    </w:p>
    <w:p w14:paraId="31D5D9AD" w14:textId="77777777" w:rsidR="00B6635A" w:rsidRDefault="00B6635A">
      <w:pPr>
        <w:pStyle w:val="normal0"/>
        <w:ind w:left="720" w:firstLine="720"/>
      </w:pPr>
    </w:p>
    <w:p w14:paraId="740C9803" w14:textId="77777777" w:rsidR="00B6635A" w:rsidRDefault="00B6635A">
      <w:pPr>
        <w:pStyle w:val="normal0"/>
        <w:ind w:left="720" w:firstLine="720"/>
      </w:pPr>
    </w:p>
    <w:p w14:paraId="2230A6F3" w14:textId="77777777" w:rsidR="00B6635A" w:rsidRDefault="00B6635A">
      <w:pPr>
        <w:pStyle w:val="normal0"/>
        <w:ind w:left="720" w:firstLine="720"/>
      </w:pPr>
    </w:p>
    <w:p w14:paraId="3F81757E" w14:textId="77777777" w:rsidR="00B6635A" w:rsidRDefault="00B6635A">
      <w:pPr>
        <w:pStyle w:val="normal0"/>
        <w:ind w:left="720" w:firstLine="720"/>
      </w:pPr>
    </w:p>
    <w:p w14:paraId="64854BF9" w14:textId="77777777" w:rsidR="00B6635A" w:rsidRDefault="00B6635A">
      <w:pPr>
        <w:pStyle w:val="normal0"/>
        <w:ind w:left="720" w:firstLine="720"/>
      </w:pPr>
    </w:p>
    <w:p w14:paraId="68C06A31" w14:textId="77777777" w:rsidR="00B6635A" w:rsidRDefault="00B6635A">
      <w:pPr>
        <w:pStyle w:val="normal0"/>
        <w:ind w:left="720" w:firstLine="720"/>
      </w:pPr>
    </w:p>
    <w:p w14:paraId="38B6D8BB" w14:textId="77777777" w:rsidR="00B6635A" w:rsidRDefault="00B6635A">
      <w:pPr>
        <w:pStyle w:val="normal0"/>
        <w:ind w:left="720" w:firstLine="720"/>
      </w:pPr>
    </w:p>
    <w:p w14:paraId="59A54C3B" w14:textId="77777777" w:rsidR="00B6635A" w:rsidRDefault="00B6635A">
      <w:pPr>
        <w:pStyle w:val="normal0"/>
        <w:ind w:left="720" w:firstLine="720"/>
      </w:pPr>
    </w:p>
    <w:p w14:paraId="356A6C85" w14:textId="77777777" w:rsidR="00B6635A" w:rsidRDefault="00B96773">
      <w:pPr>
        <w:pStyle w:val="normal0"/>
        <w:ind w:left="720" w:firstLine="720"/>
      </w:pPr>
      <w:r>
        <w:rPr>
          <w:b/>
          <w:color w:val="222222"/>
          <w:sz w:val="27"/>
          <w:szCs w:val="27"/>
          <w:highlight w:val="white"/>
        </w:rPr>
        <w:tab/>
      </w:r>
    </w:p>
    <w:p w14:paraId="4ED1F22C" w14:textId="77777777" w:rsidR="00B6635A" w:rsidRDefault="00B96773">
      <w:pPr>
        <w:pStyle w:val="normal0"/>
        <w:ind w:left="720" w:firstLine="720"/>
      </w:pPr>
      <w:r>
        <w:rPr>
          <w:b/>
          <w:color w:val="222222"/>
          <w:sz w:val="27"/>
          <w:szCs w:val="27"/>
          <w:highlight w:val="white"/>
        </w:rPr>
        <w:tab/>
      </w:r>
      <w:r>
        <w:rPr>
          <w:b/>
          <w:color w:val="222222"/>
          <w:sz w:val="27"/>
          <w:szCs w:val="27"/>
          <w:highlight w:val="white"/>
        </w:rPr>
        <w:tab/>
      </w:r>
      <w:r>
        <w:rPr>
          <w:b/>
          <w:color w:val="222222"/>
          <w:sz w:val="27"/>
          <w:szCs w:val="27"/>
          <w:highlight w:val="white"/>
        </w:rPr>
        <w:tab/>
      </w:r>
      <w:r>
        <w:rPr>
          <w:b/>
          <w:color w:val="222222"/>
          <w:sz w:val="27"/>
          <w:szCs w:val="27"/>
          <w:highlight w:val="white"/>
        </w:rPr>
        <w:tab/>
        <w:t>Student: ANDREI Emanuel Vlad</w:t>
      </w:r>
    </w:p>
    <w:p w14:paraId="6744633D" w14:textId="77777777" w:rsidR="00B6635A" w:rsidRDefault="00B96773">
      <w:pPr>
        <w:pStyle w:val="normal0"/>
        <w:ind w:left="720" w:firstLine="720"/>
      </w:pPr>
      <w:r>
        <w:rPr>
          <w:b/>
          <w:color w:val="222222"/>
          <w:sz w:val="27"/>
          <w:szCs w:val="27"/>
          <w:highlight w:val="white"/>
        </w:rPr>
        <w:tab/>
      </w:r>
      <w:r>
        <w:rPr>
          <w:b/>
          <w:color w:val="222222"/>
          <w:sz w:val="27"/>
          <w:szCs w:val="27"/>
          <w:highlight w:val="white"/>
        </w:rPr>
        <w:tab/>
      </w:r>
      <w:r>
        <w:rPr>
          <w:b/>
          <w:color w:val="222222"/>
          <w:sz w:val="27"/>
          <w:szCs w:val="27"/>
          <w:highlight w:val="white"/>
        </w:rPr>
        <w:tab/>
      </w:r>
      <w:r>
        <w:rPr>
          <w:b/>
          <w:color w:val="222222"/>
          <w:sz w:val="27"/>
          <w:szCs w:val="27"/>
          <w:highlight w:val="white"/>
        </w:rPr>
        <w:tab/>
        <w:t>Grupa: 442A</w:t>
      </w:r>
    </w:p>
    <w:p w14:paraId="45A01285" w14:textId="77777777" w:rsidR="00B6635A" w:rsidRDefault="00B6635A">
      <w:pPr>
        <w:pStyle w:val="Title"/>
        <w:contextualSpacing w:val="0"/>
      </w:pPr>
      <w:bookmarkStart w:id="5" w:name="h.3wn26dxdilua" w:colFirst="0" w:colLast="0"/>
      <w:bookmarkEnd w:id="5"/>
    </w:p>
    <w:p w14:paraId="28F35FB8" w14:textId="77777777" w:rsidR="00B6635A" w:rsidRDefault="00B6635A">
      <w:pPr>
        <w:pStyle w:val="Title"/>
        <w:contextualSpacing w:val="0"/>
      </w:pPr>
      <w:bookmarkStart w:id="6" w:name="h.sjt54zp5aiuu" w:colFirst="0" w:colLast="0"/>
      <w:bookmarkEnd w:id="6"/>
    </w:p>
    <w:p w14:paraId="1BABE2CC" w14:textId="77777777" w:rsidR="00B96773" w:rsidRDefault="00B96773">
      <w:pPr>
        <w:pStyle w:val="Title"/>
        <w:contextualSpacing w:val="0"/>
      </w:pPr>
      <w:bookmarkStart w:id="7" w:name="h.xnta3ee8whol" w:colFirst="0" w:colLast="0"/>
      <w:bookmarkEnd w:id="7"/>
    </w:p>
    <w:p w14:paraId="2C28747E" w14:textId="77777777" w:rsidR="00B96773" w:rsidRDefault="00B96773">
      <w:pPr>
        <w:pStyle w:val="Title"/>
        <w:contextualSpacing w:val="0"/>
      </w:pPr>
    </w:p>
    <w:p w14:paraId="2709CB15" w14:textId="77777777" w:rsidR="00B6635A" w:rsidRDefault="00B96773">
      <w:pPr>
        <w:pStyle w:val="Title"/>
        <w:contextualSpacing w:val="0"/>
      </w:pPr>
      <w:r>
        <w:t>Cuprins</w:t>
      </w:r>
    </w:p>
    <w:p w14:paraId="3DC0BF25" w14:textId="77777777" w:rsidR="00B6635A" w:rsidRDefault="00B6635A">
      <w:pPr>
        <w:pStyle w:val="normal0"/>
      </w:pPr>
    </w:p>
    <w:p w14:paraId="2671B21B" w14:textId="77777777" w:rsidR="00B6635A" w:rsidRDefault="00B6635A">
      <w:pPr>
        <w:pStyle w:val="normal0"/>
      </w:pPr>
    </w:p>
    <w:p w14:paraId="72CA6A1B" w14:textId="77777777" w:rsidR="00B6635A" w:rsidRDefault="00B96773">
      <w:pPr>
        <w:pStyle w:val="normal0"/>
        <w:ind w:left="360"/>
      </w:pPr>
      <w:hyperlink w:anchor="h.h5tfbwjayhqo">
        <w:r>
          <w:rPr>
            <w:color w:val="1155CC"/>
            <w:sz w:val="36"/>
            <w:szCs w:val="36"/>
            <w:u w:val="single"/>
          </w:rPr>
          <w:t>1.Introducere</w:t>
        </w:r>
      </w:hyperlink>
    </w:p>
    <w:p w14:paraId="5A5585C4" w14:textId="77777777" w:rsidR="00B6635A" w:rsidRDefault="00B96773">
      <w:pPr>
        <w:pStyle w:val="normal0"/>
        <w:ind w:left="1080"/>
      </w:pPr>
      <w:hyperlink w:anchor="h.n9zh33nswuw3">
        <w:r>
          <w:rPr>
            <w:color w:val="1155CC"/>
            <w:sz w:val="36"/>
            <w:szCs w:val="36"/>
            <w:u w:val="single"/>
          </w:rPr>
          <w:t xml:space="preserve">1.1 Ce </w:t>
        </w:r>
        <w:proofErr w:type="gramStart"/>
        <w:r>
          <w:rPr>
            <w:color w:val="1155CC"/>
            <w:sz w:val="36"/>
            <w:szCs w:val="36"/>
            <w:u w:val="single"/>
          </w:rPr>
          <w:t>este</w:t>
        </w:r>
        <w:proofErr w:type="gramEnd"/>
        <w:r>
          <w:rPr>
            <w:color w:val="1155CC"/>
            <w:sz w:val="36"/>
            <w:szCs w:val="36"/>
            <w:u w:val="single"/>
          </w:rPr>
          <w:t xml:space="preserve"> UML?</w:t>
        </w:r>
      </w:hyperlink>
    </w:p>
    <w:p w14:paraId="1DF9A911" w14:textId="77777777" w:rsidR="00B6635A" w:rsidRDefault="00B96773">
      <w:pPr>
        <w:pStyle w:val="normal0"/>
        <w:ind w:left="1080"/>
      </w:pPr>
      <w:hyperlink w:anchor="h.4i81t1h79mcp">
        <w:r>
          <w:rPr>
            <w:color w:val="1155CC"/>
            <w:sz w:val="36"/>
            <w:szCs w:val="36"/>
            <w:u w:val="single"/>
          </w:rPr>
          <w:t>1.2   Descrierea termenului “Unified” (Unificat)</w:t>
        </w:r>
      </w:hyperlink>
    </w:p>
    <w:p w14:paraId="0DD7A421" w14:textId="77777777" w:rsidR="00B6635A" w:rsidRDefault="00B96773">
      <w:pPr>
        <w:pStyle w:val="normal0"/>
        <w:ind w:left="1080"/>
      </w:pPr>
      <w:hyperlink w:anchor="h.ceflpg20rqzt">
        <w:r>
          <w:rPr>
            <w:color w:val="1155CC"/>
            <w:sz w:val="36"/>
            <w:szCs w:val="36"/>
            <w:u w:val="single"/>
          </w:rPr>
          <w:t>1.3 Definiția unei clase</w:t>
        </w:r>
      </w:hyperlink>
    </w:p>
    <w:p w14:paraId="24C04D3F" w14:textId="77777777" w:rsidR="00B6635A" w:rsidRDefault="00B96773">
      <w:pPr>
        <w:pStyle w:val="normal0"/>
        <w:ind w:left="360"/>
      </w:pPr>
      <w:hyperlink w:anchor="h.lv6gw6a2cwy9">
        <w:r>
          <w:rPr>
            <w:color w:val="1155CC"/>
            <w:sz w:val="36"/>
            <w:szCs w:val="36"/>
            <w:u w:val="single"/>
          </w:rPr>
          <w:t>Figura 1: Notația unei clase</w:t>
        </w:r>
      </w:hyperlink>
    </w:p>
    <w:p w14:paraId="006039C4" w14:textId="77777777" w:rsidR="00B6635A" w:rsidRDefault="00B96773">
      <w:pPr>
        <w:pStyle w:val="normal0"/>
        <w:ind w:left="360"/>
      </w:pPr>
      <w:hyperlink w:anchor="h.7kzh31unqvb8">
        <w:r>
          <w:rPr>
            <w:color w:val="1155CC"/>
            <w:sz w:val="36"/>
            <w:szCs w:val="36"/>
            <w:u w:val="single"/>
          </w:rPr>
          <w:t>2. Diagrama de Secventa</w:t>
        </w:r>
      </w:hyperlink>
    </w:p>
    <w:p w14:paraId="0694B972" w14:textId="77777777" w:rsidR="00B6635A" w:rsidRDefault="00B96773">
      <w:pPr>
        <w:pStyle w:val="normal0"/>
        <w:ind w:left="1080"/>
      </w:pPr>
      <w:hyperlink w:anchor="h.o6kfdo2qjhux">
        <w:r>
          <w:rPr>
            <w:color w:val="1155CC"/>
            <w:sz w:val="36"/>
            <w:szCs w:val="36"/>
            <w:u w:val="single"/>
          </w:rPr>
          <w:t>2.1 Specificații de Execuție</w:t>
        </w:r>
      </w:hyperlink>
    </w:p>
    <w:p w14:paraId="129B0876" w14:textId="77777777" w:rsidR="00B6635A" w:rsidRDefault="00B96773">
      <w:pPr>
        <w:pStyle w:val="normal0"/>
        <w:ind w:left="360"/>
      </w:pPr>
      <w:hyperlink w:anchor="h.6jmucxc2jzij">
        <w:r>
          <w:rPr>
            <w:color w:val="1155CC"/>
            <w:sz w:val="36"/>
            <w:szCs w:val="36"/>
            <w:u w:val="single"/>
          </w:rPr>
          <w:t>3 Diagrama de colaborare</w:t>
        </w:r>
      </w:hyperlink>
    </w:p>
    <w:p w14:paraId="60A041A3" w14:textId="77777777" w:rsidR="00B6635A" w:rsidRDefault="00B96773">
      <w:pPr>
        <w:pStyle w:val="normal0"/>
        <w:ind w:left="360"/>
      </w:pPr>
      <w:hyperlink w:anchor="h.ptdnovainsgu">
        <w:r>
          <w:rPr>
            <w:color w:val="1155CC"/>
            <w:sz w:val="36"/>
            <w:szCs w:val="36"/>
            <w:u w:val="single"/>
          </w:rPr>
          <w:t>4. Conluzii</w:t>
        </w:r>
      </w:hyperlink>
    </w:p>
    <w:p w14:paraId="7F02E8A9" w14:textId="77777777" w:rsidR="00B6635A" w:rsidRDefault="00B6635A">
      <w:pPr>
        <w:pStyle w:val="normal0"/>
      </w:pPr>
    </w:p>
    <w:p w14:paraId="2DA486D8" w14:textId="77777777" w:rsidR="00B6635A" w:rsidRDefault="00B6635A">
      <w:pPr>
        <w:pStyle w:val="normal0"/>
      </w:pPr>
    </w:p>
    <w:p w14:paraId="1BD5D23B" w14:textId="77777777" w:rsidR="00B6635A" w:rsidRDefault="00B6635A">
      <w:pPr>
        <w:pStyle w:val="normal0"/>
      </w:pPr>
    </w:p>
    <w:p w14:paraId="74EED907" w14:textId="77777777" w:rsidR="00B6635A" w:rsidRDefault="00B6635A">
      <w:pPr>
        <w:pStyle w:val="normal0"/>
        <w:ind w:left="360"/>
      </w:pPr>
    </w:p>
    <w:p w14:paraId="0A08D935" w14:textId="77777777" w:rsidR="00B6635A" w:rsidRDefault="00B6635A">
      <w:pPr>
        <w:pStyle w:val="normal0"/>
      </w:pPr>
    </w:p>
    <w:p w14:paraId="10817CE1" w14:textId="77777777" w:rsidR="00B6635A" w:rsidRDefault="00B6635A">
      <w:pPr>
        <w:pStyle w:val="normal0"/>
      </w:pPr>
    </w:p>
    <w:p w14:paraId="52A0872C" w14:textId="77777777" w:rsidR="00B6635A" w:rsidRDefault="00B6635A">
      <w:pPr>
        <w:pStyle w:val="normal0"/>
        <w:ind w:left="720"/>
      </w:pPr>
    </w:p>
    <w:p w14:paraId="736E8F1A" w14:textId="77777777" w:rsidR="00B6635A" w:rsidRDefault="00B6635A">
      <w:pPr>
        <w:pStyle w:val="normal0"/>
        <w:ind w:left="720"/>
      </w:pPr>
    </w:p>
    <w:p w14:paraId="7374DCC4" w14:textId="77777777" w:rsidR="00B6635A" w:rsidRDefault="00B6635A">
      <w:pPr>
        <w:pStyle w:val="normal0"/>
        <w:ind w:left="720"/>
      </w:pPr>
    </w:p>
    <w:p w14:paraId="65464303" w14:textId="77777777" w:rsidR="00B6635A" w:rsidRDefault="00B6635A">
      <w:pPr>
        <w:pStyle w:val="normal0"/>
        <w:ind w:left="720"/>
      </w:pPr>
    </w:p>
    <w:p w14:paraId="5385B503" w14:textId="77777777" w:rsidR="00B6635A" w:rsidRDefault="00B6635A">
      <w:pPr>
        <w:pStyle w:val="normal0"/>
        <w:ind w:left="720"/>
      </w:pPr>
    </w:p>
    <w:p w14:paraId="4B7E15A5" w14:textId="77777777" w:rsidR="00B6635A" w:rsidRDefault="00B6635A">
      <w:pPr>
        <w:pStyle w:val="normal0"/>
        <w:ind w:left="720"/>
      </w:pPr>
    </w:p>
    <w:p w14:paraId="3F1147D0" w14:textId="77777777" w:rsidR="00B6635A" w:rsidRDefault="00B6635A">
      <w:pPr>
        <w:pStyle w:val="normal0"/>
        <w:ind w:left="720"/>
      </w:pPr>
    </w:p>
    <w:p w14:paraId="14FCCD7B" w14:textId="77777777" w:rsidR="00B96773" w:rsidRDefault="00B96773">
      <w:pPr>
        <w:pStyle w:val="Heading1"/>
        <w:contextualSpacing w:val="0"/>
      </w:pPr>
      <w:bookmarkStart w:id="8" w:name="h.h5tfbwjayhqo" w:colFirst="0" w:colLast="0"/>
      <w:bookmarkEnd w:id="8"/>
    </w:p>
    <w:p w14:paraId="4163B622" w14:textId="77777777" w:rsidR="00B6635A" w:rsidRDefault="00B96773">
      <w:pPr>
        <w:pStyle w:val="Heading1"/>
        <w:contextualSpacing w:val="0"/>
      </w:pPr>
      <w:r>
        <w:t>1.Introducere</w:t>
      </w:r>
    </w:p>
    <w:p w14:paraId="294F1703" w14:textId="77777777" w:rsidR="00B6635A" w:rsidRDefault="00B6635A">
      <w:pPr>
        <w:pStyle w:val="normal0"/>
      </w:pPr>
    </w:p>
    <w:p w14:paraId="5A328DB4" w14:textId="77777777" w:rsidR="00B6635A" w:rsidRDefault="00B6635A">
      <w:pPr>
        <w:pStyle w:val="normal0"/>
      </w:pPr>
    </w:p>
    <w:p w14:paraId="60731465" w14:textId="77777777" w:rsidR="00B6635A" w:rsidRDefault="00B96773">
      <w:pPr>
        <w:pStyle w:val="Heading3"/>
        <w:contextualSpacing w:val="0"/>
      </w:pPr>
      <w:bookmarkStart w:id="9" w:name="h.n9zh33nswuw3" w:colFirst="0" w:colLast="0"/>
      <w:bookmarkEnd w:id="9"/>
      <w:r>
        <w:tab/>
      </w:r>
      <w:r>
        <w:t xml:space="preserve">1.1 Ce </w:t>
      </w:r>
      <w:proofErr w:type="gramStart"/>
      <w:r>
        <w:t>este</w:t>
      </w:r>
      <w:proofErr w:type="gramEnd"/>
      <w:r>
        <w:t xml:space="preserve"> UML?</w:t>
      </w:r>
    </w:p>
    <w:p w14:paraId="39E25702" w14:textId="77777777" w:rsidR="00B6635A" w:rsidRDefault="00B6635A">
      <w:pPr>
        <w:pStyle w:val="normal0"/>
      </w:pPr>
    </w:p>
    <w:p w14:paraId="3B30CC48" w14:textId="77777777" w:rsidR="00B6635A" w:rsidRDefault="00B96773">
      <w:pPr>
        <w:pStyle w:val="normal0"/>
      </w:pPr>
      <w:r>
        <w:t xml:space="preserve">UML (Unified Modeling Language) </w:t>
      </w:r>
      <w:proofErr w:type="gramStart"/>
      <w:r>
        <w:t>este</w:t>
      </w:r>
      <w:proofErr w:type="gramEnd"/>
      <w:r>
        <w:t xml:space="preserve"> un limbaj standard pentru specificarea, vizualizarea, construirea și documentarea tuturor abstractizărilor unui sistem software.</w:t>
      </w:r>
    </w:p>
    <w:p w14:paraId="5A19B6DA" w14:textId="77777777" w:rsidR="00B6635A" w:rsidRDefault="00B6635A">
      <w:pPr>
        <w:pStyle w:val="normal0"/>
      </w:pPr>
    </w:p>
    <w:p w14:paraId="2788BB17" w14:textId="77777777" w:rsidR="00B6635A" w:rsidRDefault="00B6635A">
      <w:pPr>
        <w:pStyle w:val="normal0"/>
      </w:pPr>
    </w:p>
    <w:p w14:paraId="437E186E" w14:textId="77777777" w:rsidR="00B6635A" w:rsidRDefault="00B96773">
      <w:pPr>
        <w:pStyle w:val="normal0"/>
      </w:pPr>
      <w:r>
        <w:t xml:space="preserve">UML reprezintă notația standard a industriei grafice </w:t>
      </w:r>
      <w:proofErr w:type="gramStart"/>
      <w:r>
        <w:t>ce</w:t>
      </w:r>
      <w:proofErr w:type="gramEnd"/>
      <w:r>
        <w:t xml:space="preserve"> descrie analiz</w:t>
      </w:r>
      <w:r>
        <w:t xml:space="preserve">a și dizainul software. Totuși acestă notație </w:t>
      </w:r>
      <w:proofErr w:type="gramStart"/>
      <w:r>
        <w:t>este</w:t>
      </w:r>
      <w:proofErr w:type="gramEnd"/>
      <w:r>
        <w:t xml:space="preserve"> foarte ambiguă, astfel lăsând loc interpretărilor. Prin urmare standardizarea prevede comunicarea eficientă și conduce la mai puține erori cauzate de neînțelegere. </w:t>
      </w:r>
    </w:p>
    <w:p w14:paraId="577BFAD8" w14:textId="77777777" w:rsidR="00B6635A" w:rsidRDefault="00B6635A">
      <w:pPr>
        <w:pStyle w:val="normal0"/>
      </w:pPr>
    </w:p>
    <w:p w14:paraId="4A5303DD" w14:textId="77777777" w:rsidR="00B6635A" w:rsidRDefault="00B96773">
      <w:pPr>
        <w:pStyle w:val="normal0"/>
      </w:pPr>
      <w:r>
        <w:t>UML poate fi folosit într-o varietate d</w:t>
      </w:r>
      <w:r>
        <w:t xml:space="preserve">e modalități pentru </w:t>
      </w:r>
      <w:proofErr w:type="gramStart"/>
      <w:r>
        <w:t>a sprijinii</w:t>
      </w:r>
      <w:proofErr w:type="gramEnd"/>
      <w:r>
        <w:t xml:space="preserve"> o metodologie de dezvolatre software, dar în sine acest limbaj nu specifică metodologia sau procesul în sine.</w:t>
      </w:r>
    </w:p>
    <w:p w14:paraId="6DC8157E" w14:textId="77777777" w:rsidR="00B6635A" w:rsidRDefault="00B96773">
      <w:pPr>
        <w:pStyle w:val="normal0"/>
      </w:pPr>
      <w:proofErr w:type="gramStart"/>
      <w:r>
        <w:t>Structura acestor diagrame definește arhitectura statică a unui model.</w:t>
      </w:r>
      <w:proofErr w:type="gramEnd"/>
      <w:r>
        <w:t xml:space="preserve"> Ele sunt folosite pentru a modela ”lucruri”</w:t>
      </w:r>
      <w:r>
        <w:t xml:space="preserve"> care alcătuiesc </w:t>
      </w:r>
      <w:proofErr w:type="gramStart"/>
      <w:r>
        <w:t>un</w:t>
      </w:r>
      <w:proofErr w:type="gramEnd"/>
      <w:r>
        <w:t xml:space="preserve"> model: clase, obiecte, interfețe și comportamente fizice. </w:t>
      </w:r>
      <w:proofErr w:type="gramStart"/>
      <w:r>
        <w:t>De altfel aceste diagrame sunt folosite pentru a modela relații și dependențe între elemente.</w:t>
      </w:r>
      <w:proofErr w:type="gramEnd"/>
    </w:p>
    <w:p w14:paraId="2FED654E" w14:textId="77777777" w:rsidR="00B6635A" w:rsidRDefault="00B6635A">
      <w:pPr>
        <w:pStyle w:val="normal0"/>
      </w:pPr>
    </w:p>
    <w:p w14:paraId="415435C8" w14:textId="77777777" w:rsidR="00B6635A" w:rsidRDefault="00B96773">
      <w:pPr>
        <w:pStyle w:val="normal0"/>
      </w:pPr>
      <w:proofErr w:type="gramStart"/>
      <w:r>
        <w:t>UML capteză informații despre structura statică și dinamică a unui sistem.</w:t>
      </w:r>
      <w:proofErr w:type="gramEnd"/>
      <w:r>
        <w:t xml:space="preserve"> Un siste</w:t>
      </w:r>
      <w:r>
        <w:t xml:space="preserve">m </w:t>
      </w:r>
      <w:proofErr w:type="gramStart"/>
      <w:r>
        <w:t>este</w:t>
      </w:r>
      <w:proofErr w:type="gramEnd"/>
      <w:r>
        <w:t xml:space="preserve"> modela ca o colecție de obiecte discrete care interacționează pentru a efectua munca de care beneficiază în cele din urmă un utilizator. Structura statică definește tipurile de obiecte importante pentru </w:t>
      </w:r>
      <w:proofErr w:type="gramStart"/>
      <w:r>
        <w:t>un</w:t>
      </w:r>
      <w:proofErr w:type="gramEnd"/>
      <w:r>
        <w:t xml:space="preserve"> sistem și punerea lor în aplicare, precum ș</w:t>
      </w:r>
      <w:r>
        <w:t>i relațiile dintre obiecte.</w:t>
      </w:r>
    </w:p>
    <w:p w14:paraId="56A00854" w14:textId="77777777" w:rsidR="00B6635A" w:rsidRDefault="00B96773">
      <w:pPr>
        <w:pStyle w:val="normal0"/>
      </w:pPr>
      <w:proofErr w:type="gramStart"/>
      <w:r>
        <w:t>Comportamentul dinamic definește istoria obiectelo în timp și comunicările între obiecte pentru a realiza obiectivele.</w:t>
      </w:r>
      <w:proofErr w:type="gramEnd"/>
      <w:r>
        <w:t xml:space="preserve"> </w:t>
      </w:r>
    </w:p>
    <w:p w14:paraId="546C7414" w14:textId="77777777" w:rsidR="00B6635A" w:rsidRDefault="00B6635A">
      <w:pPr>
        <w:pStyle w:val="normal0"/>
      </w:pPr>
    </w:p>
    <w:p w14:paraId="5FADFCE1" w14:textId="77777777" w:rsidR="00B6635A" w:rsidRDefault="00B96773">
      <w:pPr>
        <w:pStyle w:val="normal0"/>
      </w:pPr>
      <w:r>
        <w:t xml:space="preserve">UML conține de asemenea constructori organizatorici pentru aranjarea modelelor în pachete </w:t>
      </w:r>
      <w:proofErr w:type="gramStart"/>
      <w:r>
        <w:t>care permit</w:t>
      </w:r>
      <w:proofErr w:type="gramEnd"/>
      <w:r>
        <w:t xml:space="preserve"> progr</w:t>
      </w:r>
      <w:r>
        <w:t xml:space="preserve">amatorului să partiționeze un sistem larg în bucăți fezabile, de a înțelege și controla dependețele dintre pachete și să gestioneze unitățile de model într-un mediu de dezvoltare complex. </w:t>
      </w:r>
    </w:p>
    <w:p w14:paraId="30CB26DF" w14:textId="77777777" w:rsidR="00B6635A" w:rsidRDefault="00B6635A">
      <w:pPr>
        <w:pStyle w:val="normal0"/>
      </w:pPr>
    </w:p>
    <w:p w14:paraId="7C9EF866" w14:textId="77777777" w:rsidR="00B6635A" w:rsidRDefault="00B6635A">
      <w:pPr>
        <w:pStyle w:val="Heading3"/>
        <w:contextualSpacing w:val="0"/>
      </w:pPr>
      <w:bookmarkStart w:id="10" w:name="h.ercwfs4g415" w:colFirst="0" w:colLast="0"/>
      <w:bookmarkEnd w:id="10"/>
    </w:p>
    <w:p w14:paraId="79AC5484" w14:textId="77777777" w:rsidR="00B6635A" w:rsidRDefault="00B6635A">
      <w:pPr>
        <w:pStyle w:val="Heading3"/>
        <w:contextualSpacing w:val="0"/>
      </w:pPr>
      <w:bookmarkStart w:id="11" w:name="h.v3aqauy7u3xf" w:colFirst="0" w:colLast="0"/>
      <w:bookmarkEnd w:id="11"/>
    </w:p>
    <w:p w14:paraId="633348B5" w14:textId="77777777" w:rsidR="00B6635A" w:rsidRDefault="00B6635A">
      <w:pPr>
        <w:pStyle w:val="Heading3"/>
        <w:contextualSpacing w:val="0"/>
      </w:pPr>
      <w:bookmarkStart w:id="12" w:name="h.frnnor30ahdu" w:colFirst="0" w:colLast="0"/>
      <w:bookmarkEnd w:id="12"/>
    </w:p>
    <w:p w14:paraId="4179323A" w14:textId="77777777" w:rsidR="00B6635A" w:rsidRDefault="00B96773">
      <w:pPr>
        <w:pStyle w:val="Heading3"/>
        <w:contextualSpacing w:val="0"/>
      </w:pPr>
      <w:bookmarkStart w:id="13" w:name="h.4i81t1h79mcp" w:colFirst="0" w:colLast="0"/>
      <w:bookmarkEnd w:id="13"/>
      <w:r>
        <w:t>1.2   Descrierea termenului “Unified” (Unificat)</w:t>
      </w:r>
    </w:p>
    <w:p w14:paraId="6188B92E" w14:textId="77777777" w:rsidR="00B6635A" w:rsidRDefault="00B6635A">
      <w:pPr>
        <w:pStyle w:val="Heading3"/>
        <w:contextualSpacing w:val="0"/>
      </w:pPr>
      <w:bookmarkStart w:id="14" w:name="h.ucmqu5bl52l9" w:colFirst="0" w:colLast="0"/>
      <w:bookmarkEnd w:id="14"/>
    </w:p>
    <w:p w14:paraId="5534F8F2" w14:textId="77777777" w:rsidR="00B6635A" w:rsidRDefault="00B6635A">
      <w:pPr>
        <w:pStyle w:val="normal0"/>
      </w:pPr>
    </w:p>
    <w:p w14:paraId="6C3F3095" w14:textId="77777777" w:rsidR="00B6635A" w:rsidRDefault="00B6635A">
      <w:pPr>
        <w:pStyle w:val="normal0"/>
      </w:pPr>
    </w:p>
    <w:p w14:paraId="4F37A7B5" w14:textId="77777777" w:rsidR="00B6635A" w:rsidRDefault="00B96773">
      <w:pPr>
        <w:pStyle w:val="normal0"/>
        <w:numPr>
          <w:ilvl w:val="0"/>
          <w:numId w:val="1"/>
        </w:numPr>
        <w:ind w:hanging="360"/>
        <w:contextualSpacing/>
      </w:pPr>
      <w:r>
        <w:rPr>
          <w:b/>
        </w:rPr>
        <w:t>Metode și N</w:t>
      </w:r>
      <w:r>
        <w:rPr>
          <w:b/>
        </w:rPr>
        <w:t>otații:</w:t>
      </w:r>
      <w:r>
        <w:t xml:space="preserve"> UML combină conceptele comune acceptate de majoritatea metodelor oobiect-orientate, selectând o definiție clară pentru fiecare concept ca și cum ar fi o notație sau o terminologie. UML poate reprezenta multe modele deja existente mult mai bine decât metod</w:t>
      </w:r>
      <w:r>
        <w:t>ele originale.</w:t>
      </w:r>
    </w:p>
    <w:p w14:paraId="2529B408" w14:textId="77777777" w:rsidR="00B6635A" w:rsidRDefault="00B96773">
      <w:pPr>
        <w:pStyle w:val="normal0"/>
        <w:numPr>
          <w:ilvl w:val="0"/>
          <w:numId w:val="1"/>
        </w:numPr>
        <w:ind w:hanging="360"/>
        <w:contextualSpacing/>
      </w:pPr>
      <w:r>
        <w:rPr>
          <w:b/>
        </w:rPr>
        <w:t>Ciclu de dezvoltare:</w:t>
      </w:r>
      <w:r>
        <w:t xml:space="preserve"> Același set de concept și notații pot fi utilizate în diferite stadii de dezvoltare și chiar amestecate într-un singur model. Nu </w:t>
      </w:r>
      <w:proofErr w:type="gramStart"/>
      <w:r>
        <w:t>este</w:t>
      </w:r>
      <w:proofErr w:type="gramEnd"/>
      <w:r>
        <w:t xml:space="preserve"> necesar de a traduce de la o etepă la alta.</w:t>
      </w:r>
    </w:p>
    <w:p w14:paraId="4BEC5240" w14:textId="77777777" w:rsidR="00B6635A" w:rsidRDefault="00B96773">
      <w:pPr>
        <w:pStyle w:val="normal0"/>
        <w:numPr>
          <w:ilvl w:val="0"/>
          <w:numId w:val="1"/>
        </w:numPr>
        <w:ind w:hanging="360"/>
        <w:contextualSpacing/>
      </w:pPr>
      <w:r>
        <w:rPr>
          <w:b/>
        </w:rPr>
        <w:t>Domenii de aplicare:</w:t>
      </w:r>
      <w:r>
        <w:t xml:space="preserve"> Modelul UML </w:t>
      </w:r>
      <w:proofErr w:type="gramStart"/>
      <w:r>
        <w:t>este</w:t>
      </w:r>
      <w:proofErr w:type="gramEnd"/>
      <w:r>
        <w:t xml:space="preserve"> destinat multor domenii de aplicare, inclusiv sistemelor care implică date și calcule real-time, complexe, distribuite. Există limbaje cu destinații speciale care pot fi mai utile decât acesta, dar UML </w:t>
      </w:r>
      <w:proofErr w:type="gramStart"/>
      <w:r>
        <w:t>este</w:t>
      </w:r>
      <w:proofErr w:type="gramEnd"/>
      <w:r>
        <w:t xml:space="preserve"> considerat cel mai util limbaj </w:t>
      </w:r>
      <w:r>
        <w:t>de modelare pentru cele mia multe domenii de aplicare.</w:t>
      </w:r>
    </w:p>
    <w:p w14:paraId="441C35B2" w14:textId="77777777" w:rsidR="00B6635A" w:rsidRDefault="00B96773">
      <w:pPr>
        <w:pStyle w:val="normal0"/>
        <w:numPr>
          <w:ilvl w:val="0"/>
          <w:numId w:val="1"/>
        </w:numPr>
        <w:ind w:hanging="360"/>
        <w:contextualSpacing/>
        <w:rPr>
          <w:b/>
        </w:rPr>
      </w:pPr>
      <w:r>
        <w:rPr>
          <w:b/>
        </w:rPr>
        <w:t xml:space="preserve">Limbaj de implementare și platfome: </w:t>
      </w:r>
      <w:r>
        <w:t xml:space="preserve">UML este destinat să fie folosit pentru sistemel implementate în diferite </w:t>
      </w:r>
      <w:proofErr w:type="gramStart"/>
      <w:r>
        <w:t>limbaje  de</w:t>
      </w:r>
      <w:proofErr w:type="gramEnd"/>
      <w:r>
        <w:t xml:space="preserve"> implementare și platforme, inclusiv limbaje de programare , baze de date, 4GLs,</w:t>
      </w:r>
      <w:r>
        <w:t xml:space="preserve"> organizare documente, firmware. Interfețele trebuie să fie similare în toate cazurile în timp </w:t>
      </w:r>
      <w:proofErr w:type="gramStart"/>
      <w:r>
        <w:t>ce</w:t>
      </w:r>
      <w:proofErr w:type="gramEnd"/>
      <w:r>
        <w:t xml:space="preserve"> sorsele diferă pentru fiecare mediu.</w:t>
      </w:r>
    </w:p>
    <w:p w14:paraId="0944BC58" w14:textId="77777777" w:rsidR="00B6635A" w:rsidRDefault="00B96773">
      <w:pPr>
        <w:pStyle w:val="normal0"/>
        <w:numPr>
          <w:ilvl w:val="0"/>
          <w:numId w:val="1"/>
        </w:numPr>
        <w:ind w:hanging="360"/>
        <w:contextualSpacing/>
        <w:rPr>
          <w:b/>
        </w:rPr>
      </w:pPr>
      <w:r>
        <w:rPr>
          <w:b/>
        </w:rPr>
        <w:t xml:space="preserve">Procesele de dezvoltare: </w:t>
      </w:r>
      <w:r>
        <w:t xml:space="preserve">UML </w:t>
      </w:r>
      <w:proofErr w:type="gramStart"/>
      <w:r>
        <w:t>este</w:t>
      </w:r>
      <w:proofErr w:type="gramEnd"/>
      <w:r>
        <w:t xml:space="preserve"> un limbaj de modelare, nu o descriere a unui proces de dezvoltare detaliat. Acesta </w:t>
      </w:r>
      <w:proofErr w:type="gramStart"/>
      <w:r>
        <w:t>este</w:t>
      </w:r>
      <w:proofErr w:type="gramEnd"/>
      <w:r>
        <w:t xml:space="preserve"> destinat a fi utilizat ca limbaj de modelare care stă la baza mai multor procese de dezvoltare existente sau noi, la fel cum un limbaj de programare poate fi folosit în diferite stiluri. Acesta </w:t>
      </w:r>
      <w:proofErr w:type="gramStart"/>
      <w:r>
        <w:t>este</w:t>
      </w:r>
      <w:proofErr w:type="gramEnd"/>
      <w:r>
        <w:t xml:space="preserve"> destinat în special pentru a sprijini stilul iterativ, i</w:t>
      </w:r>
      <w:r>
        <w:t>ncremental de dezvoltare, pe care îl recomandă.</w:t>
      </w:r>
    </w:p>
    <w:p w14:paraId="2CFA24CE" w14:textId="77777777" w:rsidR="00B6635A" w:rsidRDefault="00B96773">
      <w:pPr>
        <w:pStyle w:val="normal0"/>
        <w:numPr>
          <w:ilvl w:val="0"/>
          <w:numId w:val="1"/>
        </w:numPr>
        <w:ind w:hanging="360"/>
        <w:contextualSpacing/>
        <w:rPr>
          <w:b/>
        </w:rPr>
      </w:pPr>
      <w:r>
        <w:rPr>
          <w:b/>
        </w:rPr>
        <w:t xml:space="preserve">Concepte interne: </w:t>
      </w:r>
      <w:r>
        <w:t>În construirea metamodelului UML s-au descoperit și reprezentat relațiile care stau la baza diferitelor concepte, încercând să captureze concepte de modelare într-un mod larg aplicabil multo</w:t>
      </w:r>
      <w:r>
        <w:t xml:space="preserve">r situații cunoscute și necunoscute. Acest proces a condus la o mai bună înțelegere a conceptelor și aplicabilității generale </w:t>
      </w:r>
      <w:proofErr w:type="gramStart"/>
      <w:r>
        <w:t>a</w:t>
      </w:r>
      <w:proofErr w:type="gramEnd"/>
      <w:r>
        <w:t xml:space="preserve"> acestora. Acest lucru nu a fost scopul inițial al unicității, dar a fost unul dintre cele mai importante rezultate.</w:t>
      </w:r>
    </w:p>
    <w:p w14:paraId="1362CC74" w14:textId="77777777" w:rsidR="00B6635A" w:rsidRDefault="00B6635A">
      <w:pPr>
        <w:pStyle w:val="normal0"/>
      </w:pPr>
    </w:p>
    <w:p w14:paraId="504A3AE8" w14:textId="77777777" w:rsidR="00B6635A" w:rsidRDefault="00B6635A">
      <w:pPr>
        <w:pStyle w:val="Heading1"/>
        <w:contextualSpacing w:val="0"/>
      </w:pPr>
      <w:bookmarkStart w:id="15" w:name="h.swnph2kxtxq1" w:colFirst="0" w:colLast="0"/>
      <w:bookmarkEnd w:id="15"/>
    </w:p>
    <w:p w14:paraId="4AC2BC09" w14:textId="77777777" w:rsidR="00B6635A" w:rsidRDefault="00B6635A">
      <w:pPr>
        <w:pStyle w:val="Heading3"/>
        <w:contextualSpacing w:val="0"/>
      </w:pPr>
      <w:bookmarkStart w:id="16" w:name="h.nv02psbui1ou" w:colFirst="0" w:colLast="0"/>
      <w:bookmarkEnd w:id="16"/>
    </w:p>
    <w:p w14:paraId="2BB4725F" w14:textId="77777777" w:rsidR="00B6635A" w:rsidRDefault="00B96773">
      <w:pPr>
        <w:pStyle w:val="Heading3"/>
        <w:contextualSpacing w:val="0"/>
      </w:pPr>
      <w:bookmarkStart w:id="17" w:name="h.ceflpg20rqzt" w:colFirst="0" w:colLast="0"/>
      <w:bookmarkEnd w:id="17"/>
      <w:r>
        <w:t>1.3 Defin</w:t>
      </w:r>
      <w:r>
        <w:t>iția unei clase</w:t>
      </w:r>
    </w:p>
    <w:p w14:paraId="44947CD4" w14:textId="77777777" w:rsidR="00B6635A" w:rsidRDefault="00B6635A">
      <w:pPr>
        <w:pStyle w:val="normal0"/>
      </w:pPr>
    </w:p>
    <w:p w14:paraId="0F85B473" w14:textId="77777777" w:rsidR="00B6635A" w:rsidRDefault="00B96773">
      <w:pPr>
        <w:pStyle w:val="normal0"/>
        <w:ind w:firstLine="720"/>
      </w:pPr>
      <w:r>
        <w:t xml:space="preserve">Clasa unei diagrama descrie tipurile de obiecte într-un sistem și a diferitelor tipuri de relații statice care există între ele. În UML o clasă </w:t>
      </w:r>
      <w:proofErr w:type="gramStart"/>
      <w:r>
        <w:t>este</w:t>
      </w:r>
      <w:proofErr w:type="gramEnd"/>
      <w:r>
        <w:t xml:space="preserve"> reprezentată de un dreptunghi cu una sau mai multe compartimente orizontale. </w:t>
      </w:r>
      <w:proofErr w:type="gramStart"/>
      <w:r>
        <w:t>Partea superi</w:t>
      </w:r>
      <w:r>
        <w:t>oară deține numele clasei.</w:t>
      </w:r>
      <w:proofErr w:type="gramEnd"/>
      <w:r>
        <w:t xml:space="preserve"> Numele clase </w:t>
      </w:r>
      <w:proofErr w:type="gramStart"/>
      <w:r>
        <w:t>este</w:t>
      </w:r>
      <w:proofErr w:type="gramEnd"/>
      <w:r>
        <w:t xml:space="preserve"> singurul lucru necesar într-o diagramă de clasă. Compartimentul din centru deține lista clase: atribute, membri, iar compartimentul inferior deține: operații, metode.</w:t>
      </w:r>
    </w:p>
    <w:p w14:paraId="176854AE" w14:textId="77777777" w:rsidR="00B6635A" w:rsidRDefault="00B6635A">
      <w:pPr>
        <w:pStyle w:val="normal0"/>
      </w:pPr>
    </w:p>
    <w:p w14:paraId="188553D5" w14:textId="77777777" w:rsidR="00B6635A" w:rsidRDefault="00B96773">
      <w:pPr>
        <w:pStyle w:val="Heading1"/>
        <w:ind w:left="2880" w:firstLine="720"/>
        <w:contextualSpacing w:val="0"/>
      </w:pPr>
      <w:bookmarkStart w:id="18" w:name="h.7gux7mtrkchj" w:colFirst="0" w:colLast="0"/>
      <w:bookmarkEnd w:id="18"/>
      <w:r>
        <w:rPr>
          <w:noProof/>
        </w:rPr>
        <w:drawing>
          <wp:inline distT="114300" distB="114300" distL="114300" distR="114300" wp14:anchorId="3866ECBE" wp14:editId="5F951082">
            <wp:extent cx="1476375" cy="11811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1476375" cy="1181100"/>
                    </a:xfrm>
                    <a:prstGeom prst="rect">
                      <a:avLst/>
                    </a:prstGeom>
                    <a:ln/>
                  </pic:spPr>
                </pic:pic>
              </a:graphicData>
            </a:graphic>
          </wp:inline>
        </w:drawing>
      </w:r>
    </w:p>
    <w:p w14:paraId="4DEDC3D5" w14:textId="77777777" w:rsidR="00B6635A" w:rsidRDefault="00B96773">
      <w:pPr>
        <w:pStyle w:val="Heading1"/>
        <w:ind w:left="2880" w:firstLine="720"/>
        <w:contextualSpacing w:val="0"/>
      </w:pPr>
      <w:bookmarkStart w:id="19" w:name="h.lv6gw6a2cwy9" w:colFirst="0" w:colLast="0"/>
      <w:bookmarkEnd w:id="19"/>
      <w:r>
        <w:rPr>
          <w:sz w:val="22"/>
          <w:szCs w:val="22"/>
        </w:rPr>
        <w:t xml:space="preserve"> Notația unei clase </w:t>
      </w:r>
    </w:p>
    <w:p w14:paraId="357E97B9" w14:textId="77777777" w:rsidR="00B6635A" w:rsidRDefault="00B6635A">
      <w:pPr>
        <w:pStyle w:val="normal0"/>
      </w:pPr>
    </w:p>
    <w:p w14:paraId="548F69C6" w14:textId="77777777" w:rsidR="00B6635A" w:rsidRDefault="00B6635A">
      <w:pPr>
        <w:pStyle w:val="Heading1"/>
        <w:contextualSpacing w:val="0"/>
      </w:pPr>
      <w:bookmarkStart w:id="20" w:name="h.we9cyxhzpefu" w:colFirst="0" w:colLast="0"/>
      <w:bookmarkEnd w:id="20"/>
    </w:p>
    <w:p w14:paraId="1CD9BB68" w14:textId="77777777" w:rsidR="00B6635A" w:rsidRDefault="00B6635A">
      <w:pPr>
        <w:pStyle w:val="normal0"/>
      </w:pPr>
    </w:p>
    <w:p w14:paraId="67F73C87" w14:textId="77777777" w:rsidR="00B6635A" w:rsidRDefault="00B6635A">
      <w:pPr>
        <w:pStyle w:val="normal0"/>
      </w:pPr>
    </w:p>
    <w:p w14:paraId="12D9E648" w14:textId="77777777" w:rsidR="00B6635A" w:rsidRDefault="00B6635A">
      <w:pPr>
        <w:pStyle w:val="normal0"/>
      </w:pPr>
    </w:p>
    <w:p w14:paraId="4C640676" w14:textId="77777777" w:rsidR="00B6635A" w:rsidRDefault="00B6635A">
      <w:pPr>
        <w:pStyle w:val="normal0"/>
      </w:pPr>
    </w:p>
    <w:p w14:paraId="3458C073" w14:textId="77777777" w:rsidR="00B6635A" w:rsidRDefault="00B6635A">
      <w:pPr>
        <w:pStyle w:val="normal0"/>
      </w:pPr>
    </w:p>
    <w:p w14:paraId="4BDBBE9D" w14:textId="77777777" w:rsidR="00B6635A" w:rsidRDefault="00B6635A">
      <w:pPr>
        <w:pStyle w:val="normal0"/>
      </w:pPr>
    </w:p>
    <w:p w14:paraId="482C67C6" w14:textId="77777777" w:rsidR="00B6635A" w:rsidRDefault="00B6635A">
      <w:pPr>
        <w:pStyle w:val="normal0"/>
      </w:pPr>
    </w:p>
    <w:p w14:paraId="6A95EF7E" w14:textId="77777777" w:rsidR="00B6635A" w:rsidRDefault="00B6635A">
      <w:pPr>
        <w:pStyle w:val="normal0"/>
      </w:pPr>
    </w:p>
    <w:p w14:paraId="1511A971" w14:textId="77777777" w:rsidR="00B6635A" w:rsidRDefault="00B6635A">
      <w:pPr>
        <w:pStyle w:val="normal0"/>
      </w:pPr>
    </w:p>
    <w:p w14:paraId="619E0068" w14:textId="77777777" w:rsidR="00B96773" w:rsidRDefault="00B96773">
      <w:pPr>
        <w:pStyle w:val="Heading1"/>
        <w:contextualSpacing w:val="0"/>
      </w:pPr>
      <w:bookmarkStart w:id="21" w:name="h.7kzh31unqvb8" w:colFirst="0" w:colLast="0"/>
      <w:bookmarkEnd w:id="21"/>
    </w:p>
    <w:p w14:paraId="05828401" w14:textId="77777777" w:rsidR="00B96773" w:rsidRDefault="00B96773">
      <w:pPr>
        <w:pStyle w:val="Heading1"/>
        <w:contextualSpacing w:val="0"/>
      </w:pPr>
    </w:p>
    <w:p w14:paraId="7B0ED541" w14:textId="77777777" w:rsidR="00B6635A" w:rsidRDefault="00B96773">
      <w:pPr>
        <w:pStyle w:val="Heading1"/>
        <w:contextualSpacing w:val="0"/>
      </w:pPr>
      <w:r>
        <w:t>2. Diagra</w:t>
      </w:r>
      <w:r>
        <w:t>ma de Secventa</w:t>
      </w:r>
    </w:p>
    <w:p w14:paraId="031815FA" w14:textId="77777777" w:rsidR="00B6635A" w:rsidRDefault="00B6635A">
      <w:pPr>
        <w:pStyle w:val="normal0"/>
      </w:pPr>
    </w:p>
    <w:p w14:paraId="4E0FD8EF" w14:textId="77777777" w:rsidR="00B6635A" w:rsidRDefault="00B96773">
      <w:pPr>
        <w:pStyle w:val="normal0"/>
        <w:ind w:firstLine="720"/>
      </w:pPr>
      <w:r>
        <w:t xml:space="preserve">O diagramă de secvență afișează </w:t>
      </w:r>
      <w:proofErr w:type="gramStart"/>
      <w:r>
        <w:t>o  interacțiune</w:t>
      </w:r>
      <w:proofErr w:type="gramEnd"/>
      <w:r>
        <w:t xml:space="preserve"> ca o diagramă bidimensională. Dimensiunea verticală </w:t>
      </w:r>
      <w:proofErr w:type="gramStart"/>
      <w:r>
        <w:t>este</w:t>
      </w:r>
      <w:proofErr w:type="gramEnd"/>
      <w:r>
        <w:t xml:space="preserve"> axa timpului; timpul continuă în josul paginii. Dimensiunea orizontală arată rolurile care reprezintă obiecte individuale în colaborare. Fiecare rol </w:t>
      </w:r>
      <w:proofErr w:type="gramStart"/>
      <w:r>
        <w:t>es</w:t>
      </w:r>
      <w:r>
        <w:t>te</w:t>
      </w:r>
      <w:proofErr w:type="gramEnd"/>
      <w:r>
        <w:t xml:space="preserve"> reprezentat de o coloană verticală care conține un header și o linie verticală ”lifeline”.</w:t>
      </w:r>
    </w:p>
    <w:p w14:paraId="51021CBF" w14:textId="77777777" w:rsidR="00B6635A" w:rsidRDefault="00B96773">
      <w:pPr>
        <w:pStyle w:val="normal0"/>
        <w:ind w:firstLine="720"/>
      </w:pPr>
      <w:r>
        <w:t xml:space="preserve">Obiectul </w:t>
      </w:r>
      <w:proofErr w:type="gramStart"/>
      <w:r>
        <w:t>ce</w:t>
      </w:r>
      <w:proofErr w:type="gramEnd"/>
      <w:r>
        <w:t xml:space="preserve"> există în timp este reprezentat printr-o linie punctată. De-a </w:t>
      </w:r>
      <w:proofErr w:type="gramStart"/>
      <w:r>
        <w:t>lungul  timpului</w:t>
      </w:r>
      <w:proofErr w:type="gramEnd"/>
      <w:r>
        <w:t xml:space="preserve"> specificațiile  de execuție a unei proceduri asupra obiectului sunt des</w:t>
      </w:r>
      <w:r>
        <w:t>enate cu linie dublă.</w:t>
      </w:r>
    </w:p>
    <w:p w14:paraId="5915A6A6" w14:textId="77777777" w:rsidR="00B6635A" w:rsidRDefault="00B96773">
      <w:pPr>
        <w:pStyle w:val="normal0"/>
        <w:ind w:firstLine="720"/>
      </w:pPr>
      <w:proofErr w:type="gramStart"/>
      <w:r>
        <w:t>În general o diagramă de secvență arată doar secvențe de mesaje ci nu intervale exacte de timp.</w:t>
      </w:r>
      <w:proofErr w:type="gramEnd"/>
      <w:r>
        <w:t xml:space="preserve"> O diagramă de distribuție poate fi utilizată atunci când timpul metric </w:t>
      </w:r>
      <w:proofErr w:type="gramStart"/>
      <w:r>
        <w:t>este</w:t>
      </w:r>
      <w:proofErr w:type="gramEnd"/>
      <w:r>
        <w:t xml:space="preserve"> important, dar pentru a înțelege semantica interacțiunilor dia</w:t>
      </w:r>
      <w:r>
        <w:t>grama de secvență este suficentă.</w:t>
      </w:r>
    </w:p>
    <w:p w14:paraId="2EA71149" w14:textId="77777777" w:rsidR="00B6635A" w:rsidRDefault="00B96773">
      <w:pPr>
        <w:pStyle w:val="normal0"/>
        <w:ind w:firstLine="720"/>
      </w:pPr>
      <w:r>
        <w:t xml:space="preserve">Un mesaj </w:t>
      </w:r>
      <w:proofErr w:type="gramStart"/>
      <w:r>
        <w:t>este</w:t>
      </w:r>
      <w:proofErr w:type="gramEnd"/>
      <w:r>
        <w:t xml:space="preserve"> afișat ca o săgeată de la  ”linia vieții” a unui obiect la cea a altui obiect. </w:t>
      </w:r>
      <w:proofErr w:type="gramStart"/>
      <w:r>
        <w:t>Săgețile sunt aranajte în secvență cronologică în josul diagramei.</w:t>
      </w:r>
      <w:proofErr w:type="gramEnd"/>
      <w:r>
        <w:t xml:space="preserve"> Un mesaj asincron </w:t>
      </w:r>
      <w:proofErr w:type="gramStart"/>
      <w:r>
        <w:t>este</w:t>
      </w:r>
      <w:proofErr w:type="gramEnd"/>
      <w:r>
        <w:t xml:space="preserve"> reprezentat cu un vârf de săgeată.</w:t>
      </w:r>
    </w:p>
    <w:p w14:paraId="5A4EF556" w14:textId="77777777" w:rsidR="00B6635A" w:rsidRDefault="00B6635A">
      <w:pPr>
        <w:pStyle w:val="normal0"/>
      </w:pPr>
    </w:p>
    <w:p w14:paraId="2226B996" w14:textId="77777777" w:rsidR="00B6635A" w:rsidRDefault="00B96773">
      <w:pPr>
        <w:pStyle w:val="normal0"/>
      </w:pPr>
      <w:r>
        <w:rPr>
          <w:noProof/>
        </w:rPr>
        <w:drawing>
          <wp:inline distT="114300" distB="114300" distL="114300" distR="114300" wp14:anchorId="74A7431C" wp14:editId="4FC67AFD">
            <wp:extent cx="5733169" cy="3907465"/>
            <wp:effectExtent l="0" t="0" r="7620" b="4445"/>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5734050" cy="3908065"/>
                    </a:xfrm>
                    <a:prstGeom prst="rect">
                      <a:avLst/>
                    </a:prstGeom>
                    <a:ln/>
                  </pic:spPr>
                </pic:pic>
              </a:graphicData>
            </a:graphic>
          </wp:inline>
        </w:drawing>
      </w:r>
    </w:p>
    <w:p w14:paraId="42AA850F" w14:textId="77777777" w:rsidR="00B6635A" w:rsidRDefault="00B6635A">
      <w:pPr>
        <w:pStyle w:val="normal0"/>
      </w:pPr>
    </w:p>
    <w:p w14:paraId="22BF7AED" w14:textId="77777777" w:rsidR="00B6635A" w:rsidRDefault="00B96773">
      <w:pPr>
        <w:pStyle w:val="normal0"/>
        <w:ind w:left="720" w:firstLine="720"/>
      </w:pPr>
      <w:r>
        <w:t xml:space="preserve"> </w:t>
      </w:r>
      <w:proofErr w:type="gramStart"/>
      <w:r>
        <w:t xml:space="preserve">Schema unei diagrame secvențiale cu </w:t>
      </w:r>
      <w:bookmarkStart w:id="22" w:name="_GoBack"/>
      <w:bookmarkEnd w:id="22"/>
      <w:r>
        <w:t>mesaje asincrone.</w:t>
      </w:r>
      <w:proofErr w:type="gramEnd"/>
    </w:p>
    <w:p w14:paraId="26DB8DD9" w14:textId="77777777" w:rsidR="00B6635A" w:rsidRDefault="00B96773">
      <w:pPr>
        <w:pStyle w:val="Heading3"/>
        <w:contextualSpacing w:val="0"/>
      </w:pPr>
      <w:bookmarkStart w:id="23" w:name="h.o6kfdo2qjhux" w:colFirst="0" w:colLast="0"/>
      <w:bookmarkEnd w:id="23"/>
      <w:r>
        <w:lastRenderedPageBreak/>
        <w:t>2.1 Specificații de Execuție</w:t>
      </w:r>
    </w:p>
    <w:p w14:paraId="4FDD76B4" w14:textId="77777777" w:rsidR="00B6635A" w:rsidRDefault="00B6635A">
      <w:pPr>
        <w:pStyle w:val="normal0"/>
      </w:pPr>
    </w:p>
    <w:p w14:paraId="7E1FAC0E" w14:textId="77777777" w:rsidR="00B6635A" w:rsidRDefault="00B96773">
      <w:pPr>
        <w:pStyle w:val="normal0"/>
        <w:ind w:firstLine="720"/>
      </w:pPr>
      <w:r>
        <w:t xml:space="preserve">O specificație de execuție (de activare), </w:t>
      </w:r>
      <w:proofErr w:type="gramStart"/>
      <w:r>
        <w:t>este</w:t>
      </w:r>
      <w:proofErr w:type="gramEnd"/>
      <w:r>
        <w:t xml:space="preserve"> executarea unei proceduri, incluzând orice moment de timp necesar procedurilor să se execute. Este reprezentat de linia dubl</w:t>
      </w:r>
      <w:r>
        <w:t>a care înlocuiește părți ale ”liniei vieții” din diagrama de secvență.</w:t>
      </w:r>
    </w:p>
    <w:p w14:paraId="20189F08" w14:textId="77777777" w:rsidR="00B6635A" w:rsidRDefault="00B96773">
      <w:pPr>
        <w:pStyle w:val="normal0"/>
        <w:ind w:firstLine="720"/>
      </w:pPr>
      <w:r>
        <w:t xml:space="preserve">Un apel </w:t>
      </w:r>
      <w:proofErr w:type="gramStart"/>
      <w:r>
        <w:t>este</w:t>
      </w:r>
      <w:proofErr w:type="gramEnd"/>
      <w:r>
        <w:t xml:space="preserve"> indicat de o săgeată care duce către inițializarea apelului. Un apel asincron </w:t>
      </w:r>
      <w:proofErr w:type="gramStart"/>
      <w:r>
        <w:t>este</w:t>
      </w:r>
      <w:proofErr w:type="gramEnd"/>
      <w:r>
        <w:t xml:space="preserve"> reprezentat cu un vârf de săgeată triunghiular umplut. Un apel recursiv apare </w:t>
      </w:r>
      <w:proofErr w:type="gramStart"/>
      <w:r>
        <w:t>atunci  can</w:t>
      </w:r>
      <w:r>
        <w:t>d</w:t>
      </w:r>
      <w:proofErr w:type="gramEnd"/>
      <w:r>
        <w:t xml:space="preserve"> se operează asupra unui obiect, dar cel de al doilea apel execută specificații diferite față de primul. Recursivitatea </w:t>
      </w:r>
      <w:proofErr w:type="gramStart"/>
      <w:r>
        <w:t>este</w:t>
      </w:r>
      <w:proofErr w:type="gramEnd"/>
      <w:r>
        <w:t xml:space="preserve"> reprezentată intr-o diagramă de secvență prin stivuirea liniilor de activare.</w:t>
      </w:r>
    </w:p>
    <w:p w14:paraId="6B99B8D1" w14:textId="77777777" w:rsidR="00B6635A" w:rsidRDefault="00B96773">
      <w:pPr>
        <w:pStyle w:val="normal0"/>
        <w:ind w:firstLine="720"/>
      </w:pPr>
      <w:r>
        <w:t xml:space="preserve">Revenirea controlului de la </w:t>
      </w:r>
      <w:proofErr w:type="gramStart"/>
      <w:r>
        <w:t>un</w:t>
      </w:r>
      <w:proofErr w:type="gramEnd"/>
      <w:r>
        <w:t xml:space="preserve"> apel este reprezentat</w:t>
      </w:r>
      <w:r>
        <w:t xml:space="preserve"> printr-o săgeată punctată. Într-un mediu de procedură aceste săgeți pot fi omise deoarece acestea sunt implict la sfârșitul unei specificații de execuție, dar </w:t>
      </w:r>
      <w:proofErr w:type="gramStart"/>
      <w:r>
        <w:t>este</w:t>
      </w:r>
      <w:proofErr w:type="gramEnd"/>
      <w:r>
        <w:t xml:space="preserve"> mult mai clar dacă acestea sunt reprezentate.</w:t>
      </w:r>
    </w:p>
    <w:p w14:paraId="03540BA3" w14:textId="77777777" w:rsidR="00B6635A" w:rsidRDefault="00B96773">
      <w:pPr>
        <w:pStyle w:val="normal0"/>
        <w:ind w:firstLine="720"/>
      </w:pPr>
      <w:r>
        <w:t xml:space="preserve">Un obiect activ </w:t>
      </w:r>
      <w:proofErr w:type="gramStart"/>
      <w:r>
        <w:t>este</w:t>
      </w:r>
      <w:proofErr w:type="gramEnd"/>
      <w:r>
        <w:t xml:space="preserve"> cel care deține rădăcina</w:t>
      </w:r>
      <w:r>
        <w:t xml:space="preserve">, o stivă de execuții. Fiecare obiect activ are propriul fir de control care se execută în paralel cu alte obiecte active. Un obiect activ </w:t>
      </w:r>
      <w:proofErr w:type="gramStart"/>
      <w:r>
        <w:t>este</w:t>
      </w:r>
      <w:proofErr w:type="gramEnd"/>
      <w:r>
        <w:t xml:space="preserve"> reprezentat printr-o linie dublă pe fiecare parte a simbolului său. Obiectele care sunt numite de către </w:t>
      </w:r>
      <w:proofErr w:type="gramStart"/>
      <w:r>
        <w:t>un</w:t>
      </w:r>
      <w:proofErr w:type="gramEnd"/>
      <w:r>
        <w:t xml:space="preserve"> obict</w:t>
      </w:r>
      <w:r>
        <w:t xml:space="preserve"> activ sunt obiecte pasive; primesc control doar atunci când sunt solicitate și dau randament atunci când se întorc.</w:t>
      </w:r>
    </w:p>
    <w:p w14:paraId="4A4F1A4C" w14:textId="77777777" w:rsidR="00B6635A" w:rsidRDefault="00B6635A">
      <w:pPr>
        <w:pStyle w:val="normal0"/>
      </w:pPr>
    </w:p>
    <w:p w14:paraId="57B0A449" w14:textId="77777777" w:rsidR="00B6635A" w:rsidRDefault="00B6635A">
      <w:pPr>
        <w:pStyle w:val="normal0"/>
      </w:pPr>
    </w:p>
    <w:p w14:paraId="2E9B6AB9" w14:textId="77777777" w:rsidR="00B6635A" w:rsidRDefault="00B96773">
      <w:pPr>
        <w:pStyle w:val="normal0"/>
      </w:pPr>
      <w:r>
        <w:rPr>
          <w:noProof/>
        </w:rPr>
        <w:drawing>
          <wp:inline distT="114300" distB="114300" distL="114300" distR="114300" wp14:anchorId="0C691275" wp14:editId="35F5BE1D">
            <wp:extent cx="5472113" cy="389572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5472113" cy="3895725"/>
                    </a:xfrm>
                    <a:prstGeom prst="rect">
                      <a:avLst/>
                    </a:prstGeom>
                    <a:ln/>
                  </pic:spPr>
                </pic:pic>
              </a:graphicData>
            </a:graphic>
          </wp:inline>
        </w:drawing>
      </w:r>
    </w:p>
    <w:p w14:paraId="1B5A0BC2" w14:textId="77777777" w:rsidR="00B6635A" w:rsidRDefault="00B96773">
      <w:pPr>
        <w:pStyle w:val="normal0"/>
        <w:ind w:left="720" w:firstLine="720"/>
      </w:pPr>
      <w:r>
        <w:t xml:space="preserve"> </w:t>
      </w:r>
      <w:proofErr w:type="gramStart"/>
      <w:r>
        <w:t>Prezintă o schemă de secvență cu flux procedural de control.</w:t>
      </w:r>
      <w:proofErr w:type="gramEnd"/>
    </w:p>
    <w:p w14:paraId="6881CF11" w14:textId="77777777" w:rsidR="00B6635A" w:rsidRDefault="00B6635A">
      <w:pPr>
        <w:pStyle w:val="normal0"/>
        <w:ind w:left="720" w:firstLine="720"/>
      </w:pPr>
    </w:p>
    <w:p w14:paraId="56F1A4DA" w14:textId="77777777" w:rsidR="00B6635A" w:rsidRDefault="00B6635A">
      <w:pPr>
        <w:pStyle w:val="normal0"/>
      </w:pPr>
    </w:p>
    <w:p w14:paraId="0F4E2BB2" w14:textId="77777777" w:rsidR="00B6635A" w:rsidRDefault="00B96773">
      <w:pPr>
        <w:pStyle w:val="Heading1"/>
        <w:contextualSpacing w:val="0"/>
      </w:pPr>
      <w:bookmarkStart w:id="24" w:name="h.6jmucxc2jzij" w:colFirst="0" w:colLast="0"/>
      <w:bookmarkEnd w:id="24"/>
      <w:r>
        <w:lastRenderedPageBreak/>
        <w:t>3 Diagrama de colaborare</w:t>
      </w:r>
    </w:p>
    <w:p w14:paraId="44EEFFBD" w14:textId="77777777" w:rsidR="00B6635A" w:rsidRDefault="00B6635A">
      <w:pPr>
        <w:pStyle w:val="normal0"/>
      </w:pPr>
    </w:p>
    <w:p w14:paraId="1FD5D8B8" w14:textId="77777777" w:rsidR="00B6635A" w:rsidRDefault="00B96773">
      <w:pPr>
        <w:pStyle w:val="normal0"/>
        <w:ind w:firstLine="720"/>
      </w:pPr>
      <w:r>
        <w:t xml:space="preserve">O colaborare </w:t>
      </w:r>
      <w:proofErr w:type="gramStart"/>
      <w:r>
        <w:t>este</w:t>
      </w:r>
      <w:proofErr w:type="gramEnd"/>
      <w:r>
        <w:t xml:space="preserve"> o descriere a unei colecții</w:t>
      </w:r>
      <w:r>
        <w:t xml:space="preserve"> de obiecte care interacționează pentru a implementa un comportament într-un context. Acesta descrie o societate de obiecte asamblate </w:t>
      </w:r>
      <w:proofErr w:type="gramStart"/>
      <w:r>
        <w:t>ce</w:t>
      </w:r>
      <w:proofErr w:type="gramEnd"/>
      <w:r>
        <w:t xml:space="preserve"> cooperează pentru a efectua scopul propus. O colaborare conține roluri care sunt ocupate de obiecte în timpul execuției</w:t>
      </w:r>
      <w:r>
        <w:t xml:space="preserve">. Un rol reprezintă o descriere </w:t>
      </w:r>
      <w:proofErr w:type="gramStart"/>
      <w:r>
        <w:t>a</w:t>
      </w:r>
      <w:proofErr w:type="gramEnd"/>
      <w:r>
        <w:t xml:space="preserve"> obiectelor care participă într-o execuție de colaborare. Un connector reprezintă o descriere </w:t>
      </w:r>
      <w:proofErr w:type="gramStart"/>
      <w:r>
        <w:t>a</w:t>
      </w:r>
      <w:proofErr w:type="gramEnd"/>
      <w:r>
        <w:t xml:space="preserve"> asocierii între rolurile colaborării. </w:t>
      </w:r>
      <w:proofErr w:type="gramStart"/>
      <w:r>
        <w:t>Relațiile dintre roluri și conectori în interiorul unei colaborări sunt semnificative doa</w:t>
      </w:r>
      <w:r>
        <w:t>r în acest context.</w:t>
      </w:r>
      <w:proofErr w:type="gramEnd"/>
    </w:p>
    <w:p w14:paraId="69E7C343" w14:textId="77777777" w:rsidR="00B6635A" w:rsidRDefault="00B96773">
      <w:pPr>
        <w:pStyle w:val="normal0"/>
        <w:ind w:firstLine="720"/>
      </w:pPr>
      <w:r>
        <w:t xml:space="preserve">Rolurile și conectorii pot avea tipuri (clasificatori și asocieri) care specifică </w:t>
      </w:r>
      <w:proofErr w:type="gramStart"/>
      <w:r>
        <w:t>ce</w:t>
      </w:r>
      <w:proofErr w:type="gramEnd"/>
      <w:r>
        <w:t xml:space="preserve"> obiecte pot fi atașate. Tipurile de asociere sunt opționale, deoarece relațiile dintr-o colaborare pot fi tranzitorii și implementare se face folosind </w:t>
      </w:r>
      <w:r>
        <w:t xml:space="preserve">alte mecanisme pe post de paramterii. Relațiile descrise de o colaborare se aplică doar la obiectele legate de roluri care au </w:t>
      </w:r>
      <w:proofErr w:type="gramStart"/>
      <w:r>
        <w:t>un</w:t>
      </w:r>
      <w:proofErr w:type="gramEnd"/>
      <w:r>
        <w:t xml:space="preserve"> caz particular de colaborare. Acestea nu se aplică clasificatorilor de bază și asocierilor din afara colaborării.</w:t>
      </w:r>
    </w:p>
    <w:p w14:paraId="7B3AD8EC" w14:textId="77777777" w:rsidR="00B6635A" w:rsidRDefault="00B96773">
      <w:pPr>
        <w:pStyle w:val="normal0"/>
        <w:ind w:firstLine="720"/>
      </w:pPr>
      <w:r>
        <w:t>Vederea stati</w:t>
      </w:r>
      <w:r>
        <w:t xml:space="preserve">că descrie proprietățile inerente </w:t>
      </w:r>
      <w:proofErr w:type="gramStart"/>
      <w:r>
        <w:t>ale</w:t>
      </w:r>
      <w:proofErr w:type="gramEnd"/>
      <w:r>
        <w:t xml:space="preserve"> unei clase. De exemplu, </w:t>
      </w:r>
      <w:proofErr w:type="gramStart"/>
      <w:r>
        <w:t>un</w:t>
      </w:r>
      <w:proofErr w:type="gramEnd"/>
      <w:r>
        <w:t xml:space="preserve"> bilet are o prezentare și un set asociat cu aceasta. Această relație </w:t>
      </w:r>
      <w:proofErr w:type="gramStart"/>
      <w:r>
        <w:t>este</w:t>
      </w:r>
      <w:proofErr w:type="gramEnd"/>
      <w:r>
        <w:t xml:space="preserve"> valabilă pentru toate instanțele din clasă. O colaborare descrie toate proprietățile instanțelor clasei </w:t>
      </w:r>
      <w:proofErr w:type="gramStart"/>
      <w:r>
        <w:t>ce</w:t>
      </w:r>
      <w:proofErr w:type="gramEnd"/>
      <w:r>
        <w:t xml:space="preserve"> au un rol </w:t>
      </w:r>
      <w:r>
        <w:t xml:space="preserve">particular în colaborare. De exemplu, </w:t>
      </w:r>
      <w:proofErr w:type="gramStart"/>
      <w:r>
        <w:t>un</w:t>
      </w:r>
      <w:proofErr w:type="gramEnd"/>
      <w:r>
        <w:t xml:space="preserve"> bilet, într-o colaborare de vânzare are un vânzător, ceea ce nu este relevant față de tiket în general, dar este esențial în colaborarea de vânzare.</w:t>
      </w:r>
    </w:p>
    <w:p w14:paraId="1BA0D20B" w14:textId="77777777" w:rsidR="00B6635A" w:rsidRDefault="00B96773">
      <w:pPr>
        <w:pStyle w:val="normal0"/>
        <w:ind w:firstLine="720"/>
      </w:pPr>
      <w:proofErr w:type="gramStart"/>
      <w:r>
        <w:t>Un obiect într-un sistem poate participa la mai mult de o colaborare.</w:t>
      </w:r>
      <w:proofErr w:type="gramEnd"/>
      <w:r>
        <w:t xml:space="preserve"> Colaborările în care apare nu trebuie să fie legate în mod direct, cu toate acestea executarea lor </w:t>
      </w:r>
      <w:proofErr w:type="gramStart"/>
      <w:r>
        <w:t>este  conectată</w:t>
      </w:r>
      <w:proofErr w:type="gramEnd"/>
      <w:r>
        <w:t xml:space="preserve"> printr-un obiect comun. De exemplu, o persoană poate fi </w:t>
      </w:r>
      <w:proofErr w:type="gramStart"/>
      <w:r>
        <w:t>un</w:t>
      </w:r>
      <w:proofErr w:type="gramEnd"/>
      <w:r>
        <w:t xml:space="preserve"> cumpărător î</w:t>
      </w:r>
      <w:r>
        <w:t xml:space="preserve">ntr-o colaborare și un vânzător într-o altă colaborare. De foarte puține ori </w:t>
      </w:r>
      <w:proofErr w:type="gramStart"/>
      <w:r>
        <w:t>un</w:t>
      </w:r>
      <w:proofErr w:type="gramEnd"/>
      <w:r>
        <w:t xml:space="preserve"> obiect poate juca același rol într-o colaborare.</w:t>
      </w:r>
      <w:r>
        <w:rPr>
          <w:noProof/>
        </w:rPr>
        <w:drawing>
          <wp:inline distT="114300" distB="114300" distL="114300" distR="114300" wp14:anchorId="2F8B2D70" wp14:editId="095ADF6F">
            <wp:extent cx="5731200" cy="30988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1"/>
                    <a:srcRect/>
                    <a:stretch>
                      <a:fillRect/>
                    </a:stretch>
                  </pic:blipFill>
                  <pic:spPr>
                    <a:xfrm>
                      <a:off x="0" y="0"/>
                      <a:ext cx="5731200" cy="3098800"/>
                    </a:xfrm>
                    <a:prstGeom prst="rect">
                      <a:avLst/>
                    </a:prstGeom>
                    <a:ln/>
                  </pic:spPr>
                </pic:pic>
              </a:graphicData>
            </a:graphic>
          </wp:inline>
        </w:drawing>
      </w:r>
    </w:p>
    <w:p w14:paraId="03A6B0AA" w14:textId="77777777" w:rsidR="00B6635A" w:rsidRDefault="00B96773">
      <w:pPr>
        <w:pStyle w:val="normal0"/>
        <w:ind w:firstLine="720"/>
      </w:pPr>
      <w:r>
        <w:t xml:space="preserve">              Figura 3: Colaborarea pentru vânzarea unui bilet. </w:t>
      </w:r>
    </w:p>
    <w:p w14:paraId="2CD413DE" w14:textId="77777777" w:rsidR="00B6635A" w:rsidRDefault="00B6635A">
      <w:pPr>
        <w:pStyle w:val="normal0"/>
        <w:ind w:firstLine="720"/>
      </w:pPr>
    </w:p>
    <w:p w14:paraId="5F0B08A2" w14:textId="77777777" w:rsidR="00B6635A" w:rsidRDefault="00B6635A">
      <w:pPr>
        <w:pStyle w:val="normal0"/>
      </w:pPr>
    </w:p>
    <w:p w14:paraId="455718A6" w14:textId="77777777" w:rsidR="00B6635A" w:rsidRDefault="00B6635A">
      <w:pPr>
        <w:pStyle w:val="normal0"/>
      </w:pPr>
    </w:p>
    <w:p w14:paraId="3959846D" w14:textId="77777777" w:rsidR="00B6635A" w:rsidRDefault="00B96773">
      <w:pPr>
        <w:pStyle w:val="Heading1"/>
        <w:contextualSpacing w:val="0"/>
      </w:pPr>
      <w:bookmarkStart w:id="25" w:name="h.ptdnovainsgu" w:colFirst="0" w:colLast="0"/>
      <w:bookmarkEnd w:id="25"/>
      <w:r>
        <w:t>4. Conluzii</w:t>
      </w:r>
    </w:p>
    <w:p w14:paraId="3A3A278F" w14:textId="77777777" w:rsidR="00B6635A" w:rsidRDefault="00B6635A">
      <w:pPr>
        <w:pStyle w:val="normal0"/>
      </w:pPr>
    </w:p>
    <w:p w14:paraId="640C6A3F" w14:textId="77777777" w:rsidR="00B6635A" w:rsidRDefault="00B96773">
      <w:pPr>
        <w:pStyle w:val="normal0"/>
        <w:ind w:firstLine="720"/>
      </w:pPr>
      <w:proofErr w:type="gramStart"/>
      <w:r>
        <w:t>Este clar că diagramele de secvență au o seri</w:t>
      </w:r>
      <w:r>
        <w:t>e de avantaje foarte puternice.</w:t>
      </w:r>
      <w:proofErr w:type="gramEnd"/>
      <w:r>
        <w:t xml:space="preserve"> Ele descriu in mod clar succesiunea de evenimente, arată atunci când obiectele sunt create și distruse, ilustrează operații cocurente. </w:t>
      </w:r>
      <w:proofErr w:type="gramStart"/>
      <w:r>
        <w:t>Cu toate aceste avantaje ele totuși nu sunt niște tool-uri perefecte.</w:t>
      </w:r>
      <w:proofErr w:type="gramEnd"/>
      <w:r>
        <w:t xml:space="preserve"> </w:t>
      </w:r>
      <w:proofErr w:type="gramStart"/>
      <w:r>
        <w:t xml:space="preserve">Acestea ocupă mult </w:t>
      </w:r>
      <w:r>
        <w:t>spațiu și nu sunt prezente în relațiile de colaborare între obiecte.</w:t>
      </w:r>
      <w:proofErr w:type="gramEnd"/>
      <w:r>
        <w:t xml:space="preserve"> Cu toate </w:t>
      </w:r>
      <w:proofErr w:type="gramStart"/>
      <w:r>
        <w:t>acestea  diagramele</w:t>
      </w:r>
      <w:proofErr w:type="gramEnd"/>
      <w:r>
        <w:t xml:space="preserve"> de secvență nu oferă de densitatea și eleganța diagramelor de colaborare. </w:t>
      </w:r>
    </w:p>
    <w:p w14:paraId="4B54CFCC" w14:textId="77777777" w:rsidR="00B6635A" w:rsidRDefault="00B96773">
      <w:pPr>
        <w:pStyle w:val="normal0"/>
        <w:ind w:firstLine="720"/>
      </w:pPr>
      <w:r>
        <w:t xml:space="preserve">Prin urmare consider că diagramele de secvență sunt recomandabile atunci când sunt </w:t>
      </w:r>
      <w:r>
        <w:t>necesare competențele specifice acestora.</w:t>
      </w:r>
    </w:p>
    <w:p w14:paraId="0FB4A7F1" w14:textId="77777777" w:rsidR="00B6635A" w:rsidRDefault="00B6635A">
      <w:pPr>
        <w:pStyle w:val="normal0"/>
        <w:ind w:firstLine="720"/>
      </w:pPr>
    </w:p>
    <w:p w14:paraId="209B926F" w14:textId="77777777" w:rsidR="00B6635A" w:rsidRDefault="00B6635A">
      <w:pPr>
        <w:pStyle w:val="normal0"/>
        <w:ind w:firstLine="720"/>
      </w:pPr>
    </w:p>
    <w:p w14:paraId="0B4D638D" w14:textId="77777777" w:rsidR="00B6635A" w:rsidRDefault="00B6635A">
      <w:pPr>
        <w:pStyle w:val="normal0"/>
      </w:pPr>
    </w:p>
    <w:p w14:paraId="32F0C6AE" w14:textId="77777777" w:rsidR="00B6635A" w:rsidRDefault="00B6635A">
      <w:pPr>
        <w:pStyle w:val="normal0"/>
      </w:pPr>
    </w:p>
    <w:p w14:paraId="5A02CC5D" w14:textId="77777777" w:rsidR="00B6635A" w:rsidRDefault="00B6635A">
      <w:pPr>
        <w:pStyle w:val="normal0"/>
      </w:pPr>
    </w:p>
    <w:sectPr w:rsidR="00B6635A">
      <w:head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0C6D9" w14:textId="77777777" w:rsidR="00000000" w:rsidRDefault="00B96773">
      <w:pPr>
        <w:spacing w:line="240" w:lineRule="auto"/>
      </w:pPr>
      <w:r>
        <w:separator/>
      </w:r>
    </w:p>
  </w:endnote>
  <w:endnote w:type="continuationSeparator" w:id="0">
    <w:p w14:paraId="2DD0D90E" w14:textId="77777777" w:rsidR="00000000" w:rsidRDefault="00B96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3E292" w14:textId="77777777" w:rsidR="00B6635A" w:rsidRDefault="00B96773">
    <w:pPr>
      <w:pStyle w:val="normal0"/>
    </w:pPr>
    <w:r>
      <w:tab/>
    </w:r>
    <w:r>
      <w:tab/>
    </w:r>
    <w:r>
      <w:tab/>
    </w:r>
    <w:r>
      <w:tab/>
    </w:r>
    <w:r>
      <w:tab/>
      <w:t>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A4C35" w14:textId="77777777" w:rsidR="00000000" w:rsidRDefault="00B96773">
      <w:pPr>
        <w:spacing w:line="240" w:lineRule="auto"/>
      </w:pPr>
      <w:r>
        <w:separator/>
      </w:r>
    </w:p>
  </w:footnote>
  <w:footnote w:type="continuationSeparator" w:id="0">
    <w:p w14:paraId="68F12159" w14:textId="77777777" w:rsidR="00000000" w:rsidRDefault="00B9677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4277F" w14:textId="77777777" w:rsidR="00B6635A" w:rsidRDefault="00B6635A">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800AF" w14:textId="77777777" w:rsidR="00B6635A" w:rsidRDefault="00B96773">
    <w:pPr>
      <w:pStyle w:val="normal0"/>
      <w:ind w:left="1440" w:firstLine="720"/>
    </w:pPr>
    <w:r>
      <w:t xml:space="preserve">UNIVERSITATEA POLITEHNICA BUCURESTI </w:t>
    </w:r>
  </w:p>
  <w:p w14:paraId="366F2300" w14:textId="77777777" w:rsidR="00B6635A" w:rsidRDefault="00B96773">
    <w:pPr>
      <w:pStyle w:val="normal0"/>
    </w:pPr>
    <w:r>
      <w:t>FACULTATEA DE ELECTRONICA SI TELECOMUNICATII SI TEHNOLOGIA INFORMATIEI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1040C"/>
    <w:multiLevelType w:val="multilevel"/>
    <w:tmpl w:val="E076A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635A"/>
    <w:rsid w:val="00B6635A"/>
    <w:rsid w:val="00B9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7E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67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77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9677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77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1524</Words>
  <Characters>8689</Characters>
  <Application>Microsoft Macintosh Word</Application>
  <DocSecurity>0</DocSecurity>
  <Lines>72</Lines>
  <Paragraphs>20</Paragraphs>
  <ScaleCrop>false</ScaleCrop>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2</cp:revision>
  <dcterms:created xsi:type="dcterms:W3CDTF">2016-01-21T15:27:00Z</dcterms:created>
  <dcterms:modified xsi:type="dcterms:W3CDTF">2016-01-21T15:29:00Z</dcterms:modified>
</cp:coreProperties>
</file>